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</w:t>
      </w:r>
      <w:r w:rsidR="00B768F2">
        <w:rPr>
          <w:rFonts w:ascii="Times New Roman" w:hAnsi="Times New Roman" w:cs="Times New Roman"/>
          <w:sz w:val="24"/>
          <w:lang w:val="sr-Cyrl-CS"/>
        </w:rPr>
        <w:t>______ дајем сагласност општини Пећинци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B768F2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1/22 </w:t>
      </w:r>
      <w:r w:rsidR="00D95E50">
        <w:rPr>
          <w:rFonts w:ascii="Times New Roman" w:hAnsi="Times New Roman" w:cs="Times New Roman"/>
          <w:sz w:val="24"/>
          <w:lang w:val="sr-Cyrl-CS"/>
        </w:rPr>
        <w:t>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B768F2">
        <w:rPr>
          <w:rFonts w:ascii="Times New Roman" w:hAnsi="Times New Roman" w:cs="Times New Roman"/>
          <w:sz w:val="24"/>
          <w:lang w:val="sr-Cyrl-CS"/>
        </w:rPr>
        <w:t xml:space="preserve"> у оквиру Јавног позива 1/22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B768F2">
        <w:rPr>
          <w:rFonts w:ascii="Times New Roman" w:hAnsi="Times New Roman" w:cs="Times New Roman"/>
          <w:sz w:val="24"/>
          <w:lang w:val="sr-Cyrl-CS"/>
        </w:rPr>
        <w:t xml:space="preserve"> Пећинци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B768F2">
        <w:rPr>
          <w:rFonts w:ascii="Times New Roman" w:hAnsi="Times New Roman" w:cs="Times New Roman"/>
          <w:sz w:val="24"/>
          <w:lang w:val="sr-Cyrl-CS"/>
        </w:rPr>
        <w:t>П</w:t>
      </w:r>
      <w:bookmarkStart w:id="0" w:name="_GoBack"/>
      <w:bookmarkEnd w:id="0"/>
      <w:r w:rsidR="00B768F2">
        <w:rPr>
          <w:rFonts w:ascii="Times New Roman" w:hAnsi="Times New Roman" w:cs="Times New Roman"/>
          <w:sz w:val="24"/>
          <w:lang w:val="sr-Cyrl-CS"/>
        </w:rPr>
        <w:t>ећинцима,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B768F2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FBEF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6</cp:revision>
  <dcterms:created xsi:type="dcterms:W3CDTF">2022-03-21T12:01:00Z</dcterms:created>
  <dcterms:modified xsi:type="dcterms:W3CDTF">2023-04-25T12:48:00Z</dcterms:modified>
</cp:coreProperties>
</file>