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44" w:rsidRPr="00401FB1" w:rsidRDefault="00402744" w:rsidP="00A76CD8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0" w:right="670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02744" w:rsidRDefault="00402744" w:rsidP="00A76CD8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0" w:right="67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1CF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169992F" wp14:editId="4B26537A">
            <wp:extent cx="1089725" cy="771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513" cy="78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744" w:rsidRDefault="00402744" w:rsidP="00A76CD8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0" w:right="67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744" w:rsidRDefault="00402744" w:rsidP="00A76CD8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0" w:right="67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CD8" w:rsidRPr="0079122F" w:rsidRDefault="00A76CD8" w:rsidP="00A76CD8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0" w:right="6700"/>
        <w:jc w:val="both"/>
        <w:rPr>
          <w:rFonts w:ascii="Times New Roman" w:hAnsi="Times New Roman" w:cs="Times New Roman"/>
          <w:sz w:val="20"/>
          <w:szCs w:val="20"/>
        </w:rPr>
      </w:pPr>
      <w:r w:rsidRPr="0079122F">
        <w:rPr>
          <w:rFonts w:ascii="Times New Roman" w:hAnsi="Times New Roman" w:cs="Times New Roman"/>
          <w:b/>
          <w:sz w:val="28"/>
          <w:szCs w:val="28"/>
        </w:rPr>
        <w:t>Република Србија Општина Пећинци</w:t>
      </w:r>
      <w:r w:rsidRPr="0079122F">
        <w:rPr>
          <w:rFonts w:ascii="Times New Roman" w:hAnsi="Times New Roman" w:cs="Times New Roman"/>
        </w:rPr>
        <w:t xml:space="preserve"> </w:t>
      </w:r>
      <w:r w:rsidRPr="0079122F">
        <w:rPr>
          <w:rFonts w:ascii="Times New Roman" w:hAnsi="Times New Roman" w:cs="Times New Roman"/>
          <w:b/>
          <w:sz w:val="20"/>
          <w:szCs w:val="20"/>
        </w:rPr>
        <w:t>ОПШТИНСКА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9122F">
        <w:rPr>
          <w:rFonts w:ascii="Times New Roman" w:hAnsi="Times New Roman" w:cs="Times New Roman"/>
          <w:b/>
          <w:sz w:val="20"/>
          <w:szCs w:val="20"/>
        </w:rPr>
        <w:t>УПРАВА</w:t>
      </w:r>
    </w:p>
    <w:p w:rsidR="00A76CD8" w:rsidRPr="0079122F" w:rsidRDefault="00A76CD8" w:rsidP="00A76CD8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 w:cs="Times New Roman"/>
        </w:rPr>
      </w:pPr>
    </w:p>
    <w:p w:rsidR="00A76CD8" w:rsidRPr="0079122F" w:rsidRDefault="00A76CD8" w:rsidP="00A76CD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0" w:right="4300"/>
        <w:jc w:val="both"/>
        <w:rPr>
          <w:rFonts w:ascii="Times New Roman" w:hAnsi="Times New Roman" w:cs="Times New Roman"/>
          <w:b/>
          <w:bCs/>
        </w:rPr>
      </w:pPr>
      <w:r w:rsidRPr="0079122F">
        <w:rPr>
          <w:rFonts w:ascii="Times New Roman" w:hAnsi="Times New Roman" w:cs="Times New Roman"/>
          <w:b/>
          <w:bCs/>
        </w:rPr>
        <w:t xml:space="preserve">ОДЕЉЕЊЕ ЗА </w:t>
      </w:r>
      <w:proofErr w:type="gramStart"/>
      <w:r w:rsidRPr="0079122F">
        <w:rPr>
          <w:rFonts w:ascii="Times New Roman" w:hAnsi="Times New Roman" w:cs="Times New Roman"/>
          <w:b/>
          <w:bCs/>
        </w:rPr>
        <w:t>ПРИВРЕДУ,ЛЕР.ЗЖС</w:t>
      </w:r>
      <w:proofErr w:type="gramEnd"/>
      <w:r w:rsidRPr="0079122F">
        <w:rPr>
          <w:rFonts w:ascii="Times New Roman" w:hAnsi="Times New Roman" w:cs="Times New Roman"/>
          <w:b/>
          <w:bCs/>
        </w:rPr>
        <w:t xml:space="preserve"> И ИНСПЕКЦИЈСКЕ ПОСЛОВЕ</w:t>
      </w:r>
    </w:p>
    <w:p w:rsidR="00A76CD8" w:rsidRPr="0079122F" w:rsidRDefault="00A76CD8" w:rsidP="00A76CD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0" w:right="4300"/>
        <w:jc w:val="both"/>
        <w:rPr>
          <w:rFonts w:ascii="Times New Roman" w:hAnsi="Times New Roman" w:cs="Times New Roman"/>
        </w:rPr>
      </w:pPr>
      <w:r w:rsidRPr="0079122F">
        <w:rPr>
          <w:rFonts w:ascii="Times New Roman" w:hAnsi="Times New Roman" w:cs="Times New Roman"/>
          <w:b/>
          <w:bCs/>
        </w:rPr>
        <w:t>КОМУНАЛНА ИНСПЕКЦИЈА</w:t>
      </w:r>
    </w:p>
    <w:p w:rsidR="00A76CD8" w:rsidRPr="0079122F" w:rsidRDefault="00A76CD8" w:rsidP="00A76CD8">
      <w:pPr>
        <w:widowControl w:val="0"/>
        <w:autoSpaceDE w:val="0"/>
        <w:autoSpaceDN w:val="0"/>
        <w:adjustRightInd w:val="0"/>
        <w:spacing w:after="0" w:line="228" w:lineRule="auto"/>
        <w:ind w:left="10"/>
        <w:jc w:val="both"/>
        <w:rPr>
          <w:rFonts w:ascii="Times New Roman" w:hAnsi="Times New Roman" w:cs="Times New Roman"/>
        </w:rPr>
      </w:pPr>
      <w:r w:rsidRPr="0079122F">
        <w:rPr>
          <w:rFonts w:ascii="Times New Roman" w:hAnsi="Times New Roman" w:cs="Times New Roman"/>
        </w:rPr>
        <w:t>Пећинци</w:t>
      </w:r>
      <w:r w:rsidRPr="0079122F">
        <w:rPr>
          <w:rFonts w:ascii="Times" w:hAnsi="Times" w:cs="Times"/>
        </w:rPr>
        <w:t>,</w:t>
      </w:r>
      <w:r w:rsidRPr="0079122F">
        <w:rPr>
          <w:rFonts w:ascii="Times New Roman" w:hAnsi="Times New Roman" w:cs="Times New Roman"/>
        </w:rPr>
        <w:t xml:space="preserve"> С.</w:t>
      </w:r>
      <w:proofErr w:type="gramStart"/>
      <w:r w:rsidRPr="0079122F">
        <w:rPr>
          <w:rFonts w:ascii="Times New Roman" w:hAnsi="Times New Roman" w:cs="Times New Roman"/>
        </w:rPr>
        <w:t xml:space="preserve">Бајића </w:t>
      </w:r>
      <w:r w:rsidRPr="0079122F">
        <w:rPr>
          <w:rFonts w:ascii="Times" w:hAnsi="Times" w:cs="Times"/>
        </w:rPr>
        <w:t xml:space="preserve"> 5</w:t>
      </w:r>
      <w:proofErr w:type="gramEnd"/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35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Тел</w:t>
      </w:r>
      <w:r>
        <w:rPr>
          <w:rFonts w:ascii="Times" w:hAnsi="Times" w:cs="Times"/>
          <w:sz w:val="23"/>
          <w:szCs w:val="23"/>
        </w:rPr>
        <w:t>. 022-400-752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76CD8" w:rsidRDefault="00A76CD8" w:rsidP="00A76CD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2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bCs/>
        </w:rPr>
        <w:t xml:space="preserve">ПЛАН ИНСПЕКЦИЈСКОГ НАДЗОРА </w:t>
      </w:r>
      <w:proofErr w:type="gramStart"/>
      <w:r>
        <w:rPr>
          <w:rFonts w:ascii="Times New Roman" w:hAnsi="Times New Roman" w:cs="Times New Roman"/>
          <w:b/>
          <w:bCs/>
        </w:rPr>
        <w:t>КОМУНАЛНЕ  .</w:t>
      </w:r>
      <w:proofErr w:type="gramEnd"/>
      <w:r>
        <w:rPr>
          <w:rFonts w:ascii="Times New Roman" w:hAnsi="Times New Roman" w:cs="Times New Roman"/>
          <w:b/>
          <w:bCs/>
        </w:rPr>
        <w:t xml:space="preserve">                                           ИНСПЕКЦИЈЕ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ЗА </w:t>
      </w:r>
      <w:r w:rsidR="00C166CB">
        <w:rPr>
          <w:rFonts w:ascii="Times" w:hAnsi="Times" w:cs="Times"/>
          <w:b/>
          <w:bCs/>
          <w:sz w:val="23"/>
          <w:szCs w:val="23"/>
        </w:rPr>
        <w:t>2023</w:t>
      </w:r>
      <w:r>
        <w:rPr>
          <w:rFonts w:ascii="Times" w:hAnsi="Times" w:cs="Times"/>
          <w:b/>
          <w:bCs/>
          <w:sz w:val="23"/>
          <w:szCs w:val="23"/>
        </w:rPr>
        <w:t>.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ГОДИНУ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ОСНОВ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30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76CD8" w:rsidRDefault="00A76CD8" w:rsidP="00A76CD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0"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План инспекцијског надзора комуналне инспекције Одељења за </w:t>
      </w:r>
      <w:proofErr w:type="gramStart"/>
      <w:r>
        <w:rPr>
          <w:rFonts w:ascii="Times New Roman" w:hAnsi="Times New Roman" w:cs="Times New Roman"/>
          <w:sz w:val="23"/>
          <w:szCs w:val="23"/>
        </w:rPr>
        <w:t>привреду.ЛЕР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,ЗЖС и  инспекцијске послове Општинске управе Општине  Пећинци доноси се сходно члану </w:t>
      </w:r>
      <w:r>
        <w:rPr>
          <w:rFonts w:ascii="Times" w:hAnsi="Times" w:cs="Times"/>
          <w:sz w:val="23"/>
          <w:szCs w:val="23"/>
        </w:rPr>
        <w:t xml:space="preserve">10. </w:t>
      </w:r>
      <w:r>
        <w:rPr>
          <w:rFonts w:ascii="Times New Roman" w:hAnsi="Times New Roman" w:cs="Times New Roman"/>
          <w:sz w:val="23"/>
          <w:szCs w:val="23"/>
        </w:rPr>
        <w:t>Закона о инспекцијском надзору</w:t>
      </w:r>
      <w:r>
        <w:rPr>
          <w:rFonts w:ascii="Times" w:hAnsi="Times" w:cs="Times"/>
          <w:sz w:val="23"/>
          <w:szCs w:val="23"/>
        </w:rPr>
        <w:t xml:space="preserve"> („ </w:t>
      </w:r>
      <w:r>
        <w:rPr>
          <w:rFonts w:ascii="Times New Roman" w:hAnsi="Times New Roman" w:cs="Times New Roman"/>
          <w:sz w:val="23"/>
          <w:szCs w:val="23"/>
        </w:rPr>
        <w:t>Сл</w:t>
      </w:r>
      <w:r>
        <w:rPr>
          <w:rFonts w:ascii="Times" w:hAnsi="Times" w:cs="Times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гласник РС</w:t>
      </w:r>
      <w:r>
        <w:rPr>
          <w:rFonts w:ascii="Times" w:hAnsi="Times" w:cs="Times"/>
          <w:sz w:val="23"/>
          <w:szCs w:val="23"/>
        </w:rPr>
        <w:t xml:space="preserve">“ </w:t>
      </w:r>
      <w:r>
        <w:rPr>
          <w:rFonts w:ascii="Times New Roman" w:hAnsi="Times New Roman" w:cs="Times New Roman"/>
          <w:sz w:val="23"/>
          <w:szCs w:val="23"/>
        </w:rPr>
        <w:t>бр</w:t>
      </w:r>
      <w:r>
        <w:rPr>
          <w:rFonts w:ascii="Times" w:hAnsi="Times" w:cs="Times"/>
          <w:sz w:val="23"/>
          <w:szCs w:val="23"/>
        </w:rPr>
        <w:t xml:space="preserve">. 36/15 и 95/2018), </w:t>
      </w:r>
      <w:r>
        <w:rPr>
          <w:rFonts w:ascii="Times New Roman" w:hAnsi="Times New Roman" w:cs="Times New Roman"/>
          <w:sz w:val="23"/>
          <w:szCs w:val="23"/>
        </w:rPr>
        <w:t>на основу анализе стања у</w:t>
      </w:r>
      <w:r>
        <w:rPr>
          <w:rFonts w:ascii="Times" w:hAnsi="Times" w:cs="Times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областима за које је инспекција задужена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по одговарајућим општинским одлукама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и процене ризика</w:t>
      </w:r>
      <w:r>
        <w:rPr>
          <w:rFonts w:ascii="Times" w:hAnsi="Times" w:cs="Times"/>
          <w:sz w:val="23"/>
          <w:szCs w:val="23"/>
        </w:rPr>
        <w:t>.</w:t>
      </w:r>
    </w:p>
    <w:p w:rsidR="000570CE" w:rsidRDefault="000570CE" w:rsidP="00A76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  <w:t>ПЛАНИРАНИ НАЧИН  РАДА</w:t>
      </w:r>
    </w:p>
    <w:p w:rsidR="000570CE" w:rsidRDefault="000570CE" w:rsidP="00A76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</w:pPr>
    </w:p>
    <w:p w:rsidR="000570CE" w:rsidRPr="000570CE" w:rsidRDefault="000570CE" w:rsidP="00A76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lang w:val="sr-Cyrl-RS"/>
        </w:rPr>
      </w:pPr>
      <w:r>
        <w:rPr>
          <w:rFonts w:ascii="Times New Roman" w:hAnsi="Times New Roman" w:cs="Times New Roman"/>
          <w:bCs/>
          <w:sz w:val="23"/>
          <w:szCs w:val="23"/>
          <w:lang w:val="sr-Cyrl-RS"/>
        </w:rPr>
        <w:t>РЕДОВНИ И ВАНРЕДНИ  ИНСПЕКЦИЈСКИ НАДЗОРИ</w:t>
      </w:r>
    </w:p>
    <w:p w:rsidR="000570CE" w:rsidRPr="000570CE" w:rsidRDefault="000570CE" w:rsidP="00A76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</w:pP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ЦИЉЕВИ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3"/>
          <w:szCs w:val="23"/>
        </w:rPr>
        <w:t>Општи циљеви овог Плана су</w:t>
      </w:r>
      <w:r>
        <w:rPr>
          <w:rFonts w:ascii="Times" w:hAnsi="Times" w:cs="Times"/>
          <w:sz w:val="23"/>
          <w:szCs w:val="23"/>
        </w:rPr>
        <w:t>:</w:t>
      </w:r>
    </w:p>
    <w:p w:rsidR="00A76CD8" w:rsidRDefault="00A76CD8" w:rsidP="00A76CD8">
      <w:pPr>
        <w:widowControl w:val="0"/>
        <w:numPr>
          <w:ilvl w:val="0"/>
          <w:numId w:val="1"/>
        </w:numPr>
        <w:tabs>
          <w:tab w:val="num" w:pos="670"/>
        </w:tabs>
        <w:overflowPunct w:val="0"/>
        <w:autoSpaceDE w:val="0"/>
        <w:autoSpaceDN w:val="0"/>
        <w:adjustRightInd w:val="0"/>
        <w:spacing w:after="0" w:line="232" w:lineRule="auto"/>
        <w:ind w:left="670" w:hanging="331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уредно одржавање комуналних система и објеката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numPr>
          <w:ilvl w:val="0"/>
          <w:numId w:val="1"/>
        </w:numPr>
        <w:tabs>
          <w:tab w:val="num" w:pos="670"/>
        </w:tabs>
        <w:overflowPunct w:val="0"/>
        <w:autoSpaceDE w:val="0"/>
        <w:autoSpaceDN w:val="0"/>
        <w:adjustRightInd w:val="0"/>
        <w:spacing w:after="0" w:line="232" w:lineRule="auto"/>
        <w:ind w:left="670" w:hanging="331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уредно и ефикасно вршење комуналних услуга и задовољавање потреба корисника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numPr>
          <w:ilvl w:val="0"/>
          <w:numId w:val="1"/>
        </w:numPr>
        <w:tabs>
          <w:tab w:val="num" w:pos="670"/>
        </w:tabs>
        <w:overflowPunct w:val="0"/>
        <w:autoSpaceDE w:val="0"/>
        <w:autoSpaceDN w:val="0"/>
        <w:adjustRightInd w:val="0"/>
        <w:spacing w:after="0" w:line="232" w:lineRule="auto"/>
        <w:ind w:left="670" w:hanging="331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придржавања прописаног комуналног реда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numPr>
          <w:ilvl w:val="0"/>
          <w:numId w:val="1"/>
        </w:numPr>
        <w:tabs>
          <w:tab w:val="num" w:pos="670"/>
        </w:tabs>
        <w:overflowPunct w:val="0"/>
        <w:autoSpaceDE w:val="0"/>
        <w:autoSpaceDN w:val="0"/>
        <w:adjustRightInd w:val="0"/>
        <w:spacing w:after="0" w:line="232" w:lineRule="auto"/>
        <w:ind w:left="670" w:hanging="331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уредно одржавање јавних површина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54" w:lineRule="exact"/>
        <w:jc w:val="both"/>
        <w:rPr>
          <w:rFonts w:ascii="Times" w:hAnsi="Times" w:cs="Times"/>
          <w:sz w:val="23"/>
          <w:szCs w:val="23"/>
        </w:rPr>
      </w:pPr>
    </w:p>
    <w:p w:rsidR="00A76CD8" w:rsidRDefault="00A76CD8" w:rsidP="00A76CD8">
      <w:pPr>
        <w:widowControl w:val="0"/>
        <w:numPr>
          <w:ilvl w:val="0"/>
          <w:numId w:val="1"/>
        </w:numPr>
        <w:tabs>
          <w:tab w:val="num" w:pos="670"/>
        </w:tabs>
        <w:overflowPunct w:val="0"/>
        <w:autoSpaceDE w:val="0"/>
        <w:autoSpaceDN w:val="0"/>
        <w:adjustRightInd w:val="0"/>
        <w:spacing w:after="0" w:line="208" w:lineRule="auto"/>
        <w:ind w:left="670" w:right="580" w:hanging="331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придржавање прописаних правила при заузећу јавних површина у разне пословне сврхе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numPr>
          <w:ilvl w:val="0"/>
          <w:numId w:val="1"/>
        </w:numPr>
        <w:tabs>
          <w:tab w:val="num" w:pos="670"/>
        </w:tabs>
        <w:overflowPunct w:val="0"/>
        <w:autoSpaceDE w:val="0"/>
        <w:autoSpaceDN w:val="0"/>
        <w:adjustRightInd w:val="0"/>
        <w:spacing w:after="0" w:line="235" w:lineRule="auto"/>
        <w:ind w:left="670" w:hanging="331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придржавање прописаних правила у обављању угоститељске и трговинске делатности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numPr>
          <w:ilvl w:val="0"/>
          <w:numId w:val="1"/>
        </w:numPr>
        <w:tabs>
          <w:tab w:val="num" w:pos="670"/>
        </w:tabs>
        <w:overflowPunct w:val="0"/>
        <w:autoSpaceDE w:val="0"/>
        <w:autoSpaceDN w:val="0"/>
        <w:adjustRightInd w:val="0"/>
        <w:spacing w:after="0" w:line="232" w:lineRule="auto"/>
        <w:ind w:left="670" w:hanging="331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придржавање прописаних правила при држању домаћих животиња</w:t>
      </w:r>
      <w:r>
        <w:rPr>
          <w:rFonts w:ascii="Times" w:hAnsi="Times" w:cs="Times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7848D3" w:rsidRPr="007848D3" w:rsidRDefault="007848D3" w:rsidP="007848D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Поштовање одлука о комуналним таксама и и накнадама</w:t>
      </w:r>
    </w:p>
    <w:bookmarkEnd w:id="0"/>
    <w:p w:rsidR="00A76CD8" w:rsidRDefault="00A76CD8" w:rsidP="00A76CD8">
      <w:pPr>
        <w:widowControl w:val="0"/>
        <w:autoSpaceDE w:val="0"/>
        <w:autoSpaceDN w:val="0"/>
        <w:adjustRightInd w:val="0"/>
        <w:spacing w:after="0" w:line="26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ПРЕДУСЛОВИ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6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76CD8" w:rsidRDefault="00A76CD8" w:rsidP="00A76CD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0" w:righ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Задатак комуналне инспекције је да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као задња карика у ланцу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надзире поштовање општинских комуналних одлука и утврђеног комуналног реда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када су створене претпоставке за задовољавање потреба грађана и уредно решавање комуналних проблема</w:t>
      </w:r>
      <w:r>
        <w:rPr>
          <w:rFonts w:ascii="Times" w:hAnsi="Times" w:cs="Times"/>
          <w:sz w:val="23"/>
          <w:szCs w:val="23"/>
        </w:rPr>
        <w:t>.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35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У области </w:t>
      </w:r>
      <w:r>
        <w:rPr>
          <w:rFonts w:ascii="Times New Roman" w:hAnsi="Times New Roman" w:cs="Times New Roman"/>
          <w:b/>
          <w:bCs/>
          <w:sz w:val="23"/>
          <w:szCs w:val="23"/>
        </w:rPr>
        <w:t>поступања са отпадом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потребно је</w:t>
      </w:r>
      <w:r>
        <w:rPr>
          <w:rFonts w:ascii="Times" w:hAnsi="Times" w:cs="Times"/>
          <w:sz w:val="23"/>
          <w:szCs w:val="23"/>
        </w:rPr>
        <w:t>:</w:t>
      </w:r>
    </w:p>
    <w:p w:rsidR="00A76CD8" w:rsidRDefault="00A76CD8" w:rsidP="00A76CD8">
      <w:pPr>
        <w:widowControl w:val="0"/>
        <w:numPr>
          <w:ilvl w:val="0"/>
          <w:numId w:val="2"/>
        </w:numPr>
        <w:tabs>
          <w:tab w:val="num" w:pos="130"/>
        </w:tabs>
        <w:overflowPunct w:val="0"/>
        <w:autoSpaceDE w:val="0"/>
        <w:autoSpaceDN w:val="0"/>
        <w:adjustRightInd w:val="0"/>
        <w:spacing w:after="0" w:line="232" w:lineRule="auto"/>
        <w:ind w:left="130" w:hanging="13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наставити активности на потпуном обухвату свих корисника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numPr>
          <w:ilvl w:val="0"/>
          <w:numId w:val="2"/>
        </w:numPr>
        <w:tabs>
          <w:tab w:val="num" w:pos="130"/>
        </w:tabs>
        <w:overflowPunct w:val="0"/>
        <w:autoSpaceDE w:val="0"/>
        <w:autoSpaceDN w:val="0"/>
        <w:adjustRightInd w:val="0"/>
        <w:spacing w:after="0" w:line="235" w:lineRule="auto"/>
        <w:ind w:left="130" w:hanging="13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створити услове за уредно и континуирано преузимање електронског и кабастог отпада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numPr>
          <w:ilvl w:val="0"/>
          <w:numId w:val="2"/>
        </w:numPr>
        <w:tabs>
          <w:tab w:val="num" w:pos="130"/>
        </w:tabs>
        <w:overflowPunct w:val="0"/>
        <w:autoSpaceDE w:val="0"/>
        <w:autoSpaceDN w:val="0"/>
        <w:adjustRightInd w:val="0"/>
        <w:spacing w:after="0" w:line="232" w:lineRule="auto"/>
        <w:ind w:left="130" w:hanging="13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стварати услове за примарну сепарацију отпада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9" w:lineRule="exact"/>
        <w:jc w:val="both"/>
        <w:rPr>
          <w:rFonts w:ascii="Times" w:hAnsi="Times" w:cs="Times"/>
          <w:sz w:val="23"/>
          <w:szCs w:val="23"/>
        </w:rPr>
      </w:pPr>
    </w:p>
    <w:p w:rsidR="00A76CD8" w:rsidRDefault="00A76CD8" w:rsidP="00A76CD8">
      <w:pPr>
        <w:widowControl w:val="0"/>
        <w:numPr>
          <w:ilvl w:val="0"/>
          <w:numId w:val="2"/>
        </w:numPr>
        <w:tabs>
          <w:tab w:val="num" w:pos="142"/>
        </w:tabs>
        <w:overflowPunct w:val="0"/>
        <w:autoSpaceDE w:val="0"/>
        <w:autoSpaceDN w:val="0"/>
        <w:adjustRightInd w:val="0"/>
        <w:spacing w:after="0" w:line="232" w:lineRule="auto"/>
        <w:ind w:left="10" w:hanging="1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Планом детаљне регулације комуналне зоне у КО Деч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где је планирана и фунционише  трансфер</w:t>
      </w:r>
      <w:r>
        <w:rPr>
          <w:rFonts w:ascii="Times" w:hAnsi="Times" w:cs="Times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>станица за комунални отпад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припрема пројектне документ</w:t>
      </w:r>
      <w:r w:rsidR="007848D3">
        <w:rPr>
          <w:rFonts w:ascii="Times New Roman" w:hAnsi="Times New Roman" w:cs="Times New Roman"/>
          <w:sz w:val="23"/>
          <w:szCs w:val="23"/>
        </w:rPr>
        <w:t xml:space="preserve">ације за изградњу </w:t>
      </w:r>
      <w:r w:rsidR="007848D3">
        <w:rPr>
          <w:rFonts w:ascii="Times New Roman" w:hAnsi="Times New Roman" w:cs="Times New Roman"/>
          <w:sz w:val="23"/>
          <w:szCs w:val="23"/>
        </w:rPr>
        <w:lastRenderedPageBreak/>
        <w:t xml:space="preserve">објеката:1) </w:t>
      </w:r>
      <w:r>
        <w:rPr>
          <w:rFonts w:ascii="Times New Roman" w:hAnsi="Times New Roman" w:cs="Times New Roman"/>
          <w:sz w:val="23"/>
          <w:szCs w:val="23"/>
        </w:rPr>
        <w:t>депоа</w:t>
      </w:r>
      <w:r w:rsidR="007848D3">
        <w:rPr>
          <w:rFonts w:ascii="Times New Roman" w:hAnsi="Times New Roman" w:cs="Times New Roman"/>
          <w:sz w:val="23"/>
          <w:szCs w:val="23"/>
        </w:rPr>
        <w:t xml:space="preserve"> за анимални отпад   </w:t>
      </w:r>
      <w:r>
        <w:rPr>
          <w:rFonts w:ascii="Times New Roman" w:hAnsi="Times New Roman" w:cs="Times New Roman"/>
          <w:sz w:val="23"/>
          <w:szCs w:val="23"/>
        </w:rPr>
        <w:t>2)  и привременог азила за псе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 који су од виталног значаја за заштиту животне средине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12" w:lineRule="exact"/>
        <w:jc w:val="both"/>
        <w:rPr>
          <w:rFonts w:ascii="Times" w:hAnsi="Times" w:cs="Times"/>
          <w:sz w:val="23"/>
          <w:szCs w:val="23"/>
        </w:rPr>
      </w:pPr>
    </w:p>
    <w:p w:rsidR="00A76CD8" w:rsidRDefault="00A76CD8" w:rsidP="00A76CD8">
      <w:pPr>
        <w:widowControl w:val="0"/>
        <w:numPr>
          <w:ilvl w:val="0"/>
          <w:numId w:val="2"/>
        </w:numPr>
        <w:tabs>
          <w:tab w:val="num" w:pos="142"/>
        </w:tabs>
        <w:overflowPunct w:val="0"/>
        <w:autoSpaceDE w:val="0"/>
        <w:autoSpaceDN w:val="0"/>
        <w:adjustRightInd w:val="0"/>
        <w:spacing w:after="0" w:line="242" w:lineRule="auto"/>
        <w:ind w:left="10" w:right="660" w:hanging="1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Уклањање, санација и затварање  дивљих депонија  на територији целе општине са акцентом на депонију у Шимановцима </w:t>
      </w:r>
    </w:p>
    <w:p w:rsidR="00A76CD8" w:rsidRDefault="00A76CD8" w:rsidP="00A76CD8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-Водити активности на укључењу у систем Регионалне депоније</w:t>
      </w:r>
    </w:p>
    <w:p w:rsidR="00A76CD8" w:rsidRDefault="00A76CD8" w:rsidP="00A76CD8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-Обезбедити м</w:t>
      </w:r>
      <w:r w:rsidR="007848D3">
        <w:rPr>
          <w:rFonts w:ascii="Times New Roman" w:hAnsi="Times New Roman" w:cs="Times New Roman"/>
        </w:rPr>
        <w:t>еђусобну координацију свих лока</w:t>
      </w:r>
      <w:r>
        <w:rPr>
          <w:rFonts w:ascii="Times New Roman" w:hAnsi="Times New Roman" w:cs="Times New Roman"/>
        </w:rPr>
        <w:t>лних служби</w:t>
      </w:r>
      <w:r>
        <w:rPr>
          <w:rFonts w:ascii="Times" w:hAnsi="Times" w:cs="Times"/>
        </w:rPr>
        <w:t>,</w:t>
      </w:r>
      <w:r>
        <w:rPr>
          <w:rFonts w:ascii="Times New Roman" w:hAnsi="Times New Roman" w:cs="Times New Roman"/>
        </w:rPr>
        <w:t xml:space="preserve"> које врше неку функцију надзора </w:t>
      </w:r>
      <w:r>
        <w:rPr>
          <w:rFonts w:ascii="Times" w:hAnsi="Times" w:cs="Times"/>
        </w:rPr>
        <w:t>(</w:t>
      </w:r>
      <w:r>
        <w:rPr>
          <w:rFonts w:ascii="Times New Roman" w:hAnsi="Times New Roman" w:cs="Times New Roman"/>
        </w:rPr>
        <w:t xml:space="preserve">нарочито са пољочуварском службом уколико буде организована </w:t>
      </w:r>
      <w:r>
        <w:rPr>
          <w:rFonts w:ascii="Times" w:hAnsi="Times" w:cs="Times"/>
        </w:rPr>
        <w:t>,</w:t>
      </w:r>
      <w:r>
        <w:rPr>
          <w:rFonts w:ascii="Times New Roman" w:hAnsi="Times New Roman" w:cs="Times New Roman"/>
        </w:rPr>
        <w:t xml:space="preserve"> у делу надзора над бацањем отпада и изливањем фекалија поред атарских путева</w:t>
      </w:r>
      <w:r>
        <w:rPr>
          <w:rFonts w:ascii="Times" w:hAnsi="Times" w:cs="Times"/>
        </w:rPr>
        <w:t>,</w:t>
      </w:r>
      <w:r>
        <w:rPr>
          <w:rFonts w:ascii="Times New Roman" w:hAnsi="Times New Roman" w:cs="Times New Roman"/>
        </w:rPr>
        <w:t xml:space="preserve"> нарочито у поподневним часовима и у дане викенда</w:t>
      </w:r>
      <w:r>
        <w:rPr>
          <w:rFonts w:ascii="Times" w:hAnsi="Times" w:cs="Times"/>
        </w:rPr>
        <w:t>,</w:t>
      </w:r>
      <w:r>
        <w:rPr>
          <w:rFonts w:ascii="Times New Roman" w:hAnsi="Times New Roman" w:cs="Times New Roman"/>
        </w:rPr>
        <w:t xml:space="preserve"> с обзиром на њихово флексибилно радно време</w:t>
      </w:r>
      <w:r>
        <w:rPr>
          <w:rFonts w:ascii="Times" w:hAnsi="Times" w:cs="Times"/>
        </w:rPr>
        <w:t>),</w:t>
      </w:r>
      <w:r>
        <w:rPr>
          <w:rFonts w:ascii="Times New Roman" w:hAnsi="Times New Roman" w:cs="Times New Roman"/>
        </w:rPr>
        <w:t xml:space="preserve"> испитати могућности коришћења видео</w:t>
      </w:r>
      <w:r>
        <w:rPr>
          <w:rFonts w:ascii="Times" w:hAnsi="Times" w:cs="Times"/>
        </w:rPr>
        <w:t>-</w:t>
      </w:r>
      <w:r>
        <w:rPr>
          <w:rFonts w:ascii="Times New Roman" w:hAnsi="Times New Roman" w:cs="Times New Roman"/>
        </w:rPr>
        <w:t>надзора</w:t>
      </w:r>
      <w:r>
        <w:rPr>
          <w:rFonts w:ascii="Times" w:hAnsi="Times" w:cs="Times"/>
        </w:rPr>
        <w:t>,</w:t>
      </w:r>
      <w:r>
        <w:rPr>
          <w:rFonts w:ascii="Times New Roman" w:hAnsi="Times New Roman" w:cs="Times New Roman"/>
        </w:rPr>
        <w:t xml:space="preserve"> покушати обезбедити већу сарадњу са Саветима месних заједница и грађанима </w:t>
      </w:r>
      <w:r>
        <w:rPr>
          <w:rFonts w:ascii="Times" w:hAnsi="Times" w:cs="Times"/>
        </w:rPr>
        <w:t>,</w:t>
      </w:r>
      <w:r>
        <w:rPr>
          <w:rFonts w:ascii="Times New Roman" w:hAnsi="Times New Roman" w:cs="Times New Roman"/>
        </w:rPr>
        <w:t xml:space="preserve"> и сагледати могућност отварања још једног места инспектора</w:t>
      </w:r>
      <w:r>
        <w:rPr>
          <w:rFonts w:ascii="Times" w:hAnsi="Times" w:cs="Times"/>
        </w:rPr>
        <w:t>,</w:t>
      </w:r>
      <w:r>
        <w:rPr>
          <w:rFonts w:ascii="Times New Roman" w:hAnsi="Times New Roman" w:cs="Times New Roman"/>
        </w:rPr>
        <w:t xml:space="preserve"> ради покривања целокупне територије општине ,друге смене и викенда</w:t>
      </w:r>
      <w:r>
        <w:rPr>
          <w:rFonts w:ascii="Times" w:hAnsi="Times" w:cs="Times"/>
        </w:rPr>
        <w:t>,</w:t>
      </w:r>
      <w:r>
        <w:rPr>
          <w:rFonts w:ascii="Times New Roman" w:hAnsi="Times New Roman" w:cs="Times New Roman"/>
        </w:rPr>
        <w:t xml:space="preserve"> како би се ефикасније откривали и санкционисали они који крше правила о поступању са отпадом</w:t>
      </w:r>
      <w:r>
        <w:rPr>
          <w:rFonts w:ascii="Times" w:hAnsi="Times" w:cs="Times"/>
        </w:rPr>
        <w:t>.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76CD8" w:rsidRDefault="00A76CD8" w:rsidP="00A76CD8">
      <w:pPr>
        <w:widowControl w:val="0"/>
        <w:numPr>
          <w:ilvl w:val="0"/>
          <w:numId w:val="3"/>
        </w:numPr>
        <w:tabs>
          <w:tab w:val="num" w:pos="228"/>
        </w:tabs>
        <w:overflowPunct w:val="0"/>
        <w:autoSpaceDE w:val="0"/>
        <w:autoSpaceDN w:val="0"/>
        <w:adjustRightInd w:val="0"/>
        <w:spacing w:after="0" w:line="232" w:lineRule="auto"/>
        <w:ind w:left="10" w:right="80" w:hanging="1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области </w:t>
      </w:r>
      <w:r>
        <w:rPr>
          <w:rFonts w:ascii="Times New Roman" w:hAnsi="Times New Roman" w:cs="Times New Roman"/>
          <w:b/>
          <w:bCs/>
          <w:sz w:val="23"/>
          <w:szCs w:val="23"/>
        </w:rPr>
        <w:t>поступања са отпадним водама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неопходно је да пречистачи и канализациона мрежа у потпуности фунционишу и да се сви привредни субјекти </w:t>
      </w:r>
      <w:proofErr w:type="gramStart"/>
      <w:r>
        <w:rPr>
          <w:rFonts w:ascii="Times New Roman" w:hAnsi="Times New Roman" w:cs="Times New Roman"/>
          <w:sz w:val="23"/>
          <w:szCs w:val="23"/>
        </w:rPr>
        <w:t>и  физичка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лица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који нису прикључени,прикључе на мрежни систем</w:t>
      </w:r>
      <w:r>
        <w:rPr>
          <w:rFonts w:ascii="Times" w:hAnsi="Times" w:cs="Times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Потребно је одредити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уредити и ставити под контролу места за испуштање отпадних вода из цистерни</w:t>
      </w:r>
      <w:r>
        <w:rPr>
          <w:rFonts w:ascii="Times" w:hAnsi="Times" w:cs="Times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numPr>
          <w:ilvl w:val="0"/>
          <w:numId w:val="3"/>
        </w:numPr>
        <w:tabs>
          <w:tab w:val="num" w:pos="210"/>
        </w:tabs>
        <w:overflowPunct w:val="0"/>
        <w:autoSpaceDE w:val="0"/>
        <w:autoSpaceDN w:val="0"/>
        <w:adjustRightInd w:val="0"/>
        <w:spacing w:after="0" w:line="232" w:lineRule="auto"/>
        <w:ind w:left="210" w:hanging="21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области </w:t>
      </w:r>
      <w:r>
        <w:rPr>
          <w:rFonts w:ascii="Times New Roman" w:hAnsi="Times New Roman" w:cs="Times New Roman"/>
          <w:b/>
          <w:bCs/>
          <w:sz w:val="23"/>
          <w:szCs w:val="23"/>
        </w:rPr>
        <w:t>одвођења атмосферских вода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потребно је доносити и реализовати годишње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52" w:lineRule="exact"/>
        <w:jc w:val="both"/>
        <w:rPr>
          <w:rFonts w:ascii="Times New Roman" w:hAnsi="Times New Roman" w:cs="Times New Roman"/>
          <w:sz w:val="23"/>
          <w:szCs w:val="23"/>
        </w:rPr>
      </w:pPr>
    </w:p>
    <w:p w:rsidR="00A76CD8" w:rsidRDefault="00A76CD8" w:rsidP="00A76CD8">
      <w:pPr>
        <w:widowControl w:val="0"/>
        <w:overflowPunct w:val="0"/>
        <w:autoSpaceDE w:val="0"/>
        <w:autoSpaceDN w:val="0"/>
        <w:adjustRightInd w:val="0"/>
        <w:spacing w:after="0" w:line="208" w:lineRule="auto"/>
        <w:ind w:left="10" w:right="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програме одржавања кључних канала и пропуста испод уличних саобраћајница од стране ЈКП </w:t>
      </w:r>
      <w:r>
        <w:rPr>
          <w:rFonts w:ascii="Times" w:hAnsi="Times" w:cs="Times"/>
          <w:sz w:val="23"/>
          <w:szCs w:val="23"/>
        </w:rPr>
        <w:t xml:space="preserve">„ </w:t>
      </w:r>
      <w:r>
        <w:rPr>
          <w:rFonts w:ascii="Times New Roman" w:hAnsi="Times New Roman" w:cs="Times New Roman"/>
          <w:sz w:val="23"/>
          <w:szCs w:val="23"/>
        </w:rPr>
        <w:t>Водовод и канализација</w:t>
      </w:r>
      <w:r>
        <w:rPr>
          <w:rFonts w:ascii="Times" w:hAnsi="Times" w:cs="Times"/>
          <w:sz w:val="23"/>
          <w:szCs w:val="23"/>
        </w:rPr>
        <w:t xml:space="preserve">“- </w:t>
      </w:r>
      <w:r>
        <w:rPr>
          <w:rFonts w:ascii="Times New Roman" w:hAnsi="Times New Roman" w:cs="Times New Roman"/>
          <w:sz w:val="23"/>
          <w:szCs w:val="23"/>
        </w:rPr>
        <w:t xml:space="preserve">Пећинци и ЈП“Грађевинско земљиште“ПећинциСа Саветима месних заједница организовати акције чишћења уличних  атмосверских канала </w:t>
      </w:r>
      <w:r>
        <w:rPr>
          <w:rFonts w:ascii="Times" w:hAnsi="Times" w:cs="Times"/>
          <w:sz w:val="23"/>
          <w:szCs w:val="23"/>
        </w:rPr>
        <w:t xml:space="preserve">.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12" w:lineRule="exact"/>
        <w:jc w:val="both"/>
        <w:rPr>
          <w:rFonts w:ascii="Times New Roman" w:hAnsi="Times New Roman" w:cs="Times New Roman"/>
          <w:sz w:val="23"/>
          <w:szCs w:val="23"/>
        </w:rPr>
      </w:pPr>
    </w:p>
    <w:p w:rsidR="00A76CD8" w:rsidRDefault="00A76CD8" w:rsidP="00A76CD8">
      <w:pPr>
        <w:widowControl w:val="0"/>
        <w:numPr>
          <w:ilvl w:val="0"/>
          <w:numId w:val="3"/>
        </w:numPr>
        <w:tabs>
          <w:tab w:val="num" w:pos="228"/>
        </w:tabs>
        <w:overflowPunct w:val="0"/>
        <w:autoSpaceDE w:val="0"/>
        <w:autoSpaceDN w:val="0"/>
        <w:adjustRightInd w:val="0"/>
        <w:spacing w:after="0" w:line="230" w:lineRule="auto"/>
        <w:ind w:left="10" w:hanging="1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области </w:t>
      </w:r>
      <w:r>
        <w:rPr>
          <w:rFonts w:ascii="Times New Roman" w:hAnsi="Times New Roman" w:cs="Times New Roman"/>
          <w:b/>
          <w:bCs/>
          <w:sz w:val="23"/>
          <w:szCs w:val="23"/>
        </w:rPr>
        <w:t>заузећа јавних површина у пословне сврхе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потребно је донети План постављања планских привремених објеката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као претпоставку за разрешење затеченог стања и уредно издавање одобрења </w:t>
      </w:r>
      <w:proofErr w:type="gramStart"/>
      <w:r>
        <w:rPr>
          <w:rFonts w:ascii="Times New Roman" w:hAnsi="Times New Roman" w:cs="Times New Roman"/>
          <w:sz w:val="23"/>
          <w:szCs w:val="23"/>
        </w:rPr>
        <w:t>будућим  корисницима</w:t>
      </w:r>
      <w:proofErr w:type="gramEnd"/>
      <w:r>
        <w:rPr>
          <w:rFonts w:ascii="Times New Roman" w:hAnsi="Times New Roman" w:cs="Times New Roman"/>
          <w:sz w:val="23"/>
          <w:szCs w:val="23"/>
        </w:rPr>
        <w:t>.</w:t>
      </w:r>
    </w:p>
    <w:p w:rsidR="00A76CD8" w:rsidRDefault="00A76CD8" w:rsidP="00A76CD8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У  </w:t>
      </w:r>
      <w:r>
        <w:rPr>
          <w:rFonts w:ascii="Times New Roman" w:hAnsi="Times New Roman" w:cs="Times New Roman"/>
          <w:b/>
          <w:sz w:val="23"/>
          <w:szCs w:val="23"/>
        </w:rPr>
        <w:t>области водоснабдевања,</w:t>
      </w:r>
      <w:r>
        <w:rPr>
          <w:rFonts w:ascii="Times New Roman" w:hAnsi="Times New Roman" w:cs="Times New Roman"/>
          <w:sz w:val="23"/>
          <w:szCs w:val="23"/>
        </w:rPr>
        <w:t>одржавати постојеће системе и јавне чесме по Месним заједницама са акцентом на  квалитету услуга према  привредним субјектима и грађанима  од стране ЈКП“ВИК“а Пећинци.Плански вршити поправке и замене дотрајалих водовоних  мрежа.</w:t>
      </w:r>
      <w:r>
        <w:rPr>
          <w:rFonts w:ascii="Times New Roman" w:hAnsi="Times New Roman" w:cs="Times New Roman"/>
        </w:rPr>
        <w:t xml:space="preserve"> викенда</w:t>
      </w:r>
      <w:r>
        <w:rPr>
          <w:rFonts w:ascii="Times" w:hAnsi="Times" w:cs="Times"/>
        </w:rPr>
        <w:t>,</w:t>
      </w:r>
      <w:r>
        <w:rPr>
          <w:rFonts w:ascii="Times New Roman" w:hAnsi="Times New Roman" w:cs="Times New Roman"/>
        </w:rPr>
        <w:t xml:space="preserve"> с обзиром на њихово флексибилно радно време</w:t>
      </w:r>
      <w:r>
        <w:rPr>
          <w:rFonts w:ascii="Times" w:hAnsi="Times" w:cs="Times"/>
        </w:rPr>
        <w:t>),</w:t>
      </w:r>
      <w:r>
        <w:rPr>
          <w:rFonts w:ascii="Times New Roman" w:hAnsi="Times New Roman" w:cs="Times New Roman"/>
        </w:rPr>
        <w:t xml:space="preserve"> испитати могућности коришћења видео</w:t>
      </w:r>
      <w:r>
        <w:rPr>
          <w:rFonts w:ascii="Times" w:hAnsi="Times" w:cs="Times"/>
        </w:rPr>
        <w:t>-</w:t>
      </w:r>
      <w:r>
        <w:rPr>
          <w:rFonts w:ascii="Times New Roman" w:hAnsi="Times New Roman" w:cs="Times New Roman"/>
        </w:rPr>
        <w:t>надзора</w:t>
      </w:r>
      <w:r>
        <w:rPr>
          <w:rFonts w:ascii="Times" w:hAnsi="Times" w:cs="Times"/>
        </w:rPr>
        <w:t>,</w:t>
      </w:r>
      <w:r>
        <w:rPr>
          <w:rFonts w:ascii="Times New Roman" w:hAnsi="Times New Roman" w:cs="Times New Roman"/>
        </w:rPr>
        <w:t xml:space="preserve"> покушати обезбедити већу сарадњу грађанства</w:t>
      </w:r>
      <w:r>
        <w:rPr>
          <w:rFonts w:ascii="Times" w:hAnsi="Times" w:cs="Times"/>
        </w:rPr>
        <w:t>,</w:t>
      </w:r>
      <w:r>
        <w:rPr>
          <w:rFonts w:ascii="Times New Roman" w:hAnsi="Times New Roman" w:cs="Times New Roman"/>
        </w:rPr>
        <w:t xml:space="preserve"> и сагледати могућности повећања броја инспектора</w:t>
      </w:r>
      <w:r>
        <w:rPr>
          <w:rFonts w:ascii="Times" w:hAnsi="Times" w:cs="Times"/>
        </w:rPr>
        <w:t>,</w:t>
      </w:r>
      <w:r>
        <w:rPr>
          <w:rFonts w:ascii="Times New Roman" w:hAnsi="Times New Roman" w:cs="Times New Roman"/>
        </w:rPr>
        <w:t xml:space="preserve"> ради покривања друге смене и викенда</w:t>
      </w:r>
      <w:r>
        <w:rPr>
          <w:rFonts w:ascii="Times" w:hAnsi="Times" w:cs="Times"/>
        </w:rPr>
        <w:t>,</w:t>
      </w:r>
      <w:r>
        <w:rPr>
          <w:rFonts w:ascii="Times New Roman" w:hAnsi="Times New Roman" w:cs="Times New Roman"/>
        </w:rPr>
        <w:t xml:space="preserve"> како би се ефикасније откривали и санкционисали они који крше правила о поступању са отпадом</w:t>
      </w:r>
      <w:r>
        <w:rPr>
          <w:rFonts w:ascii="Times" w:hAnsi="Times" w:cs="Times"/>
        </w:rPr>
        <w:t>.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76CD8" w:rsidRDefault="00A76CD8" w:rsidP="00A76CD8">
      <w:pPr>
        <w:widowControl w:val="0"/>
        <w:numPr>
          <w:ilvl w:val="0"/>
          <w:numId w:val="3"/>
        </w:numPr>
        <w:tabs>
          <w:tab w:val="num" w:pos="228"/>
        </w:tabs>
        <w:overflowPunct w:val="0"/>
        <w:autoSpaceDE w:val="0"/>
        <w:autoSpaceDN w:val="0"/>
        <w:adjustRightInd w:val="0"/>
        <w:spacing w:after="0" w:line="232" w:lineRule="auto"/>
        <w:ind w:left="10" w:right="80" w:hanging="1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области </w:t>
      </w:r>
      <w:r>
        <w:rPr>
          <w:rFonts w:ascii="Times New Roman" w:hAnsi="Times New Roman" w:cs="Times New Roman"/>
          <w:b/>
          <w:bCs/>
          <w:sz w:val="23"/>
          <w:szCs w:val="23"/>
        </w:rPr>
        <w:t>поступања са отпадним водама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не</w:t>
      </w:r>
      <w:r w:rsidR="00576AC5">
        <w:rPr>
          <w:rFonts w:ascii="Times New Roman" w:hAnsi="Times New Roman" w:cs="Times New Roman"/>
          <w:sz w:val="23"/>
          <w:szCs w:val="23"/>
        </w:rPr>
        <w:t xml:space="preserve">опходно је санирати уочене </w:t>
      </w:r>
      <w:r>
        <w:rPr>
          <w:rFonts w:ascii="Times New Roman" w:hAnsi="Times New Roman" w:cs="Times New Roman"/>
          <w:sz w:val="23"/>
          <w:szCs w:val="23"/>
        </w:rPr>
        <w:t>проблем</w:t>
      </w:r>
      <w:r w:rsidR="00576AC5">
        <w:rPr>
          <w:rFonts w:ascii="Times New Roman" w:hAnsi="Times New Roman" w:cs="Times New Roman"/>
          <w:sz w:val="23"/>
          <w:szCs w:val="23"/>
        </w:rPr>
        <w:t>е са оштећењима на постојећој</w:t>
      </w:r>
      <w:r>
        <w:rPr>
          <w:rFonts w:ascii="Times New Roman" w:hAnsi="Times New Roman" w:cs="Times New Roman"/>
          <w:sz w:val="23"/>
          <w:szCs w:val="23"/>
        </w:rPr>
        <w:t xml:space="preserve"> канализацији</w:t>
      </w:r>
      <w:r>
        <w:rPr>
          <w:rFonts w:ascii="Times" w:hAnsi="Times" w:cs="Times"/>
          <w:sz w:val="23"/>
          <w:szCs w:val="23"/>
        </w:rPr>
        <w:t>,</w:t>
      </w:r>
      <w:r w:rsidR="00576AC5">
        <w:rPr>
          <w:rFonts w:ascii="Times New Roman" w:hAnsi="Times New Roman" w:cs="Times New Roman"/>
          <w:sz w:val="23"/>
          <w:szCs w:val="23"/>
        </w:rPr>
        <w:t xml:space="preserve"> које</w:t>
      </w:r>
      <w:r>
        <w:rPr>
          <w:rFonts w:ascii="Times New Roman" w:hAnsi="Times New Roman" w:cs="Times New Roman"/>
          <w:sz w:val="23"/>
          <w:szCs w:val="23"/>
        </w:rPr>
        <w:t xml:space="preserve"> утиче и на функционисање насељске мреже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потребно је одредити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уредити и ставити под контролу места за испуштање отпадних вода из цистерни</w:t>
      </w:r>
      <w:r>
        <w:rPr>
          <w:rFonts w:ascii="Times" w:hAnsi="Times" w:cs="Times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numPr>
          <w:ilvl w:val="0"/>
          <w:numId w:val="3"/>
        </w:numPr>
        <w:tabs>
          <w:tab w:val="num" w:pos="210"/>
        </w:tabs>
        <w:overflowPunct w:val="0"/>
        <w:autoSpaceDE w:val="0"/>
        <w:autoSpaceDN w:val="0"/>
        <w:adjustRightInd w:val="0"/>
        <w:spacing w:after="0" w:line="232" w:lineRule="auto"/>
        <w:ind w:left="210" w:hanging="21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области </w:t>
      </w:r>
      <w:r>
        <w:rPr>
          <w:rFonts w:ascii="Times New Roman" w:hAnsi="Times New Roman" w:cs="Times New Roman"/>
          <w:b/>
          <w:bCs/>
          <w:sz w:val="23"/>
          <w:szCs w:val="23"/>
        </w:rPr>
        <w:t>одвођења атмосферских вода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потребно је доносити и реализовати годишње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52" w:lineRule="exact"/>
        <w:jc w:val="both"/>
        <w:rPr>
          <w:rFonts w:ascii="Times New Roman" w:hAnsi="Times New Roman" w:cs="Times New Roman"/>
          <w:sz w:val="23"/>
          <w:szCs w:val="23"/>
        </w:rPr>
      </w:pPr>
    </w:p>
    <w:p w:rsidR="00A76CD8" w:rsidRDefault="00A76CD8" w:rsidP="00A76CD8">
      <w:pPr>
        <w:widowControl w:val="0"/>
        <w:overflowPunct w:val="0"/>
        <w:autoSpaceDE w:val="0"/>
        <w:autoSpaceDN w:val="0"/>
        <w:adjustRightInd w:val="0"/>
        <w:spacing w:after="0" w:line="208" w:lineRule="auto"/>
        <w:ind w:left="10" w:right="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програме одржавања кључних канала и пропуста испод уличних саобраћајница од стране ЈКП </w:t>
      </w:r>
      <w:r>
        <w:rPr>
          <w:rFonts w:ascii="Times" w:hAnsi="Times" w:cs="Times"/>
          <w:sz w:val="23"/>
          <w:szCs w:val="23"/>
        </w:rPr>
        <w:t xml:space="preserve">„ </w:t>
      </w:r>
      <w:r>
        <w:rPr>
          <w:rFonts w:ascii="Times New Roman" w:hAnsi="Times New Roman" w:cs="Times New Roman"/>
          <w:sz w:val="23"/>
          <w:szCs w:val="23"/>
        </w:rPr>
        <w:t xml:space="preserve">Водовод и </w:t>
      </w:r>
      <w:proofErr w:type="gramStart"/>
      <w:r>
        <w:rPr>
          <w:rFonts w:ascii="Times New Roman" w:hAnsi="Times New Roman" w:cs="Times New Roman"/>
          <w:sz w:val="23"/>
          <w:szCs w:val="23"/>
        </w:rPr>
        <w:t>канализација</w:t>
      </w:r>
      <w:r>
        <w:rPr>
          <w:rFonts w:ascii="Times" w:hAnsi="Times" w:cs="Times"/>
          <w:sz w:val="23"/>
          <w:szCs w:val="23"/>
        </w:rPr>
        <w:t>“</w:t>
      </w:r>
      <w:proofErr w:type="gramEnd"/>
      <w:r>
        <w:rPr>
          <w:rFonts w:ascii="Times" w:hAnsi="Times" w:cs="Times"/>
          <w:sz w:val="23"/>
          <w:szCs w:val="23"/>
        </w:rPr>
        <w:t xml:space="preserve">- </w:t>
      </w:r>
      <w:r>
        <w:rPr>
          <w:rFonts w:ascii="Times New Roman" w:hAnsi="Times New Roman" w:cs="Times New Roman"/>
          <w:sz w:val="23"/>
          <w:szCs w:val="23"/>
        </w:rPr>
        <w:t>Пећинци</w:t>
      </w:r>
      <w:r>
        <w:rPr>
          <w:rFonts w:ascii="Times" w:hAnsi="Times" w:cs="Times"/>
          <w:sz w:val="23"/>
          <w:szCs w:val="23"/>
        </w:rPr>
        <w:t xml:space="preserve">.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12" w:lineRule="exact"/>
        <w:jc w:val="both"/>
        <w:rPr>
          <w:rFonts w:ascii="Times New Roman" w:hAnsi="Times New Roman" w:cs="Times New Roman"/>
          <w:sz w:val="23"/>
          <w:szCs w:val="23"/>
        </w:rPr>
      </w:pPr>
    </w:p>
    <w:p w:rsidR="00A76CD8" w:rsidRDefault="00A76CD8" w:rsidP="00A76CD8">
      <w:pPr>
        <w:widowControl w:val="0"/>
        <w:numPr>
          <w:ilvl w:val="0"/>
          <w:numId w:val="3"/>
        </w:numPr>
        <w:tabs>
          <w:tab w:val="num" w:pos="228"/>
        </w:tabs>
        <w:overflowPunct w:val="0"/>
        <w:autoSpaceDE w:val="0"/>
        <w:autoSpaceDN w:val="0"/>
        <w:adjustRightInd w:val="0"/>
        <w:spacing w:after="0" w:line="230" w:lineRule="auto"/>
        <w:ind w:left="10" w:hanging="1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области </w:t>
      </w:r>
      <w:r>
        <w:rPr>
          <w:rFonts w:ascii="Times New Roman" w:hAnsi="Times New Roman" w:cs="Times New Roman"/>
          <w:b/>
          <w:bCs/>
          <w:sz w:val="23"/>
          <w:szCs w:val="23"/>
        </w:rPr>
        <w:t>заузећа јавних површина у пословне сврхе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потребно је донети План постављања планских привремених објеката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као претпоставку за разрешење затеченог стања и уредно издавање одобрења будућим корисницима</w:t>
      </w:r>
      <w:r>
        <w:rPr>
          <w:rFonts w:ascii="Times" w:hAnsi="Times" w:cs="Times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ПРОПИСИ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1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У свом раду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инспекција примењује следеће законске прописе</w:t>
      </w:r>
      <w:r>
        <w:rPr>
          <w:rFonts w:ascii="Times" w:hAnsi="Times" w:cs="Times"/>
          <w:sz w:val="23"/>
          <w:szCs w:val="23"/>
        </w:rPr>
        <w:t>:</w:t>
      </w:r>
    </w:p>
    <w:p w:rsidR="00A76CD8" w:rsidRDefault="00A76CD8" w:rsidP="00A76CD8">
      <w:pPr>
        <w:widowControl w:val="0"/>
        <w:numPr>
          <w:ilvl w:val="0"/>
          <w:numId w:val="4"/>
        </w:numPr>
        <w:tabs>
          <w:tab w:val="num" w:pos="290"/>
        </w:tabs>
        <w:overflowPunct w:val="0"/>
        <w:autoSpaceDE w:val="0"/>
        <w:autoSpaceDN w:val="0"/>
        <w:adjustRightInd w:val="0"/>
        <w:spacing w:after="0" w:line="232" w:lineRule="auto"/>
        <w:ind w:left="290" w:hanging="29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Закон о комуналним делатностима </w:t>
      </w:r>
      <w:r>
        <w:rPr>
          <w:rFonts w:ascii="Times" w:hAnsi="Times" w:cs="Times"/>
          <w:sz w:val="23"/>
          <w:szCs w:val="23"/>
        </w:rPr>
        <w:t>(''</w:t>
      </w:r>
      <w:r>
        <w:rPr>
          <w:rFonts w:ascii="Times New Roman" w:hAnsi="Times New Roman" w:cs="Times New Roman"/>
          <w:sz w:val="23"/>
          <w:szCs w:val="23"/>
        </w:rPr>
        <w:t>Службени гласник РС</w:t>
      </w:r>
      <w:r>
        <w:rPr>
          <w:rFonts w:ascii="Times" w:hAnsi="Times" w:cs="Times"/>
          <w:sz w:val="23"/>
          <w:szCs w:val="23"/>
        </w:rPr>
        <w:t>'',</w:t>
      </w:r>
      <w:r>
        <w:rPr>
          <w:rFonts w:ascii="Times New Roman" w:hAnsi="Times New Roman" w:cs="Times New Roman"/>
          <w:sz w:val="23"/>
          <w:szCs w:val="23"/>
        </w:rPr>
        <w:t>бр</w:t>
      </w:r>
      <w:r>
        <w:rPr>
          <w:rFonts w:ascii="Times" w:hAnsi="Times" w:cs="Times"/>
          <w:sz w:val="23"/>
          <w:szCs w:val="23"/>
        </w:rPr>
        <w:t>. 88/11, 104/16)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numPr>
          <w:ilvl w:val="0"/>
          <w:numId w:val="4"/>
        </w:numPr>
        <w:tabs>
          <w:tab w:val="num" w:pos="290"/>
        </w:tabs>
        <w:overflowPunct w:val="0"/>
        <w:autoSpaceDE w:val="0"/>
        <w:autoSpaceDN w:val="0"/>
        <w:adjustRightInd w:val="0"/>
        <w:spacing w:after="0" w:line="232" w:lineRule="auto"/>
        <w:ind w:left="290" w:hanging="29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Закон о трговини </w:t>
      </w:r>
      <w:r>
        <w:rPr>
          <w:rFonts w:ascii="Times" w:hAnsi="Times" w:cs="Times"/>
          <w:sz w:val="23"/>
          <w:szCs w:val="23"/>
        </w:rPr>
        <w:t>(''</w:t>
      </w:r>
      <w:r>
        <w:rPr>
          <w:rFonts w:ascii="Times New Roman" w:hAnsi="Times New Roman" w:cs="Times New Roman"/>
          <w:sz w:val="23"/>
          <w:szCs w:val="23"/>
        </w:rPr>
        <w:t>Службени гласник РС</w:t>
      </w:r>
      <w:r>
        <w:rPr>
          <w:rFonts w:ascii="Times" w:hAnsi="Times" w:cs="Times"/>
          <w:sz w:val="23"/>
          <w:szCs w:val="23"/>
        </w:rPr>
        <w:t>'</w:t>
      </w:r>
      <w:proofErr w:type="gramStart"/>
      <w:r>
        <w:rPr>
          <w:rFonts w:ascii="Times" w:hAnsi="Times" w:cs="Times"/>
          <w:sz w:val="23"/>
          <w:szCs w:val="23"/>
        </w:rPr>
        <w:t>',</w:t>
      </w:r>
      <w:r>
        <w:rPr>
          <w:rFonts w:ascii="Times New Roman" w:hAnsi="Times New Roman" w:cs="Times New Roman"/>
          <w:sz w:val="23"/>
          <w:szCs w:val="23"/>
        </w:rPr>
        <w:t>бр</w:t>
      </w:r>
      <w:proofErr w:type="gramEnd"/>
      <w:r>
        <w:rPr>
          <w:rFonts w:ascii="Times" w:hAnsi="Times" w:cs="Times"/>
          <w:sz w:val="23"/>
          <w:szCs w:val="23"/>
        </w:rPr>
        <w:t>. 53/10</w:t>
      </w:r>
      <w:r>
        <w:rPr>
          <w:rFonts w:ascii="Times New Roman" w:hAnsi="Times New Roman" w:cs="Times New Roman"/>
          <w:sz w:val="23"/>
          <w:szCs w:val="23"/>
        </w:rPr>
        <w:t xml:space="preserve"> и </w:t>
      </w:r>
      <w:r>
        <w:rPr>
          <w:rFonts w:ascii="Times" w:hAnsi="Times" w:cs="Times"/>
          <w:sz w:val="23"/>
          <w:szCs w:val="23"/>
        </w:rPr>
        <w:t>10/13).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numPr>
          <w:ilvl w:val="0"/>
          <w:numId w:val="4"/>
        </w:numPr>
        <w:tabs>
          <w:tab w:val="num" w:pos="290"/>
        </w:tabs>
        <w:overflowPunct w:val="0"/>
        <w:autoSpaceDE w:val="0"/>
        <w:autoSpaceDN w:val="0"/>
        <w:adjustRightInd w:val="0"/>
        <w:spacing w:after="0" w:line="232" w:lineRule="auto"/>
        <w:ind w:left="290" w:hanging="29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Закон о оглашавању </w:t>
      </w:r>
      <w:r>
        <w:rPr>
          <w:rFonts w:ascii="Times" w:hAnsi="Times" w:cs="Times"/>
          <w:sz w:val="23"/>
          <w:szCs w:val="23"/>
        </w:rPr>
        <w:t>(''</w:t>
      </w:r>
      <w:r>
        <w:rPr>
          <w:rFonts w:ascii="Times New Roman" w:hAnsi="Times New Roman" w:cs="Times New Roman"/>
          <w:sz w:val="23"/>
          <w:szCs w:val="23"/>
        </w:rPr>
        <w:t>Службени гласник РС</w:t>
      </w:r>
      <w:r>
        <w:rPr>
          <w:rFonts w:ascii="Times" w:hAnsi="Times" w:cs="Times"/>
          <w:sz w:val="23"/>
          <w:szCs w:val="23"/>
        </w:rPr>
        <w:t>'</w:t>
      </w:r>
      <w:proofErr w:type="gramStart"/>
      <w:r>
        <w:rPr>
          <w:rFonts w:ascii="Times" w:hAnsi="Times" w:cs="Times"/>
          <w:sz w:val="23"/>
          <w:szCs w:val="23"/>
        </w:rPr>
        <w:t>',</w:t>
      </w:r>
      <w:r>
        <w:rPr>
          <w:rFonts w:ascii="Times New Roman" w:hAnsi="Times New Roman" w:cs="Times New Roman"/>
          <w:sz w:val="23"/>
          <w:szCs w:val="23"/>
        </w:rPr>
        <w:t>бр</w:t>
      </w:r>
      <w:proofErr w:type="gramEnd"/>
      <w:r>
        <w:rPr>
          <w:rFonts w:ascii="Times" w:hAnsi="Times" w:cs="Times"/>
          <w:sz w:val="23"/>
          <w:szCs w:val="23"/>
        </w:rPr>
        <w:t>. 6/16).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9" w:lineRule="exact"/>
        <w:jc w:val="both"/>
        <w:rPr>
          <w:rFonts w:ascii="Times" w:hAnsi="Times" w:cs="Times"/>
          <w:sz w:val="23"/>
          <w:szCs w:val="23"/>
        </w:rPr>
      </w:pPr>
    </w:p>
    <w:p w:rsidR="00A76CD8" w:rsidRDefault="00A76CD8" w:rsidP="00A76CD8">
      <w:pPr>
        <w:widowControl w:val="0"/>
        <w:numPr>
          <w:ilvl w:val="0"/>
          <w:numId w:val="4"/>
        </w:numPr>
        <w:tabs>
          <w:tab w:val="num" w:pos="293"/>
        </w:tabs>
        <w:overflowPunct w:val="0"/>
        <w:autoSpaceDE w:val="0"/>
        <w:autoSpaceDN w:val="0"/>
        <w:adjustRightInd w:val="0"/>
        <w:spacing w:after="0" w:line="230" w:lineRule="auto"/>
        <w:ind w:left="10" w:right="600" w:hanging="1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Закон о сахрањивању и гробљима </w:t>
      </w:r>
      <w:r>
        <w:rPr>
          <w:rFonts w:ascii="Times" w:hAnsi="Times" w:cs="Times"/>
          <w:sz w:val="23"/>
          <w:szCs w:val="23"/>
        </w:rPr>
        <w:t>(''</w:t>
      </w:r>
      <w:r>
        <w:rPr>
          <w:rFonts w:ascii="Times New Roman" w:hAnsi="Times New Roman" w:cs="Times New Roman"/>
          <w:sz w:val="23"/>
          <w:szCs w:val="23"/>
        </w:rPr>
        <w:t>Службени гласник СРС</w:t>
      </w:r>
      <w:r>
        <w:rPr>
          <w:rFonts w:ascii="Times" w:hAnsi="Times" w:cs="Times"/>
          <w:sz w:val="23"/>
          <w:szCs w:val="23"/>
        </w:rPr>
        <w:t>'',</w:t>
      </w:r>
      <w:r>
        <w:rPr>
          <w:rFonts w:ascii="Times New Roman" w:hAnsi="Times New Roman" w:cs="Times New Roman"/>
          <w:sz w:val="23"/>
          <w:szCs w:val="23"/>
        </w:rPr>
        <w:t>бр</w:t>
      </w:r>
      <w:r>
        <w:rPr>
          <w:rFonts w:ascii="Times" w:hAnsi="Times" w:cs="Times"/>
          <w:sz w:val="23"/>
          <w:szCs w:val="23"/>
        </w:rPr>
        <w:t>. 20/77, 24/85</w:t>
      </w:r>
      <w:r>
        <w:rPr>
          <w:rFonts w:ascii="Times New Roman" w:hAnsi="Times New Roman" w:cs="Times New Roman"/>
          <w:sz w:val="23"/>
          <w:szCs w:val="23"/>
        </w:rPr>
        <w:t xml:space="preserve"> и </w:t>
      </w:r>
      <w:r>
        <w:rPr>
          <w:rFonts w:ascii="Times" w:hAnsi="Times" w:cs="Times"/>
          <w:sz w:val="23"/>
          <w:szCs w:val="23"/>
        </w:rPr>
        <w:t>6/89</w:t>
      </w:r>
      <w:r>
        <w:rPr>
          <w:rFonts w:ascii="Times New Roman" w:hAnsi="Times New Roman" w:cs="Times New Roman"/>
          <w:sz w:val="23"/>
          <w:szCs w:val="23"/>
        </w:rPr>
        <w:t xml:space="preserve"> и </w:t>
      </w:r>
      <w:r>
        <w:rPr>
          <w:rFonts w:ascii="Times" w:hAnsi="Times" w:cs="Times"/>
          <w:sz w:val="23"/>
          <w:szCs w:val="23"/>
        </w:rPr>
        <w:t>''</w:t>
      </w:r>
      <w:r>
        <w:rPr>
          <w:rFonts w:ascii="Times New Roman" w:hAnsi="Times New Roman" w:cs="Times New Roman"/>
          <w:sz w:val="23"/>
          <w:szCs w:val="23"/>
        </w:rPr>
        <w:t>Службени гласник РС</w:t>
      </w:r>
      <w:r>
        <w:rPr>
          <w:rFonts w:ascii="Times" w:hAnsi="Times" w:cs="Times"/>
          <w:sz w:val="23"/>
          <w:szCs w:val="23"/>
        </w:rPr>
        <w:t>'' 53/93, 67/93, 48/94</w:t>
      </w:r>
      <w:r>
        <w:rPr>
          <w:rFonts w:ascii="Times New Roman" w:hAnsi="Times New Roman" w:cs="Times New Roman"/>
          <w:sz w:val="23"/>
          <w:szCs w:val="23"/>
        </w:rPr>
        <w:t>и</w:t>
      </w:r>
      <w:r>
        <w:rPr>
          <w:rFonts w:ascii="Times" w:hAnsi="Times" w:cs="Times"/>
          <w:sz w:val="23"/>
          <w:szCs w:val="23"/>
        </w:rPr>
        <w:t xml:space="preserve"> 101/05), </w:t>
      </w:r>
    </w:p>
    <w:p w:rsidR="00A76CD8" w:rsidRDefault="00A76CD8" w:rsidP="00A76CD8">
      <w:pPr>
        <w:widowControl w:val="0"/>
        <w:numPr>
          <w:ilvl w:val="0"/>
          <w:numId w:val="4"/>
        </w:numPr>
        <w:tabs>
          <w:tab w:val="num" w:pos="290"/>
        </w:tabs>
        <w:overflowPunct w:val="0"/>
        <w:autoSpaceDE w:val="0"/>
        <w:autoSpaceDN w:val="0"/>
        <w:adjustRightInd w:val="0"/>
        <w:spacing w:after="0" w:line="232" w:lineRule="auto"/>
        <w:ind w:left="290" w:hanging="29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Закон о општем управном поступку </w:t>
      </w:r>
      <w:r>
        <w:rPr>
          <w:rFonts w:ascii="Times" w:hAnsi="Times" w:cs="Times"/>
          <w:sz w:val="23"/>
          <w:szCs w:val="23"/>
        </w:rPr>
        <w:t>(''</w:t>
      </w:r>
      <w:r>
        <w:rPr>
          <w:rFonts w:ascii="Times New Roman" w:hAnsi="Times New Roman" w:cs="Times New Roman"/>
          <w:sz w:val="23"/>
          <w:szCs w:val="23"/>
        </w:rPr>
        <w:t>Службени гласник РС</w:t>
      </w:r>
      <w:r>
        <w:rPr>
          <w:rFonts w:ascii="Times" w:hAnsi="Times" w:cs="Times"/>
          <w:sz w:val="23"/>
          <w:szCs w:val="23"/>
        </w:rPr>
        <w:t>'' 18/16),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numPr>
          <w:ilvl w:val="0"/>
          <w:numId w:val="4"/>
        </w:numPr>
        <w:tabs>
          <w:tab w:val="num" w:pos="290"/>
        </w:tabs>
        <w:overflowPunct w:val="0"/>
        <w:autoSpaceDE w:val="0"/>
        <w:autoSpaceDN w:val="0"/>
        <w:adjustRightInd w:val="0"/>
        <w:spacing w:after="0" w:line="232" w:lineRule="auto"/>
        <w:ind w:left="290" w:hanging="29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Закон о инспекцијском надзору </w:t>
      </w:r>
      <w:r>
        <w:rPr>
          <w:rFonts w:ascii="Times" w:hAnsi="Times" w:cs="Times"/>
          <w:sz w:val="23"/>
          <w:szCs w:val="23"/>
        </w:rPr>
        <w:t>(''</w:t>
      </w:r>
      <w:r>
        <w:rPr>
          <w:rFonts w:ascii="Times New Roman" w:hAnsi="Times New Roman" w:cs="Times New Roman"/>
          <w:sz w:val="23"/>
          <w:szCs w:val="23"/>
        </w:rPr>
        <w:t>Службени гласник РС</w:t>
      </w:r>
      <w:r>
        <w:rPr>
          <w:rFonts w:ascii="Times" w:hAnsi="Times" w:cs="Times"/>
          <w:sz w:val="23"/>
          <w:szCs w:val="23"/>
        </w:rPr>
        <w:t>''</w:t>
      </w:r>
      <w:r>
        <w:rPr>
          <w:rFonts w:ascii="Times New Roman" w:hAnsi="Times New Roman" w:cs="Times New Roman"/>
          <w:sz w:val="23"/>
          <w:szCs w:val="23"/>
        </w:rPr>
        <w:t>бр</w:t>
      </w:r>
      <w:r>
        <w:rPr>
          <w:rFonts w:ascii="Times" w:hAnsi="Times" w:cs="Times"/>
          <w:sz w:val="23"/>
          <w:szCs w:val="23"/>
        </w:rPr>
        <w:t>. 36/15)</w:t>
      </w:r>
      <w:r>
        <w:rPr>
          <w:rFonts w:ascii="Times New Roman" w:hAnsi="Times New Roman" w:cs="Times New Roman"/>
          <w:sz w:val="23"/>
          <w:szCs w:val="23"/>
        </w:rPr>
        <w:t xml:space="preserve"> и Закон о изменама и допунама Закона о испекцијскон надзору (Сл.гласник РС бр 95/2018)</w:t>
      </w:r>
    </w:p>
    <w:p w:rsidR="00A76CD8" w:rsidRDefault="00A76CD8" w:rsidP="00A76CD8">
      <w:pPr>
        <w:widowControl w:val="0"/>
        <w:numPr>
          <w:ilvl w:val="0"/>
          <w:numId w:val="4"/>
        </w:numPr>
        <w:tabs>
          <w:tab w:val="num" w:pos="290"/>
        </w:tabs>
        <w:overflowPunct w:val="0"/>
        <w:autoSpaceDE w:val="0"/>
        <w:autoSpaceDN w:val="0"/>
        <w:adjustRightInd w:val="0"/>
        <w:spacing w:after="0" w:line="232" w:lineRule="auto"/>
        <w:ind w:left="290" w:hanging="29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Закон о прекршајима </w:t>
      </w:r>
      <w:r>
        <w:rPr>
          <w:rFonts w:ascii="Times" w:hAnsi="Times" w:cs="Times"/>
          <w:sz w:val="23"/>
          <w:szCs w:val="23"/>
        </w:rPr>
        <w:t>("</w:t>
      </w:r>
      <w:r>
        <w:rPr>
          <w:rFonts w:ascii="Times New Roman" w:hAnsi="Times New Roman" w:cs="Times New Roman"/>
          <w:sz w:val="23"/>
          <w:szCs w:val="23"/>
        </w:rPr>
        <w:t>Службени гласник РС</w:t>
      </w:r>
      <w:r>
        <w:rPr>
          <w:rFonts w:ascii="Times" w:hAnsi="Times" w:cs="Times"/>
          <w:sz w:val="23"/>
          <w:szCs w:val="23"/>
        </w:rPr>
        <w:t>''</w:t>
      </w:r>
      <w:r>
        <w:rPr>
          <w:rFonts w:ascii="Times New Roman" w:hAnsi="Times New Roman" w:cs="Times New Roman"/>
          <w:sz w:val="23"/>
          <w:szCs w:val="23"/>
        </w:rPr>
        <w:t>бр</w:t>
      </w:r>
      <w:r>
        <w:rPr>
          <w:rFonts w:ascii="Times" w:hAnsi="Times" w:cs="Times"/>
          <w:sz w:val="23"/>
          <w:szCs w:val="23"/>
        </w:rPr>
        <w:t>. 65/13</w:t>
      </w:r>
      <w:r>
        <w:rPr>
          <w:rFonts w:ascii="Times New Roman" w:hAnsi="Times New Roman" w:cs="Times New Roman"/>
          <w:sz w:val="23"/>
          <w:szCs w:val="23"/>
        </w:rPr>
        <w:t xml:space="preserve"> и </w:t>
      </w:r>
      <w:r>
        <w:rPr>
          <w:rFonts w:ascii="Times" w:hAnsi="Times" w:cs="Times"/>
          <w:sz w:val="23"/>
          <w:szCs w:val="23"/>
        </w:rPr>
        <w:t>13/16);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Такође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инспекција примењује следеће општинске одлуке</w:t>
      </w:r>
      <w:r>
        <w:rPr>
          <w:rFonts w:ascii="Times" w:hAnsi="Times" w:cs="Times"/>
          <w:sz w:val="23"/>
          <w:szCs w:val="23"/>
        </w:rPr>
        <w:t>:</w:t>
      </w:r>
    </w:p>
    <w:p w:rsidR="00A76CD8" w:rsidRDefault="00A76CD8" w:rsidP="00A76CD8">
      <w:pPr>
        <w:widowControl w:val="0"/>
        <w:numPr>
          <w:ilvl w:val="0"/>
          <w:numId w:val="5"/>
        </w:numPr>
        <w:tabs>
          <w:tab w:val="num" w:pos="330"/>
        </w:tabs>
        <w:overflowPunct w:val="0"/>
        <w:autoSpaceDE w:val="0"/>
        <w:autoSpaceDN w:val="0"/>
        <w:adjustRightInd w:val="0"/>
        <w:spacing w:after="0" w:line="232" w:lineRule="auto"/>
        <w:ind w:left="330" w:hanging="33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Одлука о јавном водоводу </w:t>
      </w:r>
      <w:r>
        <w:rPr>
          <w:rFonts w:ascii="Times" w:hAnsi="Times" w:cs="Times"/>
          <w:sz w:val="23"/>
          <w:szCs w:val="23"/>
        </w:rPr>
        <w:t>(„</w:t>
      </w:r>
      <w:r>
        <w:rPr>
          <w:rFonts w:ascii="Times New Roman" w:hAnsi="Times New Roman" w:cs="Times New Roman"/>
          <w:sz w:val="23"/>
          <w:szCs w:val="23"/>
        </w:rPr>
        <w:t xml:space="preserve"> Сл</w:t>
      </w:r>
      <w:r>
        <w:rPr>
          <w:rFonts w:ascii="Times" w:hAnsi="Times" w:cs="Times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лист општина Срема</w:t>
      </w:r>
      <w:r>
        <w:rPr>
          <w:rFonts w:ascii="Times" w:hAnsi="Times" w:cs="Times"/>
          <w:sz w:val="23"/>
          <w:szCs w:val="23"/>
        </w:rPr>
        <w:t>“</w:t>
      </w:r>
      <w:r>
        <w:rPr>
          <w:rFonts w:ascii="Times New Roman" w:hAnsi="Times New Roman" w:cs="Times New Roman"/>
          <w:sz w:val="23"/>
          <w:szCs w:val="23"/>
        </w:rPr>
        <w:t xml:space="preserve"> број </w:t>
      </w:r>
      <w:r>
        <w:rPr>
          <w:rFonts w:ascii="Times" w:hAnsi="Times" w:cs="Times"/>
          <w:sz w:val="23"/>
          <w:szCs w:val="23"/>
        </w:rPr>
        <w:t>7/13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" w:hAnsi="Times" w:cs="Times"/>
          <w:sz w:val="23"/>
          <w:szCs w:val="23"/>
        </w:rPr>
        <w:t>),</w:t>
      </w:r>
      <w:r>
        <w:rPr>
          <w:rFonts w:ascii="Times New Roman" w:hAnsi="Times New Roman" w:cs="Times New Roman"/>
          <w:sz w:val="23"/>
          <w:szCs w:val="23"/>
        </w:rPr>
        <w:t xml:space="preserve"> Одлуке о изменама и допунама  Одлуке  о јавном водоводу (Сл.општина Срема број.33/2018)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9" w:lineRule="exact"/>
        <w:jc w:val="both"/>
        <w:rPr>
          <w:rFonts w:ascii="Times" w:hAnsi="Times" w:cs="Times"/>
          <w:sz w:val="23"/>
          <w:szCs w:val="23"/>
        </w:rPr>
      </w:pPr>
    </w:p>
    <w:p w:rsidR="00A76CD8" w:rsidRDefault="00A76CD8" w:rsidP="00A76CD8">
      <w:pPr>
        <w:widowControl w:val="0"/>
        <w:numPr>
          <w:ilvl w:val="0"/>
          <w:numId w:val="5"/>
        </w:numPr>
        <w:tabs>
          <w:tab w:val="num" w:pos="330"/>
        </w:tabs>
        <w:overflowPunct w:val="0"/>
        <w:autoSpaceDE w:val="0"/>
        <w:autoSpaceDN w:val="0"/>
        <w:adjustRightInd w:val="0"/>
        <w:spacing w:after="0" w:line="230" w:lineRule="auto"/>
        <w:ind w:left="330" w:right="600" w:hanging="33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Одлука о одвођењу атмосферских и отпадних вода </w:t>
      </w:r>
      <w:r>
        <w:rPr>
          <w:rFonts w:ascii="Times" w:hAnsi="Times" w:cs="Times"/>
          <w:sz w:val="23"/>
          <w:szCs w:val="23"/>
        </w:rPr>
        <w:t>(„</w:t>
      </w:r>
      <w:r>
        <w:rPr>
          <w:rFonts w:ascii="Times New Roman" w:hAnsi="Times New Roman" w:cs="Times New Roman"/>
          <w:sz w:val="23"/>
          <w:szCs w:val="23"/>
        </w:rPr>
        <w:t xml:space="preserve"> Сл</w:t>
      </w:r>
      <w:r>
        <w:rPr>
          <w:rFonts w:ascii="Times" w:hAnsi="Times" w:cs="Times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лист општина Срема</w:t>
      </w:r>
      <w:r>
        <w:rPr>
          <w:rFonts w:ascii="Times" w:hAnsi="Times" w:cs="Times"/>
          <w:sz w:val="23"/>
          <w:szCs w:val="23"/>
        </w:rPr>
        <w:t xml:space="preserve">“ , 9/11), и измена Одлуке </w:t>
      </w:r>
      <w:r>
        <w:rPr>
          <w:rFonts w:ascii="Times New Roman" w:hAnsi="Times New Roman" w:cs="Times New Roman"/>
          <w:sz w:val="23"/>
          <w:szCs w:val="23"/>
        </w:rPr>
        <w:t xml:space="preserve">одвођењу атмосферских и отпадних вода </w:t>
      </w:r>
      <w:r>
        <w:rPr>
          <w:rFonts w:ascii="Times" w:hAnsi="Times" w:cs="Times"/>
          <w:sz w:val="23"/>
          <w:szCs w:val="23"/>
        </w:rPr>
        <w:t>(„</w:t>
      </w:r>
      <w:r>
        <w:rPr>
          <w:rFonts w:ascii="Times New Roman" w:hAnsi="Times New Roman" w:cs="Times New Roman"/>
          <w:sz w:val="23"/>
          <w:szCs w:val="23"/>
        </w:rPr>
        <w:t xml:space="preserve"> Сл</w:t>
      </w:r>
      <w:r>
        <w:rPr>
          <w:rFonts w:ascii="Times" w:hAnsi="Times" w:cs="Times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лист општина Срема</w:t>
      </w:r>
      <w:r>
        <w:rPr>
          <w:rFonts w:ascii="Times" w:hAnsi="Times" w:cs="Times"/>
          <w:sz w:val="23"/>
          <w:szCs w:val="23"/>
        </w:rPr>
        <w:t>“ бр.33/2018),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6" w:lineRule="exact"/>
        <w:jc w:val="both"/>
        <w:rPr>
          <w:rFonts w:ascii="Times" w:hAnsi="Times" w:cs="Times"/>
          <w:sz w:val="23"/>
          <w:szCs w:val="23"/>
        </w:rPr>
      </w:pPr>
    </w:p>
    <w:p w:rsidR="00A76CD8" w:rsidRDefault="00A76CD8" w:rsidP="00A76CD8">
      <w:pPr>
        <w:widowControl w:val="0"/>
        <w:numPr>
          <w:ilvl w:val="0"/>
          <w:numId w:val="5"/>
        </w:numPr>
        <w:tabs>
          <w:tab w:val="num" w:pos="330"/>
        </w:tabs>
        <w:overflowPunct w:val="0"/>
        <w:autoSpaceDE w:val="0"/>
        <w:autoSpaceDN w:val="0"/>
        <w:adjustRightInd w:val="0"/>
        <w:spacing w:after="0" w:line="237" w:lineRule="auto"/>
        <w:ind w:left="330" w:hanging="33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</w:rPr>
        <w:t xml:space="preserve">Одлука о испоруци топлотне енергије </w:t>
      </w:r>
      <w:r>
        <w:rPr>
          <w:rFonts w:ascii="Times" w:hAnsi="Times" w:cs="Times"/>
        </w:rPr>
        <w:t>(„</w:t>
      </w:r>
      <w:r>
        <w:rPr>
          <w:rFonts w:ascii="Times New Roman" w:hAnsi="Times New Roman" w:cs="Times New Roman"/>
        </w:rPr>
        <w:t xml:space="preserve"> Сл</w:t>
      </w:r>
      <w:r>
        <w:rPr>
          <w:rFonts w:ascii="Times" w:hAnsi="Times" w:cs="Times"/>
        </w:rPr>
        <w:t>.</w:t>
      </w:r>
      <w:r>
        <w:rPr>
          <w:rFonts w:ascii="Times New Roman" w:hAnsi="Times New Roman" w:cs="Times New Roman"/>
        </w:rPr>
        <w:t>лист општина Срема</w:t>
      </w:r>
      <w:r>
        <w:rPr>
          <w:rFonts w:ascii="Times" w:hAnsi="Times" w:cs="Times"/>
        </w:rPr>
        <w:t>“</w:t>
      </w:r>
      <w:r>
        <w:rPr>
          <w:rFonts w:ascii="Times New Roman" w:hAnsi="Times New Roman" w:cs="Times New Roman"/>
        </w:rPr>
        <w:t xml:space="preserve"> број </w:t>
      </w:r>
      <w:r>
        <w:rPr>
          <w:rFonts w:ascii="Times" w:hAnsi="Times" w:cs="Times"/>
        </w:rPr>
        <w:t>15/15, 26/15, 21/16),</w:t>
      </w:r>
      <w:r>
        <w:rPr>
          <w:rFonts w:ascii="Times New Roman" w:hAnsi="Times New Roman" w:cs="Times New Roman"/>
        </w:rPr>
        <w:t xml:space="preserve">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12" w:lineRule="exact"/>
        <w:jc w:val="both"/>
        <w:rPr>
          <w:rFonts w:ascii="Times" w:hAnsi="Times" w:cs="Times"/>
        </w:rPr>
      </w:pPr>
    </w:p>
    <w:p w:rsidR="00A76CD8" w:rsidRDefault="00A76CD8" w:rsidP="00A76CD8">
      <w:pPr>
        <w:widowControl w:val="0"/>
        <w:numPr>
          <w:ilvl w:val="0"/>
          <w:numId w:val="5"/>
        </w:numPr>
        <w:tabs>
          <w:tab w:val="num" w:pos="330"/>
        </w:tabs>
        <w:overflowPunct w:val="0"/>
        <w:autoSpaceDE w:val="0"/>
        <w:autoSpaceDN w:val="0"/>
        <w:adjustRightInd w:val="0"/>
        <w:spacing w:after="0" w:line="230" w:lineRule="auto"/>
        <w:ind w:left="330" w:right="260" w:hanging="33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Одлука о изношењу и депоновању отпадних материја </w:t>
      </w:r>
      <w:r>
        <w:rPr>
          <w:rFonts w:ascii="Times" w:hAnsi="Times" w:cs="Times"/>
          <w:sz w:val="23"/>
          <w:szCs w:val="23"/>
        </w:rPr>
        <w:t>(„</w:t>
      </w:r>
      <w:r>
        <w:rPr>
          <w:rFonts w:ascii="Times New Roman" w:hAnsi="Times New Roman" w:cs="Times New Roman"/>
          <w:sz w:val="23"/>
          <w:szCs w:val="23"/>
        </w:rPr>
        <w:t xml:space="preserve"> Сл</w:t>
      </w:r>
      <w:r>
        <w:rPr>
          <w:rFonts w:ascii="Times" w:hAnsi="Times" w:cs="Times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лист општина </w:t>
      </w:r>
      <w:proofErr w:type="gramStart"/>
      <w:r>
        <w:rPr>
          <w:rFonts w:ascii="Times New Roman" w:hAnsi="Times New Roman" w:cs="Times New Roman"/>
          <w:sz w:val="23"/>
          <w:szCs w:val="23"/>
        </w:rPr>
        <w:t>Срема</w:t>
      </w:r>
      <w:r>
        <w:rPr>
          <w:rFonts w:ascii="Times" w:hAnsi="Times" w:cs="Times"/>
          <w:sz w:val="23"/>
          <w:szCs w:val="23"/>
        </w:rPr>
        <w:t>“ 8</w:t>
      </w:r>
      <w:proofErr w:type="gramEnd"/>
      <w:r>
        <w:rPr>
          <w:rFonts w:ascii="Times" w:hAnsi="Times" w:cs="Times"/>
          <w:sz w:val="23"/>
          <w:szCs w:val="23"/>
        </w:rPr>
        <w:t>/04</w:t>
      </w:r>
      <w:r>
        <w:rPr>
          <w:rFonts w:ascii="Times New Roman" w:hAnsi="Times New Roman" w:cs="Times New Roman"/>
          <w:sz w:val="23"/>
          <w:szCs w:val="23"/>
        </w:rPr>
        <w:t xml:space="preserve"> и </w:t>
      </w:r>
      <w:r>
        <w:rPr>
          <w:rFonts w:ascii="Times" w:hAnsi="Times" w:cs="Times"/>
          <w:sz w:val="23"/>
          <w:szCs w:val="23"/>
        </w:rPr>
        <w:t xml:space="preserve">13/14).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9" w:lineRule="exact"/>
        <w:jc w:val="both"/>
        <w:rPr>
          <w:rFonts w:ascii="Times" w:hAnsi="Times" w:cs="Times"/>
          <w:sz w:val="23"/>
          <w:szCs w:val="23"/>
        </w:rPr>
      </w:pPr>
    </w:p>
    <w:p w:rsidR="00A76CD8" w:rsidRDefault="00A76CD8" w:rsidP="00A76CD8">
      <w:pPr>
        <w:widowControl w:val="0"/>
        <w:numPr>
          <w:ilvl w:val="0"/>
          <w:numId w:val="5"/>
        </w:numPr>
        <w:tabs>
          <w:tab w:val="num" w:pos="330"/>
        </w:tabs>
        <w:overflowPunct w:val="0"/>
        <w:autoSpaceDE w:val="0"/>
        <w:autoSpaceDN w:val="0"/>
        <w:adjustRightInd w:val="0"/>
        <w:spacing w:after="0" w:line="230" w:lineRule="auto"/>
        <w:ind w:left="330" w:right="480" w:hanging="33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Одлука о комуналном реду </w:t>
      </w:r>
      <w:r>
        <w:rPr>
          <w:rFonts w:ascii="Times" w:hAnsi="Times" w:cs="Times"/>
          <w:sz w:val="23"/>
          <w:szCs w:val="23"/>
        </w:rPr>
        <w:t>(''</w:t>
      </w:r>
      <w:r>
        <w:rPr>
          <w:rFonts w:ascii="Times New Roman" w:hAnsi="Times New Roman" w:cs="Times New Roman"/>
          <w:sz w:val="23"/>
          <w:szCs w:val="23"/>
        </w:rPr>
        <w:t>Службени лист општина Срема</w:t>
      </w:r>
      <w:r>
        <w:rPr>
          <w:rFonts w:ascii="Times" w:hAnsi="Times" w:cs="Times"/>
          <w:sz w:val="23"/>
          <w:szCs w:val="23"/>
        </w:rPr>
        <w:t>'',</w:t>
      </w:r>
      <w:r>
        <w:rPr>
          <w:rFonts w:ascii="Times New Roman" w:hAnsi="Times New Roman" w:cs="Times New Roman"/>
          <w:sz w:val="23"/>
          <w:szCs w:val="23"/>
        </w:rPr>
        <w:t>бр</w:t>
      </w:r>
      <w:r>
        <w:rPr>
          <w:rFonts w:ascii="Times" w:hAnsi="Times" w:cs="Times"/>
          <w:sz w:val="23"/>
          <w:szCs w:val="23"/>
        </w:rPr>
        <w:t>. 25/03, 8/04 , 12/10</w:t>
      </w:r>
      <w:r>
        <w:rPr>
          <w:rFonts w:ascii="Times New Roman" w:hAnsi="Times New Roman" w:cs="Times New Roman"/>
          <w:sz w:val="23"/>
          <w:szCs w:val="23"/>
        </w:rPr>
        <w:t xml:space="preserve"> и </w:t>
      </w:r>
      <w:r>
        <w:rPr>
          <w:rFonts w:ascii="Times" w:hAnsi="Times" w:cs="Times"/>
          <w:sz w:val="23"/>
          <w:szCs w:val="23"/>
        </w:rPr>
        <w:t xml:space="preserve">13/14, 9/17), </w:t>
      </w:r>
    </w:p>
    <w:p w:rsidR="00A76CD8" w:rsidRDefault="00A76CD8" w:rsidP="00A76CD8">
      <w:pPr>
        <w:widowControl w:val="0"/>
        <w:numPr>
          <w:ilvl w:val="0"/>
          <w:numId w:val="5"/>
        </w:numPr>
        <w:tabs>
          <w:tab w:val="num" w:pos="330"/>
        </w:tabs>
        <w:overflowPunct w:val="0"/>
        <w:autoSpaceDE w:val="0"/>
        <w:autoSpaceDN w:val="0"/>
        <w:adjustRightInd w:val="0"/>
        <w:spacing w:after="0" w:line="232" w:lineRule="auto"/>
        <w:ind w:left="330" w:hanging="33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Одлука о управљању,уређивању  и одржавању пијаца на територији општине Пећинци </w:t>
      </w:r>
      <w:r>
        <w:rPr>
          <w:rFonts w:ascii="Times" w:hAnsi="Times" w:cs="Times"/>
          <w:sz w:val="23"/>
          <w:szCs w:val="23"/>
        </w:rPr>
        <w:t>( „</w:t>
      </w:r>
      <w:r>
        <w:rPr>
          <w:rFonts w:ascii="Times New Roman" w:hAnsi="Times New Roman" w:cs="Times New Roman"/>
          <w:sz w:val="23"/>
          <w:szCs w:val="23"/>
        </w:rPr>
        <w:t xml:space="preserve"> Сл</w:t>
      </w:r>
      <w:r>
        <w:rPr>
          <w:rFonts w:ascii="Times" w:hAnsi="Times" w:cs="Times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лист општина Срема</w:t>
      </w:r>
      <w:r>
        <w:rPr>
          <w:rFonts w:ascii="Times" w:hAnsi="Times" w:cs="Times"/>
          <w:sz w:val="23"/>
          <w:szCs w:val="23"/>
        </w:rPr>
        <w:t>“</w:t>
      </w:r>
      <w:r>
        <w:rPr>
          <w:rFonts w:ascii="Times New Roman" w:hAnsi="Times New Roman" w:cs="Times New Roman"/>
          <w:sz w:val="23"/>
          <w:szCs w:val="23"/>
        </w:rPr>
        <w:t xml:space="preserve"> број </w:t>
      </w:r>
      <w:r>
        <w:rPr>
          <w:rFonts w:ascii="Times" w:hAnsi="Times" w:cs="Times"/>
          <w:sz w:val="23"/>
          <w:szCs w:val="23"/>
        </w:rPr>
        <w:t>22/16),</w:t>
      </w:r>
      <w:r>
        <w:rPr>
          <w:rFonts w:ascii="Times New Roman" w:hAnsi="Times New Roman" w:cs="Times New Roman"/>
          <w:sz w:val="23"/>
          <w:szCs w:val="23"/>
        </w:rPr>
        <w:t xml:space="preserve"> и Одлука о измени Одлуке о управљању,уређивању  и одржавању пијаца на територији општине Пећинци </w:t>
      </w:r>
      <w:r>
        <w:rPr>
          <w:rFonts w:ascii="Times" w:hAnsi="Times" w:cs="Times"/>
          <w:sz w:val="23"/>
          <w:szCs w:val="23"/>
        </w:rPr>
        <w:t>( „</w:t>
      </w:r>
      <w:r>
        <w:rPr>
          <w:rFonts w:ascii="Times New Roman" w:hAnsi="Times New Roman" w:cs="Times New Roman"/>
          <w:sz w:val="23"/>
          <w:szCs w:val="23"/>
        </w:rPr>
        <w:t xml:space="preserve"> Сл</w:t>
      </w:r>
      <w:r>
        <w:rPr>
          <w:rFonts w:ascii="Times" w:hAnsi="Times" w:cs="Times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лист општина Срема</w:t>
      </w:r>
      <w:r>
        <w:rPr>
          <w:rFonts w:ascii="Times" w:hAnsi="Times" w:cs="Times"/>
          <w:sz w:val="23"/>
          <w:szCs w:val="23"/>
        </w:rPr>
        <w:t>“</w:t>
      </w:r>
      <w:r>
        <w:rPr>
          <w:rFonts w:ascii="Times New Roman" w:hAnsi="Times New Roman" w:cs="Times New Roman"/>
          <w:sz w:val="23"/>
          <w:szCs w:val="23"/>
        </w:rPr>
        <w:t xml:space="preserve"> број </w:t>
      </w:r>
      <w:r>
        <w:rPr>
          <w:rFonts w:ascii="Times" w:hAnsi="Times" w:cs="Times"/>
          <w:sz w:val="23"/>
          <w:szCs w:val="23"/>
        </w:rPr>
        <w:t>42/16 и 27/2018)</w:t>
      </w:r>
    </w:p>
    <w:p w:rsidR="00A76CD8" w:rsidRDefault="00A76CD8" w:rsidP="00A76CD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330"/>
        <w:jc w:val="both"/>
        <w:rPr>
          <w:rFonts w:ascii="Times" w:hAnsi="Times" w:cs="Times"/>
          <w:sz w:val="23"/>
          <w:szCs w:val="23"/>
        </w:rPr>
      </w:pPr>
    </w:p>
    <w:p w:rsidR="00A76CD8" w:rsidRDefault="00A76CD8" w:rsidP="00A76CD8">
      <w:pPr>
        <w:widowControl w:val="0"/>
        <w:numPr>
          <w:ilvl w:val="0"/>
          <w:numId w:val="5"/>
        </w:numPr>
        <w:tabs>
          <w:tab w:val="num" w:pos="330"/>
        </w:tabs>
        <w:overflowPunct w:val="0"/>
        <w:autoSpaceDE w:val="0"/>
        <w:autoSpaceDN w:val="0"/>
        <w:adjustRightInd w:val="0"/>
        <w:spacing w:after="0" w:line="232" w:lineRule="auto"/>
        <w:ind w:left="330" w:hanging="33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Одлука о уређивању и одржавању гробља и сахрањивању </w:t>
      </w:r>
      <w:r>
        <w:rPr>
          <w:rFonts w:ascii="Times" w:hAnsi="Times" w:cs="Times"/>
          <w:sz w:val="23"/>
          <w:szCs w:val="23"/>
        </w:rPr>
        <w:t>(„</w:t>
      </w:r>
      <w:r>
        <w:rPr>
          <w:rFonts w:ascii="Times New Roman" w:hAnsi="Times New Roman" w:cs="Times New Roman"/>
          <w:sz w:val="23"/>
          <w:szCs w:val="23"/>
        </w:rPr>
        <w:t xml:space="preserve"> Сл</w:t>
      </w:r>
      <w:r>
        <w:rPr>
          <w:rFonts w:ascii="Times" w:hAnsi="Times" w:cs="Times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лист општина Срема</w:t>
      </w:r>
      <w:r>
        <w:rPr>
          <w:rFonts w:ascii="Times" w:hAnsi="Times" w:cs="Times"/>
          <w:sz w:val="23"/>
          <w:szCs w:val="23"/>
        </w:rPr>
        <w:t>“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330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20/01, 38/13, 9/17), </w:t>
      </w:r>
    </w:p>
    <w:p w:rsidR="00A76CD8" w:rsidRDefault="00A76CD8" w:rsidP="00A76CD8">
      <w:pPr>
        <w:widowControl w:val="0"/>
        <w:numPr>
          <w:ilvl w:val="0"/>
          <w:numId w:val="5"/>
        </w:numPr>
        <w:tabs>
          <w:tab w:val="num" w:pos="330"/>
        </w:tabs>
        <w:overflowPunct w:val="0"/>
        <w:autoSpaceDE w:val="0"/>
        <w:autoSpaceDN w:val="0"/>
        <w:adjustRightInd w:val="0"/>
        <w:spacing w:after="0" w:line="232" w:lineRule="auto"/>
        <w:ind w:left="330" w:hanging="33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Одлука о постављању мањих монтажних  објеката на површинама јавне намене </w:t>
      </w:r>
      <w:r>
        <w:rPr>
          <w:rFonts w:ascii="Times" w:hAnsi="Times" w:cs="Times"/>
          <w:sz w:val="23"/>
          <w:szCs w:val="23"/>
        </w:rPr>
        <w:t>( „</w:t>
      </w:r>
      <w:r>
        <w:rPr>
          <w:rFonts w:ascii="Times New Roman" w:hAnsi="Times New Roman" w:cs="Times New Roman"/>
          <w:sz w:val="23"/>
          <w:szCs w:val="23"/>
        </w:rPr>
        <w:t xml:space="preserve"> Сл</w:t>
      </w:r>
      <w:r>
        <w:rPr>
          <w:rFonts w:ascii="Times" w:hAnsi="Times" w:cs="Times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лист општина Срема</w:t>
      </w:r>
      <w:r>
        <w:rPr>
          <w:rFonts w:ascii="Times" w:hAnsi="Times" w:cs="Times"/>
          <w:sz w:val="23"/>
          <w:szCs w:val="23"/>
        </w:rPr>
        <w:t>“</w:t>
      </w:r>
      <w:r>
        <w:rPr>
          <w:rFonts w:ascii="Times New Roman" w:hAnsi="Times New Roman" w:cs="Times New Roman"/>
          <w:sz w:val="23"/>
          <w:szCs w:val="23"/>
        </w:rPr>
        <w:t xml:space="preserve"> број </w:t>
      </w:r>
      <w:r>
        <w:rPr>
          <w:rFonts w:ascii="Times" w:hAnsi="Times" w:cs="Times"/>
          <w:sz w:val="23"/>
          <w:szCs w:val="23"/>
        </w:rPr>
        <w:t>14/2015),</w:t>
      </w:r>
      <w:r>
        <w:rPr>
          <w:rFonts w:ascii="Times New Roman" w:hAnsi="Times New Roman" w:cs="Times New Roman"/>
          <w:sz w:val="23"/>
          <w:szCs w:val="23"/>
        </w:rPr>
        <w:t xml:space="preserve">  и Одлука о измени Одлуке о постављању мањих монтажних  објеката на површинама јавне намене </w:t>
      </w:r>
      <w:r>
        <w:rPr>
          <w:rFonts w:ascii="Times" w:hAnsi="Times" w:cs="Times"/>
          <w:sz w:val="23"/>
          <w:szCs w:val="23"/>
        </w:rPr>
        <w:t>( „</w:t>
      </w:r>
      <w:r>
        <w:rPr>
          <w:rFonts w:ascii="Times New Roman" w:hAnsi="Times New Roman" w:cs="Times New Roman"/>
          <w:sz w:val="23"/>
          <w:szCs w:val="23"/>
        </w:rPr>
        <w:t xml:space="preserve"> Сл</w:t>
      </w:r>
      <w:r>
        <w:rPr>
          <w:rFonts w:ascii="Times" w:hAnsi="Times" w:cs="Times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лист општина Срема</w:t>
      </w:r>
      <w:r>
        <w:rPr>
          <w:rFonts w:ascii="Times" w:hAnsi="Times" w:cs="Times"/>
          <w:sz w:val="23"/>
          <w:szCs w:val="23"/>
        </w:rPr>
        <w:t>“</w:t>
      </w:r>
      <w:r>
        <w:rPr>
          <w:rFonts w:ascii="Times New Roman" w:hAnsi="Times New Roman" w:cs="Times New Roman"/>
          <w:sz w:val="23"/>
          <w:szCs w:val="23"/>
        </w:rPr>
        <w:t xml:space="preserve"> број </w:t>
      </w:r>
      <w:r>
        <w:rPr>
          <w:rFonts w:ascii="Times" w:hAnsi="Times" w:cs="Times"/>
          <w:sz w:val="23"/>
          <w:szCs w:val="23"/>
        </w:rPr>
        <w:t>18/2016 , 42 /2016 , 18/2018 и 27/2018),</w:t>
      </w:r>
    </w:p>
    <w:p w:rsidR="00A76CD8" w:rsidRDefault="00A76CD8" w:rsidP="00A76CD8">
      <w:pPr>
        <w:widowControl w:val="0"/>
        <w:numPr>
          <w:ilvl w:val="0"/>
          <w:numId w:val="5"/>
        </w:numPr>
        <w:tabs>
          <w:tab w:val="num" w:pos="330"/>
        </w:tabs>
        <w:overflowPunct w:val="0"/>
        <w:autoSpaceDE w:val="0"/>
        <w:autoSpaceDN w:val="0"/>
        <w:adjustRightInd w:val="0"/>
        <w:spacing w:after="0" w:line="232" w:lineRule="auto"/>
        <w:ind w:left="330" w:hanging="33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Одлука о јавном линијском превозу путника </w:t>
      </w:r>
      <w:r>
        <w:rPr>
          <w:rFonts w:ascii="Times" w:hAnsi="Times" w:cs="Times"/>
          <w:sz w:val="23"/>
          <w:szCs w:val="23"/>
        </w:rPr>
        <w:t>(</w:t>
      </w:r>
      <w:r>
        <w:rPr>
          <w:rFonts w:ascii="Times New Roman" w:hAnsi="Times New Roman" w:cs="Times New Roman"/>
          <w:sz w:val="23"/>
          <w:szCs w:val="23"/>
        </w:rPr>
        <w:t>Сл</w:t>
      </w:r>
      <w:r>
        <w:rPr>
          <w:rFonts w:ascii="Times" w:hAnsi="Times" w:cs="Times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лист општина Срема</w:t>
      </w:r>
      <w:r>
        <w:rPr>
          <w:rFonts w:ascii="Times" w:hAnsi="Times" w:cs="Times"/>
          <w:sz w:val="23"/>
          <w:szCs w:val="23"/>
        </w:rPr>
        <w:t>“</w:t>
      </w:r>
      <w:r>
        <w:rPr>
          <w:rFonts w:ascii="Times New Roman" w:hAnsi="Times New Roman" w:cs="Times New Roman"/>
          <w:sz w:val="23"/>
          <w:szCs w:val="23"/>
        </w:rPr>
        <w:t xml:space="preserve"> бр</w:t>
      </w:r>
      <w:r>
        <w:rPr>
          <w:rFonts w:ascii="Times" w:hAnsi="Times" w:cs="Times"/>
          <w:sz w:val="23"/>
          <w:szCs w:val="23"/>
        </w:rPr>
        <w:t>. 9/17),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numPr>
          <w:ilvl w:val="0"/>
          <w:numId w:val="5"/>
        </w:numPr>
        <w:tabs>
          <w:tab w:val="num" w:pos="330"/>
        </w:tabs>
        <w:overflowPunct w:val="0"/>
        <w:autoSpaceDE w:val="0"/>
        <w:autoSpaceDN w:val="0"/>
        <w:adjustRightInd w:val="0"/>
        <w:spacing w:after="0" w:line="235" w:lineRule="auto"/>
        <w:ind w:left="330" w:hanging="33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Одлука о радном времену угоститељских објеката </w:t>
      </w:r>
      <w:r>
        <w:rPr>
          <w:rFonts w:ascii="Times" w:hAnsi="Times" w:cs="Times"/>
          <w:sz w:val="23"/>
          <w:szCs w:val="23"/>
        </w:rPr>
        <w:t>(„</w:t>
      </w:r>
      <w:r>
        <w:rPr>
          <w:rFonts w:ascii="Times New Roman" w:hAnsi="Times New Roman" w:cs="Times New Roman"/>
          <w:sz w:val="23"/>
          <w:szCs w:val="23"/>
        </w:rPr>
        <w:t xml:space="preserve"> Сл</w:t>
      </w:r>
      <w:r>
        <w:rPr>
          <w:rFonts w:ascii="Times" w:hAnsi="Times" w:cs="Times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лист општина Срема</w:t>
      </w:r>
      <w:r>
        <w:rPr>
          <w:rFonts w:ascii="Times" w:hAnsi="Times" w:cs="Times"/>
          <w:sz w:val="23"/>
          <w:szCs w:val="23"/>
        </w:rPr>
        <w:t>“</w:t>
      </w:r>
      <w:r>
        <w:rPr>
          <w:rFonts w:ascii="Times New Roman" w:hAnsi="Times New Roman" w:cs="Times New Roman"/>
          <w:sz w:val="23"/>
          <w:szCs w:val="23"/>
        </w:rPr>
        <w:t xml:space="preserve"> бр</w:t>
      </w:r>
      <w:r>
        <w:rPr>
          <w:rFonts w:ascii="Times" w:hAnsi="Times" w:cs="Times"/>
          <w:sz w:val="23"/>
          <w:szCs w:val="23"/>
        </w:rPr>
        <w:t>. 9/17) и Одлуке о измени Одлуке о радном времену угоститељских објеката (Сл.лист опшина Срема бр.27/2018)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37" w:lineRule="auto"/>
        <w:ind w:left="1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12.Одлукаоусловима за држање и заштиту домаћих животиња на територији општине </w:t>
      </w:r>
      <w:proofErr w:type="gramStart"/>
      <w:r>
        <w:rPr>
          <w:rFonts w:ascii="Times New Roman" w:hAnsi="Times New Roman" w:cs="Times New Roman"/>
          <w:sz w:val="23"/>
          <w:szCs w:val="23"/>
        </w:rPr>
        <w:t>Пећинци</w:t>
      </w:r>
      <w:r>
        <w:rPr>
          <w:rFonts w:ascii="Times" w:hAnsi="Times" w:cs="Times"/>
          <w:sz w:val="23"/>
          <w:szCs w:val="23"/>
        </w:rPr>
        <w:t>(</w:t>
      </w:r>
      <w:proofErr w:type="gramEnd"/>
      <w:r>
        <w:rPr>
          <w:rFonts w:ascii="Times" w:hAnsi="Times" w:cs="Times"/>
          <w:sz w:val="23"/>
          <w:szCs w:val="23"/>
        </w:rPr>
        <w:t>„</w:t>
      </w:r>
      <w:r>
        <w:rPr>
          <w:rFonts w:ascii="Times New Roman" w:hAnsi="Times New Roman" w:cs="Times New Roman"/>
          <w:sz w:val="23"/>
          <w:szCs w:val="23"/>
        </w:rPr>
        <w:t>Сл</w:t>
      </w:r>
      <w:r>
        <w:rPr>
          <w:rFonts w:ascii="Times" w:hAnsi="Times" w:cs="Times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листопштинаСрема</w:t>
      </w:r>
      <w:r>
        <w:rPr>
          <w:rFonts w:ascii="Times" w:hAnsi="Times" w:cs="Times"/>
          <w:sz w:val="23"/>
          <w:szCs w:val="23"/>
        </w:rPr>
        <w:t xml:space="preserve"> бр.31/14). И Одлука о измени</w:t>
      </w:r>
      <w:r>
        <w:rPr>
          <w:rFonts w:ascii="Times New Roman" w:hAnsi="Times New Roman" w:cs="Times New Roman"/>
          <w:sz w:val="23"/>
          <w:szCs w:val="23"/>
        </w:rPr>
        <w:t xml:space="preserve"> Одлуке оусловима за држање и заштиту домаћих животиња на територији општине </w:t>
      </w:r>
      <w:proofErr w:type="gramStart"/>
      <w:r>
        <w:rPr>
          <w:rFonts w:ascii="Times New Roman" w:hAnsi="Times New Roman" w:cs="Times New Roman"/>
          <w:sz w:val="23"/>
          <w:szCs w:val="23"/>
        </w:rPr>
        <w:t>Пећинци</w:t>
      </w:r>
      <w:r>
        <w:rPr>
          <w:rFonts w:ascii="Times" w:hAnsi="Times" w:cs="Times"/>
          <w:sz w:val="23"/>
          <w:szCs w:val="23"/>
        </w:rPr>
        <w:t>(</w:t>
      </w:r>
      <w:proofErr w:type="gramEnd"/>
      <w:r>
        <w:rPr>
          <w:rFonts w:ascii="Times" w:hAnsi="Times" w:cs="Times"/>
          <w:sz w:val="23"/>
          <w:szCs w:val="23"/>
        </w:rPr>
        <w:t>„</w:t>
      </w:r>
      <w:r>
        <w:rPr>
          <w:rFonts w:ascii="Times New Roman" w:hAnsi="Times New Roman" w:cs="Times New Roman"/>
          <w:sz w:val="23"/>
          <w:szCs w:val="23"/>
        </w:rPr>
        <w:t>Сл</w:t>
      </w:r>
      <w:r>
        <w:rPr>
          <w:rFonts w:ascii="Times" w:hAnsi="Times" w:cs="Times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лист општинаСрема</w:t>
      </w:r>
      <w:r>
        <w:rPr>
          <w:rFonts w:ascii="Times" w:hAnsi="Times" w:cs="Times"/>
          <w:sz w:val="23"/>
          <w:szCs w:val="23"/>
        </w:rPr>
        <w:t xml:space="preserve"> бр.42/2016 и 33/2018)                   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37" w:lineRule="auto"/>
        <w:ind w:left="10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12.Одлука о обављању делатности зоохигијене на територији општине Пећинци </w:t>
      </w:r>
      <w:proofErr w:type="gramStart"/>
      <w:r>
        <w:rPr>
          <w:rFonts w:ascii="Times" w:hAnsi="Times" w:cs="Times"/>
          <w:sz w:val="23"/>
          <w:szCs w:val="23"/>
        </w:rPr>
        <w:t>( Сл.</w:t>
      </w:r>
      <w:proofErr w:type="gramEnd"/>
      <w:r>
        <w:rPr>
          <w:rFonts w:ascii="Times" w:hAnsi="Times" w:cs="Times"/>
          <w:sz w:val="23"/>
          <w:szCs w:val="23"/>
        </w:rPr>
        <w:t>лист Срема бр. 42/2017)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37" w:lineRule="auto"/>
        <w:ind w:left="10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13.Одлука о општем кућно реду у стамбеним и стамбено пословним зградама на територији општине Пећинци </w:t>
      </w:r>
      <w:proofErr w:type="gramStart"/>
      <w:r>
        <w:rPr>
          <w:rFonts w:ascii="Times New Roman" w:hAnsi="Times New Roman" w:cs="Times New Roman"/>
          <w:bCs/>
          <w:sz w:val="23"/>
          <w:szCs w:val="23"/>
        </w:rPr>
        <w:t>( Сл.</w:t>
      </w:r>
      <w:proofErr w:type="gramEnd"/>
      <w:r>
        <w:rPr>
          <w:rFonts w:ascii="Times New Roman" w:hAnsi="Times New Roman" w:cs="Times New Roman"/>
          <w:bCs/>
          <w:sz w:val="23"/>
          <w:szCs w:val="23"/>
        </w:rPr>
        <w:t xml:space="preserve"> Лист  општина Срема бр.21/2017)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37" w:lineRule="auto"/>
        <w:ind w:left="10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14.Одлука о подизању и одржавању споменика и скулптуралних дела ма територији општине Пећинци </w:t>
      </w:r>
      <w:proofErr w:type="gramStart"/>
      <w:r>
        <w:rPr>
          <w:rFonts w:ascii="Times New Roman" w:hAnsi="Times New Roman" w:cs="Times New Roman"/>
          <w:bCs/>
          <w:sz w:val="23"/>
          <w:szCs w:val="23"/>
        </w:rPr>
        <w:t>( Сл.</w:t>
      </w:r>
      <w:proofErr w:type="gramEnd"/>
      <w:r>
        <w:rPr>
          <w:rFonts w:ascii="Times New Roman" w:hAnsi="Times New Roman" w:cs="Times New Roman"/>
          <w:bCs/>
          <w:sz w:val="23"/>
          <w:szCs w:val="23"/>
        </w:rPr>
        <w:t>лист 33/2016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)  </w:t>
      </w:r>
      <w:r>
        <w:rPr>
          <w:rFonts w:ascii="Times New Roman" w:hAnsi="Times New Roman" w:cs="Times New Roman"/>
          <w:bCs/>
          <w:sz w:val="23"/>
          <w:szCs w:val="23"/>
        </w:rPr>
        <w:t>и Одлуке о измени Одлуке о подизању и одржавању споменика и скулптуралних дела ма територији општине Пећинци ( Сл.лист 42/2016 и  27/2018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)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37" w:lineRule="auto"/>
        <w:ind w:left="10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15.Одлука о општинским и некатегорисаним путевима и улицама </w:t>
      </w:r>
      <w:proofErr w:type="gramStart"/>
      <w:r>
        <w:rPr>
          <w:rFonts w:ascii="Times New Roman" w:hAnsi="Times New Roman" w:cs="Times New Roman"/>
          <w:bCs/>
          <w:sz w:val="23"/>
          <w:szCs w:val="23"/>
        </w:rPr>
        <w:t>( Сл.</w:t>
      </w:r>
      <w:proofErr w:type="gramEnd"/>
      <w:r>
        <w:rPr>
          <w:rFonts w:ascii="Times New Roman" w:hAnsi="Times New Roman" w:cs="Times New Roman"/>
          <w:bCs/>
          <w:sz w:val="23"/>
          <w:szCs w:val="23"/>
        </w:rPr>
        <w:t>лист Срема 42/2009,35/2012 и 37 /2013 ) и измена о измени Одлуке о општинским и некатегорисаним путевима и улицама ( Сл.лист Срема  14/2015 , 18/2018 и 33/2018)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37" w:lineRule="auto"/>
        <w:ind w:left="10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16.Одлука о </w:t>
      </w:r>
      <w:proofErr w:type="gramStart"/>
      <w:r>
        <w:rPr>
          <w:rFonts w:ascii="Times New Roman" w:hAnsi="Times New Roman" w:cs="Times New Roman"/>
          <w:bCs/>
          <w:sz w:val="23"/>
          <w:szCs w:val="23"/>
        </w:rPr>
        <w:t>ауто  такси</w:t>
      </w:r>
      <w:proofErr w:type="gramEnd"/>
      <w:r>
        <w:rPr>
          <w:rFonts w:ascii="Times New Roman" w:hAnsi="Times New Roman" w:cs="Times New Roman"/>
          <w:bCs/>
          <w:sz w:val="23"/>
          <w:szCs w:val="23"/>
        </w:rPr>
        <w:t xml:space="preserve"> превозу путника на територији општине Пећинци (Сл.лист Срема  7/2017)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37" w:lineRule="auto"/>
        <w:ind w:left="10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17.Одлука о јавном превозу путника на територији општине Пећинци (Сл.лист </w:t>
      </w:r>
      <w:proofErr w:type="gramStart"/>
      <w:r>
        <w:rPr>
          <w:rFonts w:ascii="Times New Roman" w:hAnsi="Times New Roman" w:cs="Times New Roman"/>
          <w:bCs/>
          <w:sz w:val="23"/>
          <w:szCs w:val="23"/>
        </w:rPr>
        <w:t>Срема  бр</w:t>
      </w:r>
      <w:proofErr w:type="gramEnd"/>
      <w:r>
        <w:rPr>
          <w:rFonts w:ascii="Times New Roman" w:hAnsi="Times New Roman" w:cs="Times New Roman"/>
          <w:bCs/>
          <w:sz w:val="23"/>
          <w:szCs w:val="23"/>
        </w:rPr>
        <w:t>.7/2017)                                                                                                                                                    18.Одлука орадном времену трговинских и занатских радњи објеката (Сл.лист општина Срема бр.33/2018)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37" w:lineRule="auto"/>
        <w:ind w:left="10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19.Одлука о уређењу и одржавању јавних површина (Сл.општина Срема бр.33/2018)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37" w:lineRule="auto"/>
        <w:ind w:left="10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20.Одлука о јавним </w:t>
      </w:r>
      <w:proofErr w:type="gramStart"/>
      <w:r>
        <w:rPr>
          <w:rFonts w:ascii="Times New Roman" w:hAnsi="Times New Roman" w:cs="Times New Roman"/>
          <w:bCs/>
          <w:sz w:val="23"/>
          <w:szCs w:val="23"/>
        </w:rPr>
        <w:t>паркиралиштима  на</w:t>
      </w:r>
      <w:proofErr w:type="gramEnd"/>
      <w:r>
        <w:rPr>
          <w:rFonts w:ascii="Times New Roman" w:hAnsi="Times New Roman" w:cs="Times New Roman"/>
          <w:bCs/>
          <w:sz w:val="23"/>
          <w:szCs w:val="23"/>
        </w:rPr>
        <w:t xml:space="preserve"> територији општине Пећинци (Сл.лист општина Срема бр.22/2018)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37" w:lineRule="auto"/>
        <w:ind w:left="10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21.Одлука о утврђивању минималне накнаде за текуће одржавање зграда и заједничких делова зграда и накнаде за управљање у случају принудно постављеног професионалног управника (Сл.лист општина Срема бр.10/2018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37" w:lineRule="auto"/>
        <w:ind w:left="10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lastRenderedPageBreak/>
        <w:t xml:space="preserve">22.Одлуке о одржавању гробаља и сахрањивању на територији општине Пећинци (Сл.лист општина Срема бр.22/2016,42/2016) и Одлука о измени Одлуке о одржавању гробаље и </w:t>
      </w:r>
      <w:proofErr w:type="gramStart"/>
      <w:r>
        <w:rPr>
          <w:rFonts w:ascii="Times New Roman" w:hAnsi="Times New Roman" w:cs="Times New Roman"/>
          <w:bCs/>
          <w:sz w:val="23"/>
          <w:szCs w:val="23"/>
        </w:rPr>
        <w:t>сахрањивању  на</w:t>
      </w:r>
      <w:proofErr w:type="gramEnd"/>
      <w:r>
        <w:rPr>
          <w:rFonts w:ascii="Times New Roman" w:hAnsi="Times New Roman" w:cs="Times New Roman"/>
          <w:bCs/>
          <w:sz w:val="23"/>
          <w:szCs w:val="23"/>
        </w:rPr>
        <w:t xml:space="preserve"> територији општине Пећинци )Сл.лист општина Сремабр.27/2018)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37" w:lineRule="auto"/>
        <w:ind w:left="10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23.Одлука о ауто такси превозу путника на територији општинеПечинци (Сл.лист општина Срема бр.7/2014) и Одлука о измени Одлукео ауто такси превозу путника на територији општине Пећинци (Сл.лист општина Срема бр.27/2018)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37" w:lineRule="auto"/>
        <w:ind w:left="10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24.Одлука о одржавању чистоће на територији општине Пећинци (Сл.лист општинаСрема бр.21/2014,42/2016) и Одлуке о измени Одлуке о одржавању чистоће на територији општине Пећинци (Сл.лист општинаСрема бр.18/2018)</w:t>
      </w:r>
    </w:p>
    <w:p w:rsidR="00A76CD8" w:rsidRPr="00312526" w:rsidRDefault="00A76CD8" w:rsidP="00A76CD8">
      <w:pPr>
        <w:widowControl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 w:cs="Times New Roman"/>
          <w:bCs/>
          <w:sz w:val="23"/>
          <w:szCs w:val="23"/>
          <w:u w:val="single"/>
        </w:rPr>
      </w:pP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37" w:lineRule="auto"/>
        <w:ind w:left="10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37" w:lineRule="auto"/>
        <w:ind w:left="10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A76CD8" w:rsidRPr="000570CE" w:rsidRDefault="00A76CD8" w:rsidP="000570CE">
      <w:pPr>
        <w:widowControl w:val="0"/>
        <w:autoSpaceDE w:val="0"/>
        <w:autoSpaceDN w:val="0"/>
        <w:adjustRightInd w:val="0"/>
        <w:spacing w:after="0" w:line="237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АКТИВНОСТИ</w:t>
      </w:r>
    </w:p>
    <w:p w:rsidR="00A76CD8" w:rsidRDefault="00A76CD8" w:rsidP="00A76CD8">
      <w:pPr>
        <w:widowControl w:val="0"/>
        <w:numPr>
          <w:ilvl w:val="0"/>
          <w:numId w:val="6"/>
        </w:numPr>
        <w:tabs>
          <w:tab w:val="num" w:pos="238"/>
        </w:tabs>
        <w:overflowPunct w:val="0"/>
        <w:autoSpaceDE w:val="0"/>
        <w:autoSpaceDN w:val="0"/>
        <w:adjustRightInd w:val="0"/>
        <w:spacing w:after="0" w:line="230" w:lineRule="auto"/>
        <w:ind w:left="10" w:right="260" w:hanging="1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Надзор над радом јавних комуналних предузећа у погледу одржавања система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објеката и опреме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54" w:lineRule="exact"/>
        <w:jc w:val="both"/>
        <w:rPr>
          <w:rFonts w:ascii="Times" w:hAnsi="Times" w:cs="Times"/>
          <w:sz w:val="23"/>
          <w:szCs w:val="23"/>
        </w:rPr>
      </w:pPr>
    </w:p>
    <w:p w:rsidR="00A76CD8" w:rsidRDefault="00A76CD8" w:rsidP="00A76CD8">
      <w:pPr>
        <w:widowControl w:val="0"/>
        <w:numPr>
          <w:ilvl w:val="0"/>
          <w:numId w:val="6"/>
        </w:numPr>
        <w:tabs>
          <w:tab w:val="num" w:pos="238"/>
        </w:tabs>
        <w:overflowPunct w:val="0"/>
        <w:autoSpaceDE w:val="0"/>
        <w:autoSpaceDN w:val="0"/>
        <w:adjustRightInd w:val="0"/>
        <w:spacing w:after="0" w:line="220" w:lineRule="auto"/>
        <w:ind w:left="10" w:hanging="1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Надзор над радом јавних комуналних предузећа у погледу квалитета и ефикасности вршења услуга корисницима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комуникације са надлежним општинским органима и корисницима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поступања по захтевима за издавање техничких услова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сагласности и потврда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издавања рачуна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решавања рекламација и обустава услуга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52" w:lineRule="exact"/>
        <w:jc w:val="both"/>
        <w:rPr>
          <w:rFonts w:ascii="Times" w:hAnsi="Times" w:cs="Times"/>
          <w:sz w:val="23"/>
          <w:szCs w:val="23"/>
        </w:rPr>
      </w:pPr>
    </w:p>
    <w:p w:rsidR="00A76CD8" w:rsidRDefault="00A76CD8" w:rsidP="00A76CD8">
      <w:pPr>
        <w:widowControl w:val="0"/>
        <w:numPr>
          <w:ilvl w:val="0"/>
          <w:numId w:val="6"/>
        </w:numPr>
        <w:tabs>
          <w:tab w:val="num" w:pos="238"/>
        </w:tabs>
        <w:overflowPunct w:val="0"/>
        <w:autoSpaceDE w:val="0"/>
        <w:autoSpaceDN w:val="0"/>
        <w:adjustRightInd w:val="0"/>
        <w:spacing w:after="0" w:line="218" w:lineRule="auto"/>
        <w:ind w:left="10" w:right="200" w:hanging="1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Надзор над корисницима комуналних услуга у погледу поштовања услова прикључења на комуналну инфраструктуру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одржавања прикључака и унутрашњих инсталација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и придржавања других прописаних обавеза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55" w:lineRule="exact"/>
        <w:jc w:val="both"/>
        <w:rPr>
          <w:rFonts w:ascii="Times" w:hAnsi="Times" w:cs="Times"/>
          <w:sz w:val="23"/>
          <w:szCs w:val="23"/>
        </w:rPr>
      </w:pPr>
    </w:p>
    <w:p w:rsidR="00A76CD8" w:rsidRDefault="00A76CD8" w:rsidP="00A76CD8">
      <w:pPr>
        <w:widowControl w:val="0"/>
        <w:numPr>
          <w:ilvl w:val="0"/>
          <w:numId w:val="6"/>
        </w:numPr>
        <w:tabs>
          <w:tab w:val="num" w:pos="238"/>
        </w:tabs>
        <w:overflowPunct w:val="0"/>
        <w:autoSpaceDE w:val="0"/>
        <w:autoSpaceDN w:val="0"/>
        <w:adjustRightInd w:val="0"/>
        <w:spacing w:after="0" w:line="208" w:lineRule="auto"/>
        <w:ind w:left="10" w:right="300" w:hanging="1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Надзор над корисницима комуналних услуга у погледу придржавања прописаног реда на гробљима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пијацама и паркиралиштима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numPr>
          <w:ilvl w:val="0"/>
          <w:numId w:val="6"/>
        </w:numPr>
        <w:tabs>
          <w:tab w:val="num" w:pos="230"/>
        </w:tabs>
        <w:overflowPunct w:val="0"/>
        <w:autoSpaceDE w:val="0"/>
        <w:autoSpaceDN w:val="0"/>
        <w:adjustRightInd w:val="0"/>
        <w:spacing w:after="0" w:line="232" w:lineRule="auto"/>
        <w:ind w:left="230" w:hanging="23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Надзор над корисницима комуналних услуга у погледу правилног поступања са отпадом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numPr>
          <w:ilvl w:val="0"/>
          <w:numId w:val="6"/>
        </w:numPr>
        <w:tabs>
          <w:tab w:val="num" w:pos="230"/>
        </w:tabs>
        <w:overflowPunct w:val="0"/>
        <w:autoSpaceDE w:val="0"/>
        <w:autoSpaceDN w:val="0"/>
        <w:adjustRightInd w:val="0"/>
        <w:spacing w:after="0" w:line="232" w:lineRule="auto"/>
        <w:ind w:left="230" w:hanging="23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Надзор над одржавањем депонија за грађевински отпад 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numPr>
          <w:ilvl w:val="0"/>
          <w:numId w:val="6"/>
        </w:numPr>
        <w:tabs>
          <w:tab w:val="num" w:pos="230"/>
        </w:tabs>
        <w:overflowPunct w:val="0"/>
        <w:autoSpaceDE w:val="0"/>
        <w:autoSpaceDN w:val="0"/>
        <w:adjustRightInd w:val="0"/>
        <w:spacing w:after="0" w:line="232" w:lineRule="auto"/>
        <w:ind w:left="230" w:hanging="23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Надзор над заузећем јавних површина у пословне сврхе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numPr>
          <w:ilvl w:val="0"/>
          <w:numId w:val="6"/>
        </w:numPr>
        <w:tabs>
          <w:tab w:val="num" w:pos="350"/>
        </w:tabs>
        <w:overflowPunct w:val="0"/>
        <w:autoSpaceDE w:val="0"/>
        <w:autoSpaceDN w:val="0"/>
        <w:adjustRightInd w:val="0"/>
        <w:spacing w:after="0" w:line="232" w:lineRule="auto"/>
        <w:ind w:left="350" w:hanging="35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Надзор над ванпијачном продајом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numPr>
          <w:ilvl w:val="0"/>
          <w:numId w:val="6"/>
        </w:numPr>
        <w:tabs>
          <w:tab w:val="num" w:pos="350"/>
        </w:tabs>
        <w:overflowPunct w:val="0"/>
        <w:autoSpaceDE w:val="0"/>
        <w:autoSpaceDN w:val="0"/>
        <w:adjustRightInd w:val="0"/>
        <w:spacing w:after="0" w:line="232" w:lineRule="auto"/>
        <w:ind w:left="350" w:hanging="35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Надзор над радним временом угоститељских објеката</w:t>
      </w:r>
      <w:r>
        <w:rPr>
          <w:rFonts w:ascii="Times" w:hAnsi="Times" w:cs="Times"/>
          <w:sz w:val="23"/>
          <w:szCs w:val="23"/>
        </w:rPr>
        <w:t>,занатских и трговинских радњи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numPr>
          <w:ilvl w:val="0"/>
          <w:numId w:val="6"/>
        </w:numPr>
        <w:tabs>
          <w:tab w:val="num" w:pos="350"/>
        </w:tabs>
        <w:overflowPunct w:val="0"/>
        <w:autoSpaceDE w:val="0"/>
        <w:autoSpaceDN w:val="0"/>
        <w:adjustRightInd w:val="0"/>
        <w:spacing w:after="0" w:line="232" w:lineRule="auto"/>
        <w:ind w:left="350" w:hanging="35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Надзор над условима држања домаћих животиња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</w:p>
    <w:p w:rsidR="00A76CD8" w:rsidRDefault="00A76CD8" w:rsidP="00A76CD8">
      <w:pPr>
        <w:widowControl w:val="0"/>
        <w:numPr>
          <w:ilvl w:val="0"/>
          <w:numId w:val="6"/>
        </w:numPr>
        <w:tabs>
          <w:tab w:val="num" w:pos="350"/>
        </w:tabs>
        <w:overflowPunct w:val="0"/>
        <w:autoSpaceDE w:val="0"/>
        <w:autoSpaceDN w:val="0"/>
        <w:adjustRightInd w:val="0"/>
        <w:spacing w:after="0" w:line="232" w:lineRule="auto"/>
        <w:ind w:left="350" w:hanging="35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Надзор над сузбијањем комараца</w:t>
      </w:r>
      <w:r>
        <w:rPr>
          <w:rFonts w:ascii="Times" w:hAnsi="Times" w:cs="Times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2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12.Надзор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над  службама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уклање анималног отпада 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 w:cs="Times New Roman"/>
          <w:bCs/>
          <w:sz w:val="23"/>
          <w:szCs w:val="23"/>
          <w:u w:val="single"/>
        </w:rPr>
      </w:pPr>
      <w:r>
        <w:rPr>
          <w:rFonts w:ascii="Times New Roman" w:hAnsi="Times New Roman" w:cs="Times New Roman"/>
          <w:bCs/>
          <w:sz w:val="23"/>
          <w:szCs w:val="23"/>
          <w:u w:val="single"/>
        </w:rPr>
        <w:t xml:space="preserve">13.Надзор над службом за </w:t>
      </w:r>
      <w:proofErr w:type="gramStart"/>
      <w:r>
        <w:rPr>
          <w:rFonts w:ascii="Times New Roman" w:hAnsi="Times New Roman" w:cs="Times New Roman"/>
          <w:bCs/>
          <w:sz w:val="23"/>
          <w:szCs w:val="23"/>
          <w:u w:val="single"/>
        </w:rPr>
        <w:t>хватање,смештај</w:t>
      </w:r>
      <w:proofErr w:type="gramEnd"/>
      <w:r>
        <w:rPr>
          <w:rFonts w:ascii="Times New Roman" w:hAnsi="Times New Roman" w:cs="Times New Roman"/>
          <w:bCs/>
          <w:sz w:val="23"/>
          <w:szCs w:val="23"/>
          <w:u w:val="single"/>
        </w:rPr>
        <w:t xml:space="preserve"> и третман паса луталица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 w:cs="Times New Roman"/>
          <w:bCs/>
          <w:sz w:val="23"/>
          <w:szCs w:val="23"/>
          <w:u w:val="single"/>
        </w:rPr>
      </w:pPr>
      <w:r>
        <w:rPr>
          <w:rFonts w:ascii="Times New Roman" w:hAnsi="Times New Roman" w:cs="Times New Roman"/>
          <w:bCs/>
          <w:sz w:val="23"/>
          <w:szCs w:val="23"/>
          <w:u w:val="single"/>
        </w:rPr>
        <w:t xml:space="preserve">14.Надзор </w:t>
      </w:r>
      <w:proofErr w:type="gramStart"/>
      <w:r>
        <w:rPr>
          <w:rFonts w:ascii="Times New Roman" w:hAnsi="Times New Roman" w:cs="Times New Roman"/>
          <w:bCs/>
          <w:sz w:val="23"/>
          <w:szCs w:val="23"/>
          <w:u w:val="single"/>
        </w:rPr>
        <w:t>над  поштовањем</w:t>
      </w:r>
      <w:proofErr w:type="gramEnd"/>
      <w:r>
        <w:rPr>
          <w:rFonts w:ascii="Times New Roman" w:hAnsi="Times New Roman" w:cs="Times New Roman"/>
          <w:bCs/>
          <w:sz w:val="23"/>
          <w:szCs w:val="23"/>
          <w:u w:val="single"/>
        </w:rPr>
        <w:t xml:space="preserve"> Одлуке о општем кућно реду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ПЛАН АКТИВНОСТИ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2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76CD8" w:rsidRDefault="00A76CD8" w:rsidP="00A76CD8">
      <w:pPr>
        <w:widowControl w:val="0"/>
        <w:numPr>
          <w:ilvl w:val="0"/>
          <w:numId w:val="7"/>
        </w:numPr>
        <w:tabs>
          <w:tab w:val="num" w:pos="142"/>
        </w:tabs>
        <w:overflowPunct w:val="0"/>
        <w:autoSpaceDE w:val="0"/>
        <w:autoSpaceDN w:val="0"/>
        <w:adjustRightInd w:val="0"/>
        <w:spacing w:after="0" w:line="232" w:lineRule="auto"/>
        <w:ind w:left="10" w:right="60" w:hanging="1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Активности наведене у алинејама </w:t>
      </w:r>
      <w:r>
        <w:rPr>
          <w:rFonts w:ascii="Times" w:hAnsi="Times" w:cs="Times"/>
          <w:sz w:val="23"/>
          <w:szCs w:val="23"/>
        </w:rPr>
        <w:t>1, 2, 3, 4</w:t>
      </w:r>
      <w:r>
        <w:rPr>
          <w:rFonts w:ascii="Times New Roman" w:hAnsi="Times New Roman" w:cs="Times New Roman"/>
          <w:sz w:val="23"/>
          <w:szCs w:val="23"/>
        </w:rPr>
        <w:t xml:space="preserve"> и </w:t>
      </w:r>
      <w:r>
        <w:rPr>
          <w:rFonts w:ascii="Times" w:hAnsi="Times" w:cs="Times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 xml:space="preserve"> обављаће се по потреби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на основу службених сазнања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пријава и представки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а за нелегална прикључења корисника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на основу конкретних пријава против одређених корисника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поднетих од стране комуналних предузећа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која управљају одговарајућим системом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и уз обавезно њихово садејство приликом утврђивања чињеница на терену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" w:hAnsi="Times" w:cs="Times"/>
          <w:sz w:val="23"/>
          <w:szCs w:val="23"/>
        </w:rPr>
      </w:pPr>
    </w:p>
    <w:p w:rsidR="00A76CD8" w:rsidRDefault="00A76CD8" w:rsidP="00A76CD8">
      <w:pPr>
        <w:widowControl w:val="0"/>
        <w:numPr>
          <w:ilvl w:val="0"/>
          <w:numId w:val="7"/>
        </w:numPr>
        <w:tabs>
          <w:tab w:val="num" w:pos="130"/>
        </w:tabs>
        <w:overflowPunct w:val="0"/>
        <w:autoSpaceDE w:val="0"/>
        <w:autoSpaceDN w:val="0"/>
        <w:adjustRightInd w:val="0"/>
        <w:spacing w:after="0" w:line="232" w:lineRule="auto"/>
        <w:ind w:left="130" w:hanging="13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Активности из алинеје </w:t>
      </w:r>
      <w:r>
        <w:rPr>
          <w:rFonts w:ascii="Times" w:hAnsi="Times" w:cs="Times"/>
          <w:sz w:val="23"/>
          <w:szCs w:val="23"/>
        </w:rPr>
        <w:t>6</w:t>
      </w:r>
      <w:r>
        <w:rPr>
          <w:rFonts w:ascii="Times New Roman" w:hAnsi="Times New Roman" w:cs="Times New Roman"/>
          <w:sz w:val="23"/>
          <w:szCs w:val="23"/>
        </w:rPr>
        <w:t xml:space="preserve">  обављаће се као стална активност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9" w:lineRule="exact"/>
        <w:jc w:val="both"/>
        <w:rPr>
          <w:rFonts w:ascii="Times" w:hAnsi="Times" w:cs="Times"/>
          <w:sz w:val="23"/>
          <w:szCs w:val="23"/>
        </w:rPr>
      </w:pPr>
    </w:p>
    <w:p w:rsidR="00A76CD8" w:rsidRDefault="00A76CD8" w:rsidP="00A76CD8">
      <w:pPr>
        <w:widowControl w:val="0"/>
        <w:numPr>
          <w:ilvl w:val="0"/>
          <w:numId w:val="7"/>
        </w:numPr>
        <w:tabs>
          <w:tab w:val="num" w:pos="142"/>
        </w:tabs>
        <w:overflowPunct w:val="0"/>
        <w:autoSpaceDE w:val="0"/>
        <w:autoSpaceDN w:val="0"/>
        <w:adjustRightInd w:val="0"/>
        <w:spacing w:after="0" w:line="230" w:lineRule="auto"/>
        <w:ind w:left="10" w:right="260" w:hanging="1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Активности из алинеје </w:t>
      </w:r>
      <w:r>
        <w:rPr>
          <w:rFonts w:ascii="Times" w:hAnsi="Times" w:cs="Times"/>
          <w:sz w:val="23"/>
          <w:szCs w:val="23"/>
        </w:rPr>
        <w:t>7</w:t>
      </w:r>
      <w:r>
        <w:rPr>
          <w:rFonts w:ascii="Times New Roman" w:hAnsi="Times New Roman" w:cs="Times New Roman"/>
          <w:sz w:val="23"/>
          <w:szCs w:val="23"/>
        </w:rPr>
        <w:t xml:space="preserve"> обављаће се као стална активност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са нагласком на период април</w:t>
      </w:r>
      <w:r>
        <w:rPr>
          <w:rFonts w:ascii="Times" w:hAnsi="Times" w:cs="Times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>мај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и септембар</w:t>
      </w:r>
      <w:r>
        <w:rPr>
          <w:rFonts w:ascii="Times" w:hAnsi="Times" w:cs="Times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>октобар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када је у питању одржавање уличних канала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9" w:lineRule="exact"/>
        <w:jc w:val="both"/>
        <w:rPr>
          <w:rFonts w:ascii="Times" w:hAnsi="Times" w:cs="Times"/>
          <w:sz w:val="23"/>
          <w:szCs w:val="23"/>
        </w:rPr>
      </w:pPr>
    </w:p>
    <w:p w:rsidR="00A76CD8" w:rsidRDefault="00A76CD8" w:rsidP="00A76CD8">
      <w:pPr>
        <w:widowControl w:val="0"/>
        <w:numPr>
          <w:ilvl w:val="0"/>
          <w:numId w:val="7"/>
        </w:numPr>
        <w:tabs>
          <w:tab w:val="num" w:pos="142"/>
        </w:tabs>
        <w:overflowPunct w:val="0"/>
        <w:autoSpaceDE w:val="0"/>
        <w:autoSpaceDN w:val="0"/>
        <w:adjustRightInd w:val="0"/>
        <w:spacing w:after="0" w:line="242" w:lineRule="auto"/>
        <w:ind w:left="10" w:right="240" w:hanging="1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</w:rPr>
        <w:t xml:space="preserve">Активности из алинеја </w:t>
      </w:r>
      <w:r>
        <w:rPr>
          <w:rFonts w:ascii="Times" w:hAnsi="Times" w:cs="Times"/>
        </w:rPr>
        <w:t>8 и 9</w:t>
      </w:r>
      <w:r>
        <w:rPr>
          <w:rFonts w:ascii="Times New Roman" w:hAnsi="Times New Roman" w:cs="Times New Roman"/>
        </w:rPr>
        <w:t xml:space="preserve"> обављаће се као стална активност</w:t>
      </w:r>
      <w:r>
        <w:rPr>
          <w:rFonts w:ascii="Times" w:hAnsi="Times" w:cs="Times"/>
        </w:rPr>
        <w:t>,</w:t>
      </w:r>
      <w:r>
        <w:rPr>
          <w:rFonts w:ascii="Times New Roman" w:hAnsi="Times New Roman" w:cs="Times New Roman"/>
        </w:rPr>
        <w:t xml:space="preserve"> са нагласком на период март</w:t>
      </w:r>
      <w:r>
        <w:rPr>
          <w:rFonts w:ascii="Times" w:hAnsi="Times" w:cs="Times"/>
        </w:rPr>
        <w:t>-</w:t>
      </w:r>
      <w:r>
        <w:rPr>
          <w:rFonts w:ascii="Times New Roman" w:hAnsi="Times New Roman" w:cs="Times New Roman"/>
        </w:rPr>
        <w:t>април</w:t>
      </w:r>
      <w:r>
        <w:rPr>
          <w:rFonts w:ascii="Times" w:hAnsi="Times" w:cs="Times"/>
        </w:rPr>
        <w:t>,</w:t>
      </w:r>
      <w:r>
        <w:rPr>
          <w:rFonts w:ascii="Times New Roman" w:hAnsi="Times New Roman" w:cs="Times New Roman"/>
        </w:rPr>
        <w:t xml:space="preserve"> када су у питању угоститељске баште и излагање робе испред пословних просторија</w:t>
      </w:r>
      <w:r>
        <w:rPr>
          <w:rFonts w:ascii="Times" w:hAnsi="Times" w:cs="Times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A76CD8" w:rsidRDefault="00A76CD8" w:rsidP="00A76CD8">
      <w:pPr>
        <w:widowControl w:val="0"/>
        <w:numPr>
          <w:ilvl w:val="0"/>
          <w:numId w:val="7"/>
        </w:numPr>
        <w:tabs>
          <w:tab w:val="num" w:pos="130"/>
        </w:tabs>
        <w:overflowPunct w:val="0"/>
        <w:autoSpaceDE w:val="0"/>
        <w:autoSpaceDN w:val="0"/>
        <w:adjustRightInd w:val="0"/>
        <w:spacing w:after="0" w:line="232" w:lineRule="auto"/>
        <w:ind w:left="130" w:hanging="13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Активности из алинеје </w:t>
      </w:r>
      <w:r>
        <w:rPr>
          <w:rFonts w:ascii="Times" w:hAnsi="Times" w:cs="Times"/>
          <w:sz w:val="23"/>
          <w:szCs w:val="23"/>
        </w:rPr>
        <w:t>10</w:t>
      </w:r>
      <w:r>
        <w:rPr>
          <w:rFonts w:ascii="Times New Roman" w:hAnsi="Times New Roman" w:cs="Times New Roman"/>
          <w:sz w:val="23"/>
          <w:szCs w:val="23"/>
        </w:rPr>
        <w:t xml:space="preserve"> обављаће се као стална активност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numPr>
          <w:ilvl w:val="0"/>
          <w:numId w:val="7"/>
        </w:numPr>
        <w:tabs>
          <w:tab w:val="num" w:pos="130"/>
        </w:tabs>
        <w:overflowPunct w:val="0"/>
        <w:autoSpaceDE w:val="0"/>
        <w:autoSpaceDN w:val="0"/>
        <w:adjustRightInd w:val="0"/>
        <w:spacing w:after="0" w:line="232" w:lineRule="auto"/>
        <w:ind w:left="130" w:hanging="13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Активности из алинеја </w:t>
      </w:r>
      <w:r>
        <w:rPr>
          <w:rFonts w:ascii="Times" w:hAnsi="Times" w:cs="Times"/>
          <w:sz w:val="23"/>
          <w:szCs w:val="23"/>
        </w:rPr>
        <w:t>11</w:t>
      </w:r>
      <w:r>
        <w:rPr>
          <w:rFonts w:ascii="Times New Roman" w:hAnsi="Times New Roman" w:cs="Times New Roman"/>
          <w:sz w:val="23"/>
          <w:szCs w:val="23"/>
        </w:rPr>
        <w:t xml:space="preserve"> обављаће се по потреби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на основу пријава и представки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9" w:lineRule="exact"/>
        <w:jc w:val="both"/>
        <w:rPr>
          <w:rFonts w:ascii="Times" w:hAnsi="Times" w:cs="Times"/>
          <w:sz w:val="23"/>
          <w:szCs w:val="23"/>
        </w:rPr>
      </w:pPr>
    </w:p>
    <w:p w:rsidR="00A76CD8" w:rsidRDefault="00A76CD8" w:rsidP="00A76CD8">
      <w:pPr>
        <w:widowControl w:val="0"/>
        <w:numPr>
          <w:ilvl w:val="0"/>
          <w:numId w:val="7"/>
        </w:numPr>
        <w:tabs>
          <w:tab w:val="num" w:pos="142"/>
        </w:tabs>
        <w:overflowPunct w:val="0"/>
        <w:autoSpaceDE w:val="0"/>
        <w:autoSpaceDN w:val="0"/>
        <w:adjustRightInd w:val="0"/>
        <w:spacing w:after="0" w:line="230" w:lineRule="auto"/>
        <w:ind w:left="10" w:right="820" w:hanging="1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Активности из алинеје </w:t>
      </w:r>
      <w:r>
        <w:rPr>
          <w:rFonts w:ascii="Times" w:hAnsi="Times" w:cs="Times"/>
          <w:sz w:val="23"/>
          <w:szCs w:val="23"/>
        </w:rPr>
        <w:t>12</w:t>
      </w:r>
      <w:r>
        <w:rPr>
          <w:rFonts w:ascii="Times New Roman" w:hAnsi="Times New Roman" w:cs="Times New Roman"/>
          <w:sz w:val="23"/>
          <w:szCs w:val="23"/>
        </w:rPr>
        <w:t xml:space="preserve"> обављаће се у више наврата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у периоду мај</w:t>
      </w:r>
      <w:r>
        <w:rPr>
          <w:rFonts w:ascii="Times" w:hAnsi="Times" w:cs="Times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>август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у време спровођења третмана</w:t>
      </w:r>
      <w:r>
        <w:rPr>
          <w:rFonts w:ascii="Times" w:hAnsi="Times" w:cs="Times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-Активности из алинеје 13 обављаће се као стална активност у зависности од потреба</w:t>
      </w:r>
    </w:p>
    <w:p w:rsidR="00A76CD8" w:rsidRDefault="00401FB1" w:rsidP="00A76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-Активност из алинеје 14 об</w:t>
      </w:r>
      <w:r w:rsidR="00A76CD8">
        <w:rPr>
          <w:rFonts w:ascii="Times New Roman" w:hAnsi="Times New Roman" w:cs="Times New Roman"/>
          <w:sz w:val="24"/>
          <w:szCs w:val="24"/>
        </w:rPr>
        <w:t xml:space="preserve">ављаће се као стална активност 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РЕСУРСИ</w:t>
      </w:r>
    </w:p>
    <w:p w:rsidR="00A76CD8" w:rsidRDefault="00A76CD8" w:rsidP="00A76CD8">
      <w:pPr>
        <w:widowControl w:val="0"/>
        <w:autoSpaceDE w:val="0"/>
        <w:autoSpaceDN w:val="0"/>
        <w:adjustRightInd w:val="0"/>
        <w:spacing w:after="0" w:line="11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76CD8" w:rsidRDefault="00A76CD8" w:rsidP="00A76CD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0" w:right="620"/>
        <w:jc w:val="both"/>
        <w:rPr>
          <w:rFonts w:ascii="Times" w:hAnsi="Times" w:cs="Times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Инспекцијски надзор </w:t>
      </w:r>
      <w:proofErr w:type="gramStart"/>
      <w:r>
        <w:rPr>
          <w:rFonts w:ascii="Times New Roman" w:hAnsi="Times New Roman" w:cs="Times New Roman"/>
          <w:sz w:val="23"/>
          <w:szCs w:val="23"/>
        </w:rPr>
        <w:t>обавља</w:t>
      </w:r>
      <w:r w:rsidR="00C166CB">
        <w:rPr>
          <w:rFonts w:ascii="Times New Roman" w:hAnsi="Times New Roman" w:cs="Times New Roman"/>
          <w:sz w:val="23"/>
          <w:szCs w:val="23"/>
          <w:lang w:val="sr-Cyrl-RS"/>
        </w:rPr>
        <w:t>ју</w:t>
      </w:r>
      <w:r w:rsidR="00C166CB">
        <w:rPr>
          <w:rFonts w:ascii="Times New Roman" w:hAnsi="Times New Roman" w:cs="Times New Roman"/>
          <w:sz w:val="23"/>
          <w:szCs w:val="23"/>
        </w:rPr>
        <w:t xml:space="preserve">  два</w:t>
      </w:r>
      <w:proofErr w:type="gramEnd"/>
      <w:r w:rsidR="00C166CB">
        <w:rPr>
          <w:rFonts w:ascii="Times New Roman" w:hAnsi="Times New Roman" w:cs="Times New Roman"/>
          <w:sz w:val="23"/>
          <w:szCs w:val="23"/>
        </w:rPr>
        <w:t xml:space="preserve"> комунална</w:t>
      </w:r>
      <w:r>
        <w:rPr>
          <w:rFonts w:ascii="Times New Roman" w:hAnsi="Times New Roman" w:cs="Times New Roman"/>
          <w:sz w:val="23"/>
          <w:szCs w:val="23"/>
        </w:rPr>
        <w:t xml:space="preserve"> инспектор</w:t>
      </w:r>
      <w:r w:rsidR="00402744">
        <w:rPr>
          <w:rFonts w:ascii="Times New Roman" w:hAnsi="Times New Roman" w:cs="Times New Roman"/>
          <w:sz w:val="23"/>
          <w:szCs w:val="23"/>
          <w:lang w:val="sr-Cyrl-RS"/>
        </w:rPr>
        <w:t>а</w:t>
      </w:r>
      <w:r>
        <w:rPr>
          <w:rFonts w:ascii="Times" w:hAnsi="Times" w:cs="Times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са високом стручном спремом</w:t>
      </w:r>
      <w:r>
        <w:rPr>
          <w:rFonts w:ascii="Times" w:hAnsi="Times" w:cs="Times"/>
          <w:sz w:val="23"/>
          <w:szCs w:val="23"/>
        </w:rPr>
        <w:t xml:space="preserve">.                                                                     </w:t>
      </w:r>
    </w:p>
    <w:p w:rsidR="00402744" w:rsidRDefault="00A76CD8" w:rsidP="00A76CD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0" w:right="620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                                                                             </w:t>
      </w:r>
    </w:p>
    <w:p w:rsidR="00A76CD8" w:rsidRDefault="00402744" w:rsidP="00A76CD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0" w:right="620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  <w:lang w:val="sr-Cyrl-RS"/>
        </w:rPr>
        <w:t xml:space="preserve">                                                                                     </w:t>
      </w:r>
      <w:r w:rsidR="00C166CB">
        <w:rPr>
          <w:rFonts w:ascii="Times" w:hAnsi="Times" w:cs="Times"/>
          <w:sz w:val="23"/>
          <w:szCs w:val="23"/>
        </w:rPr>
        <w:t xml:space="preserve"> Комунална инспекција</w:t>
      </w:r>
    </w:p>
    <w:p w:rsidR="00A76CD8" w:rsidRDefault="00A76CD8" w:rsidP="00A76CD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0" w:right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3"/>
          <w:szCs w:val="23"/>
        </w:rPr>
        <w:t xml:space="preserve">                                                                      </w:t>
      </w:r>
      <w:r w:rsidR="00C166CB">
        <w:rPr>
          <w:rFonts w:ascii="Times" w:hAnsi="Times" w:cs="Times"/>
          <w:sz w:val="23"/>
          <w:szCs w:val="23"/>
        </w:rPr>
        <w:t xml:space="preserve">                   </w:t>
      </w:r>
    </w:p>
    <w:p w:rsidR="00A76CD8" w:rsidRDefault="00A76CD8" w:rsidP="00A76CD8">
      <w:pPr>
        <w:spacing w:after="0" w:line="230" w:lineRule="auto"/>
        <w:rPr>
          <w:rFonts w:ascii="Times New Roman" w:hAnsi="Times New Roman" w:cs="Times New Roman"/>
          <w:sz w:val="24"/>
          <w:szCs w:val="24"/>
        </w:rPr>
        <w:sectPr w:rsidR="00A76CD8">
          <w:pgSz w:w="12240" w:h="15840"/>
          <w:pgMar w:top="844" w:right="1220" w:bottom="1091" w:left="1850" w:header="720" w:footer="720" w:gutter="0"/>
          <w:cols w:space="720"/>
        </w:sectPr>
      </w:pPr>
    </w:p>
    <w:p w:rsidR="00A76CD8" w:rsidRDefault="00A76CD8" w:rsidP="00A76CD8">
      <w:pPr>
        <w:spacing w:after="0" w:line="237" w:lineRule="auto"/>
        <w:rPr>
          <w:rFonts w:ascii="Times New Roman" w:hAnsi="Times New Roman" w:cs="Times New Roman"/>
          <w:sz w:val="24"/>
          <w:szCs w:val="24"/>
        </w:rPr>
        <w:sectPr w:rsidR="00A76CD8">
          <w:pgSz w:w="12240" w:h="15840"/>
          <w:pgMar w:top="798" w:right="1260" w:bottom="1440" w:left="1850" w:header="720" w:footer="720" w:gutter="0"/>
          <w:cols w:space="720"/>
        </w:sectPr>
      </w:pPr>
    </w:p>
    <w:p w:rsidR="00EA5DBD" w:rsidRDefault="00EA5DBD"/>
    <w:sectPr w:rsidR="00EA5DBD" w:rsidSect="00EA5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00002CD6"/>
    <w:multiLevelType w:val="hybridMultilevel"/>
    <w:tmpl w:val="000072AE"/>
    <w:lvl w:ilvl="0" w:tplc="00006952">
      <w:start w:val="1"/>
      <w:numFmt w:val="bullet"/>
      <w:lvlText w:val="У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76CD8"/>
    <w:rsid w:val="000570CE"/>
    <w:rsid w:val="003F2536"/>
    <w:rsid w:val="00401FB1"/>
    <w:rsid w:val="00402744"/>
    <w:rsid w:val="00576AC5"/>
    <w:rsid w:val="007848D3"/>
    <w:rsid w:val="00A76CD8"/>
    <w:rsid w:val="00C166CB"/>
    <w:rsid w:val="00EA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13880"/>
  <w15:docId w15:val="{B601BA79-D70B-4E4B-9D65-E150069E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D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 Pecinci</dc:creator>
  <cp:lastModifiedBy>Korisnik</cp:lastModifiedBy>
  <cp:revision>8</cp:revision>
  <dcterms:created xsi:type="dcterms:W3CDTF">2020-02-03T09:44:00Z</dcterms:created>
  <dcterms:modified xsi:type="dcterms:W3CDTF">2023-03-27T06:38:00Z</dcterms:modified>
</cp:coreProperties>
</file>