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449B" w14:textId="77777777" w:rsidR="00894678" w:rsidRPr="009447B3" w:rsidRDefault="00D97D28" w:rsidP="002460F5">
      <w:pPr>
        <w:pStyle w:val="NormalWeb"/>
        <w:spacing w:before="0" w:beforeAutospacing="0" w:after="0"/>
        <w:ind w:right="-864"/>
      </w:pPr>
      <w:r>
        <w:rPr>
          <w:lang w:val="sr-Cyrl-CS"/>
        </w:rPr>
        <w:t xml:space="preserve">ЈКП </w:t>
      </w:r>
      <w:r w:rsidR="00D61C7E">
        <w:rPr>
          <w:lang w:val="sr-Cyrl-CS"/>
        </w:rPr>
        <w:t xml:space="preserve"> ПУТЕВИ</w:t>
      </w:r>
    </w:p>
    <w:p w14:paraId="21EFA276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ОПШТИНЕ ПЕЋИНЦИ</w:t>
      </w:r>
    </w:p>
    <w:p w14:paraId="01384C88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ПЕЋИНЦИ</w:t>
      </w:r>
    </w:p>
    <w:p w14:paraId="67DCB1B4" w14:textId="2AD2A1E6" w:rsidR="002460F5" w:rsidRPr="001F342F" w:rsidRDefault="002460F5" w:rsidP="002460F5">
      <w:pPr>
        <w:pStyle w:val="NormalWeb"/>
        <w:spacing w:before="0" w:beforeAutospacing="0" w:after="0"/>
        <w:ind w:right="-864"/>
        <w:rPr>
          <w:lang w:val="sr-Cyrl-RS"/>
        </w:rPr>
      </w:pPr>
      <w:r>
        <w:rPr>
          <w:lang w:val="sr-Cyrl-CS"/>
        </w:rPr>
        <w:t>Број</w:t>
      </w:r>
      <w:r w:rsidRPr="00214027">
        <w:rPr>
          <w:lang w:val="sr-Cyrl-CS"/>
        </w:rPr>
        <w:t xml:space="preserve">: </w:t>
      </w:r>
      <w:r w:rsidR="001F342F">
        <w:rPr>
          <w:lang w:val="sr-Cyrl-RS"/>
        </w:rPr>
        <w:t>541/2026</w:t>
      </w:r>
    </w:p>
    <w:p w14:paraId="189A3E5B" w14:textId="2F1B9AC9" w:rsidR="002460F5" w:rsidRPr="001F342F" w:rsidRDefault="002460F5" w:rsidP="002460F5">
      <w:pPr>
        <w:pStyle w:val="NormalWeb"/>
        <w:spacing w:before="0" w:beforeAutospacing="0" w:after="0"/>
        <w:ind w:right="-864"/>
        <w:rPr>
          <w:lang w:val="sr-Cyrl-RS"/>
        </w:rPr>
      </w:pPr>
      <w:r w:rsidRPr="00C851F9">
        <w:rPr>
          <w:lang w:val="sr-Cyrl-CS"/>
        </w:rPr>
        <w:t>Дана</w:t>
      </w:r>
      <w:r w:rsidRPr="00214027">
        <w:rPr>
          <w:lang w:val="sr-Cyrl-CS"/>
        </w:rPr>
        <w:t xml:space="preserve">: </w:t>
      </w:r>
      <w:r w:rsidR="00B271A2">
        <w:t>10</w:t>
      </w:r>
      <w:r w:rsidR="001F342F">
        <w:rPr>
          <w:lang w:val="sr-Cyrl-RS"/>
        </w:rPr>
        <w:t>.07.2026.</w:t>
      </w:r>
    </w:p>
    <w:p w14:paraId="7056E094" w14:textId="443CF3C5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Тел: 022/400-</w:t>
      </w:r>
      <w:r w:rsidR="001F342F">
        <w:rPr>
          <w:lang w:val="sr-Cyrl-CS"/>
        </w:rPr>
        <w:t>749</w:t>
      </w:r>
    </w:p>
    <w:p w14:paraId="4FF27E75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Слободана Бајића бр. 5</w:t>
      </w:r>
    </w:p>
    <w:p w14:paraId="24EA2F8A" w14:textId="77777777" w:rsidR="002460F5" w:rsidRDefault="002460F5" w:rsidP="002460F5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lang w:val="sr-Cyrl-CS"/>
        </w:rPr>
        <w:t>ПЕЋИНЦИ</w:t>
      </w:r>
    </w:p>
    <w:p w14:paraId="472E7D3A" w14:textId="3AB97767" w:rsidR="00943C70" w:rsidRPr="002B218B" w:rsidRDefault="00712CD2" w:rsidP="00AE6CC0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основу </w:t>
      </w:r>
      <w:r w:rsidR="00AE6CC0">
        <w:rPr>
          <w:rFonts w:ascii="Times New Roman" w:hAnsi="Times New Roman" w:cs="Times New Roman"/>
          <w:sz w:val="24"/>
        </w:rPr>
        <w:t xml:space="preserve"> Одлуке </w:t>
      </w:r>
      <w:r>
        <w:rPr>
          <w:rFonts w:ascii="Times New Roman" w:hAnsi="Times New Roman" w:cs="Times New Roman"/>
          <w:sz w:val="24"/>
        </w:rPr>
        <w:t xml:space="preserve">о </w:t>
      </w:r>
      <w:r w:rsidR="0012695F">
        <w:rPr>
          <w:rFonts w:ascii="Times New Roman" w:hAnsi="Times New Roman" w:cs="Times New Roman"/>
          <w:sz w:val="24"/>
          <w:lang w:val="sr-Cyrl-RS"/>
        </w:rPr>
        <w:t>условима и поступку давања у закуп пословног простора</w:t>
      </w:r>
      <w:r>
        <w:rPr>
          <w:rFonts w:ascii="Times New Roman" w:hAnsi="Times New Roman" w:cs="Times New Roman"/>
          <w:sz w:val="24"/>
        </w:rPr>
        <w:t xml:space="preserve"> („С</w:t>
      </w:r>
      <w:r w:rsidR="00AE6CC0">
        <w:rPr>
          <w:rFonts w:ascii="Times New Roman" w:hAnsi="Times New Roman" w:cs="Times New Roman"/>
          <w:sz w:val="24"/>
        </w:rPr>
        <w:t xml:space="preserve">лужбени лист општина </w:t>
      </w:r>
      <w:r w:rsidR="00036940">
        <w:rPr>
          <w:rFonts w:ascii="Times New Roman" w:hAnsi="Times New Roman" w:cs="Times New Roman"/>
          <w:sz w:val="24"/>
        </w:rPr>
        <w:t>Срема“ број 14/98, 5/05, 16/05,</w:t>
      </w:r>
      <w:r w:rsidR="00AE6CC0">
        <w:rPr>
          <w:rFonts w:ascii="Times New Roman" w:hAnsi="Times New Roman" w:cs="Times New Roman"/>
          <w:sz w:val="24"/>
        </w:rPr>
        <w:t xml:space="preserve"> 30/05</w:t>
      </w:r>
      <w:r w:rsidR="00036940">
        <w:rPr>
          <w:rFonts w:ascii="Times New Roman" w:hAnsi="Times New Roman" w:cs="Times New Roman"/>
          <w:sz w:val="24"/>
        </w:rPr>
        <w:t xml:space="preserve"> и 21/2014</w:t>
      </w:r>
      <w:r w:rsidR="00AE6CC0">
        <w:rPr>
          <w:rFonts w:ascii="Times New Roman" w:hAnsi="Times New Roman" w:cs="Times New Roman"/>
          <w:sz w:val="24"/>
        </w:rPr>
        <w:t xml:space="preserve">) и одлуке </w:t>
      </w:r>
      <w:r w:rsidR="00475D15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а</w:t>
      </w:r>
      <w:r w:rsidR="00475D15">
        <w:rPr>
          <w:rFonts w:ascii="Times New Roman" w:hAnsi="Times New Roman" w:cs="Times New Roman"/>
          <w:sz w:val="24"/>
        </w:rPr>
        <w:t xml:space="preserve">дзорног одбора </w:t>
      </w:r>
      <w:r>
        <w:rPr>
          <w:rFonts w:ascii="Times New Roman" w:hAnsi="Times New Roman" w:cs="Times New Roman"/>
          <w:sz w:val="24"/>
        </w:rPr>
        <w:t>донет</w:t>
      </w:r>
      <w:r w:rsidR="00B570D0">
        <w:rPr>
          <w:rFonts w:ascii="Times New Roman" w:hAnsi="Times New Roman" w:cs="Times New Roman"/>
          <w:sz w:val="24"/>
        </w:rPr>
        <w:t>е</w:t>
      </w:r>
      <w:r w:rsidR="00BE7FE4">
        <w:rPr>
          <w:rFonts w:ascii="Times New Roman" w:hAnsi="Times New Roman" w:cs="Times New Roman"/>
          <w:sz w:val="24"/>
        </w:rPr>
        <w:t xml:space="preserve"> на</w:t>
      </w:r>
      <w:r w:rsidR="00BE7FE4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D6274D" w:rsidRPr="00956B33">
        <w:rPr>
          <w:rFonts w:ascii="Times New Roman" w:hAnsi="Times New Roman" w:cs="Times New Roman"/>
          <w:b/>
          <w:sz w:val="24"/>
          <w:u w:val="single"/>
        </w:rPr>
        <w:t>X</w:t>
      </w:r>
      <w:r w:rsidR="0012695F">
        <w:rPr>
          <w:rFonts w:ascii="Times New Roman" w:hAnsi="Times New Roman" w:cs="Times New Roman"/>
          <w:b/>
          <w:sz w:val="24"/>
          <w:u w:val="single"/>
        </w:rPr>
        <w:t>II</w:t>
      </w:r>
      <w:r w:rsidR="001F342F">
        <w:rPr>
          <w:rFonts w:ascii="Times New Roman" w:hAnsi="Times New Roman" w:cs="Times New Roman"/>
          <w:b/>
          <w:sz w:val="24"/>
          <w:u w:val="single"/>
          <w:lang w:val="sr-Cyrl-RS"/>
        </w:rPr>
        <w:t xml:space="preserve"> </w:t>
      </w:r>
      <w:r w:rsidR="005D4F11" w:rsidRPr="00956B33">
        <w:rPr>
          <w:rFonts w:ascii="Times New Roman" w:hAnsi="Times New Roman" w:cs="Times New Roman"/>
          <w:b/>
          <w:sz w:val="24"/>
          <w:u w:val="single"/>
        </w:rPr>
        <w:t>(</w:t>
      </w:r>
      <w:r w:rsidR="001F342F">
        <w:rPr>
          <w:rFonts w:ascii="Times New Roman" w:hAnsi="Times New Roman" w:cs="Times New Roman"/>
          <w:b/>
          <w:sz w:val="24"/>
          <w:u w:val="single"/>
          <w:lang w:val="sr-Cyrl-RS"/>
        </w:rPr>
        <w:t>дванаестој</w:t>
      </w:r>
      <w:r w:rsidR="00FA5FFA" w:rsidRPr="00BE7FE4">
        <w:rPr>
          <w:rFonts w:ascii="Times New Roman" w:hAnsi="Times New Roman" w:cs="Times New Roman"/>
          <w:b/>
          <w:sz w:val="24"/>
          <w:u w:val="single"/>
        </w:rPr>
        <w:t>)</w:t>
      </w:r>
      <w:r w:rsidR="008D3B22">
        <w:rPr>
          <w:rFonts w:ascii="Times New Roman" w:hAnsi="Times New Roman" w:cs="Times New Roman"/>
          <w:sz w:val="24"/>
        </w:rPr>
        <w:t xml:space="preserve"> седници одржаној </w:t>
      </w:r>
      <w:r w:rsidR="00036940">
        <w:rPr>
          <w:rFonts w:ascii="Times New Roman" w:hAnsi="Times New Roman" w:cs="Times New Roman"/>
          <w:sz w:val="24"/>
        </w:rPr>
        <w:t>дана</w:t>
      </w:r>
      <w:r w:rsidR="00FA74B9">
        <w:rPr>
          <w:rFonts w:ascii="Times New Roman" w:hAnsi="Times New Roman" w:cs="Times New Roman"/>
          <w:sz w:val="24"/>
        </w:rPr>
        <w:t xml:space="preserve"> </w:t>
      </w:r>
      <w:r w:rsidR="001F342F">
        <w:rPr>
          <w:rFonts w:ascii="Times New Roman" w:hAnsi="Times New Roman" w:cs="Times New Roman"/>
          <w:sz w:val="24"/>
          <w:lang w:val="sr-Cyrl-RS"/>
        </w:rPr>
        <w:t>06.07.2026</w:t>
      </w:r>
      <w:r w:rsidR="005D4F11">
        <w:rPr>
          <w:rFonts w:ascii="Times New Roman" w:hAnsi="Times New Roman" w:cs="Times New Roman"/>
          <w:sz w:val="24"/>
        </w:rPr>
        <w:t>.</w:t>
      </w:r>
      <w:r w:rsidR="00A364BD">
        <w:rPr>
          <w:rFonts w:ascii="Times New Roman" w:hAnsi="Times New Roman" w:cs="Times New Roman"/>
          <w:sz w:val="24"/>
        </w:rPr>
        <w:t xml:space="preserve"> године</w:t>
      </w:r>
      <w:r w:rsidR="00B0035B">
        <w:rPr>
          <w:rFonts w:ascii="Times New Roman" w:hAnsi="Times New Roman" w:cs="Times New Roman"/>
          <w:sz w:val="24"/>
        </w:rPr>
        <w:t xml:space="preserve">, </w:t>
      </w:r>
      <w:r w:rsidR="00D97D28">
        <w:rPr>
          <w:rFonts w:ascii="Times New Roman" w:hAnsi="Times New Roman" w:cs="Times New Roman"/>
          <w:sz w:val="24"/>
        </w:rPr>
        <w:t>Јавно комунално п</w:t>
      </w:r>
      <w:r w:rsidR="001F6703">
        <w:rPr>
          <w:rFonts w:ascii="Times New Roman" w:hAnsi="Times New Roman" w:cs="Times New Roman"/>
          <w:sz w:val="24"/>
        </w:rPr>
        <w:t xml:space="preserve">редузеће </w:t>
      </w:r>
      <w:r w:rsidR="00D10B97">
        <w:rPr>
          <w:rFonts w:ascii="Times New Roman" w:hAnsi="Times New Roman" w:cs="Times New Roman"/>
          <w:sz w:val="24"/>
          <w:lang w:val="sr-Cyrl-RS"/>
        </w:rPr>
        <w:t>„</w:t>
      </w:r>
      <w:r w:rsidR="001F6703">
        <w:rPr>
          <w:rFonts w:ascii="Times New Roman" w:hAnsi="Times New Roman" w:cs="Times New Roman"/>
          <w:sz w:val="24"/>
        </w:rPr>
        <w:t>Путеви општине Пећинци</w:t>
      </w:r>
      <w:r w:rsidR="00D10B97">
        <w:rPr>
          <w:rFonts w:ascii="Times New Roman" w:hAnsi="Times New Roman" w:cs="Times New Roman"/>
          <w:sz w:val="24"/>
          <w:lang w:val="sr-Cyrl-RS"/>
        </w:rPr>
        <w:t>“, Пећинци</w:t>
      </w:r>
      <w:r w:rsidR="00995265">
        <w:rPr>
          <w:rFonts w:ascii="Times New Roman" w:hAnsi="Times New Roman" w:cs="Times New Roman"/>
          <w:sz w:val="24"/>
        </w:rPr>
        <w:t xml:space="preserve"> </w:t>
      </w:r>
      <w:r w:rsidR="002B218B">
        <w:rPr>
          <w:rFonts w:ascii="Times New Roman" w:hAnsi="Times New Roman" w:cs="Times New Roman"/>
          <w:sz w:val="24"/>
        </w:rPr>
        <w:t>распиује:</w:t>
      </w:r>
    </w:p>
    <w:p w14:paraId="5D86E778" w14:textId="77777777" w:rsidR="002460F5" w:rsidRPr="002460F5" w:rsidRDefault="002460F5" w:rsidP="00B570D0">
      <w:pPr>
        <w:ind w:firstLine="720"/>
        <w:jc w:val="both"/>
        <w:rPr>
          <w:rFonts w:ascii="Times New Roman" w:hAnsi="Times New Roman" w:cs="Times New Roman"/>
          <w:sz w:val="24"/>
        </w:rPr>
      </w:pPr>
    </w:p>
    <w:p w14:paraId="1B6AD8C9" w14:textId="77777777" w:rsidR="00307729" w:rsidRPr="00B570D0" w:rsidRDefault="00B570D0" w:rsidP="00B570D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43C70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          </w:t>
      </w:r>
      <w:r w:rsidR="00214027">
        <w:rPr>
          <w:rFonts w:ascii="Times New Roman" w:hAnsi="Times New Roman" w:cs="Times New Roman"/>
          <w:b/>
          <w:sz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О Г Л А С</w:t>
      </w:r>
      <w:r w:rsidRPr="00943C70">
        <w:rPr>
          <w:rFonts w:ascii="Times New Roman" w:hAnsi="Times New Roman" w:cs="Times New Roman"/>
          <w:b/>
          <w:sz w:val="24"/>
        </w:rPr>
        <w:t xml:space="preserve">                                              </w:t>
      </w:r>
    </w:p>
    <w:p w14:paraId="6D0B69F6" w14:textId="77777777" w:rsidR="003D5603" w:rsidRPr="009E6605" w:rsidRDefault="003D5603" w:rsidP="003D5603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  <w:r w:rsidRPr="003D5603">
        <w:rPr>
          <w:rFonts w:ascii="Times New Roman" w:hAnsi="Times New Roman" w:cs="Times New Roman"/>
          <w:b/>
          <w:sz w:val="24"/>
        </w:rPr>
        <w:t>ЗА ДАВАЊ</w:t>
      </w:r>
      <w:r w:rsidR="00B570D0">
        <w:rPr>
          <w:rFonts w:ascii="Times New Roman" w:hAnsi="Times New Roman" w:cs="Times New Roman"/>
          <w:b/>
          <w:sz w:val="24"/>
        </w:rPr>
        <w:t>Е У ЗАКУ</w:t>
      </w:r>
      <w:r w:rsidR="00DF61D1">
        <w:rPr>
          <w:rFonts w:ascii="Times New Roman" w:hAnsi="Times New Roman" w:cs="Times New Roman"/>
          <w:b/>
          <w:sz w:val="24"/>
        </w:rPr>
        <w:t xml:space="preserve">П </w:t>
      </w:r>
      <w:r w:rsidR="00E81B12">
        <w:rPr>
          <w:rFonts w:ascii="Times New Roman" w:hAnsi="Times New Roman" w:cs="Times New Roman"/>
          <w:b/>
          <w:sz w:val="24"/>
        </w:rPr>
        <w:t>ПОС</w:t>
      </w:r>
      <w:r w:rsidR="009E6605">
        <w:rPr>
          <w:rFonts w:ascii="Times New Roman" w:hAnsi="Times New Roman" w:cs="Times New Roman"/>
          <w:b/>
          <w:sz w:val="24"/>
        </w:rPr>
        <w:t>ЛОВН</w:t>
      </w:r>
      <w:r w:rsidR="00472058">
        <w:rPr>
          <w:rFonts w:ascii="Times New Roman" w:hAnsi="Times New Roman" w:cs="Times New Roman"/>
          <w:b/>
          <w:sz w:val="24"/>
          <w:lang w:val="sr-Cyrl-RS"/>
        </w:rPr>
        <w:t>ОГ</w:t>
      </w:r>
      <w:r w:rsidR="009E6605">
        <w:rPr>
          <w:rFonts w:ascii="Times New Roman" w:hAnsi="Times New Roman" w:cs="Times New Roman"/>
          <w:b/>
          <w:sz w:val="24"/>
        </w:rPr>
        <w:t xml:space="preserve"> ПРОСТОР</w:t>
      </w:r>
      <w:r w:rsidR="00472058">
        <w:rPr>
          <w:rFonts w:ascii="Times New Roman" w:hAnsi="Times New Roman" w:cs="Times New Roman"/>
          <w:b/>
          <w:sz w:val="24"/>
          <w:lang w:val="sr-Cyrl-RS"/>
        </w:rPr>
        <w:t>А</w:t>
      </w:r>
      <w:r w:rsidR="009E6605">
        <w:rPr>
          <w:rFonts w:ascii="Times New Roman" w:hAnsi="Times New Roman" w:cs="Times New Roman"/>
          <w:b/>
          <w:sz w:val="24"/>
        </w:rPr>
        <w:t xml:space="preserve"> У </w:t>
      </w:r>
      <w:r w:rsidR="00472058">
        <w:rPr>
          <w:rFonts w:ascii="Times New Roman" w:hAnsi="Times New Roman" w:cs="Times New Roman"/>
          <w:b/>
          <w:sz w:val="24"/>
          <w:lang w:val="sr-Cyrl-RS"/>
        </w:rPr>
        <w:t>КАРЛОВЧИЋУ</w:t>
      </w:r>
    </w:p>
    <w:p w14:paraId="69ED057D" w14:textId="77777777" w:rsidR="003D5603" w:rsidRDefault="003D5603" w:rsidP="003D5603">
      <w:pPr>
        <w:ind w:firstLine="720"/>
        <w:jc w:val="both"/>
        <w:rPr>
          <w:rFonts w:ascii="Times New Roman" w:hAnsi="Times New Roman" w:cs="Times New Roman"/>
          <w:sz w:val="24"/>
        </w:rPr>
      </w:pPr>
    </w:p>
    <w:p w14:paraId="44F887D1" w14:textId="7D41E028" w:rsidR="003D5603" w:rsidRPr="00403170" w:rsidRDefault="004E61D7" w:rsidP="00976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Пословнa</w:t>
      </w:r>
      <w:r w:rsidR="00976353">
        <w:rPr>
          <w:rFonts w:ascii="Times New Roman" w:hAnsi="Times New Roman" w:cs="Times New Roman"/>
          <w:sz w:val="24"/>
        </w:rPr>
        <w:t xml:space="preserve"> простор</w:t>
      </w:r>
      <w:r w:rsidR="002460F5">
        <w:rPr>
          <w:rFonts w:ascii="Times New Roman" w:hAnsi="Times New Roman" w:cs="Times New Roman"/>
          <w:sz w:val="24"/>
        </w:rPr>
        <w:t>ори</w:t>
      </w:r>
      <w:r>
        <w:rPr>
          <w:rFonts w:ascii="Times New Roman" w:hAnsi="Times New Roman" w:cs="Times New Roman"/>
          <w:sz w:val="24"/>
        </w:rPr>
        <w:t>јa</w:t>
      </w:r>
      <w:r w:rsidR="00DF61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sr-Cyrl-RS"/>
        </w:rPr>
        <w:t xml:space="preserve">се </w:t>
      </w:r>
      <w:r>
        <w:rPr>
          <w:rFonts w:ascii="Times New Roman" w:hAnsi="Times New Roman" w:cs="Times New Roman"/>
          <w:sz w:val="24"/>
        </w:rPr>
        <w:t xml:space="preserve">налази </w:t>
      </w:r>
      <w:r w:rsidR="003D5603">
        <w:rPr>
          <w:rFonts w:ascii="Times New Roman" w:hAnsi="Times New Roman" w:cs="Times New Roman"/>
          <w:sz w:val="24"/>
        </w:rPr>
        <w:t xml:space="preserve">у </w:t>
      </w:r>
      <w:r>
        <w:rPr>
          <w:rFonts w:ascii="Times New Roman" w:hAnsi="Times New Roman" w:cs="Times New Roman"/>
          <w:sz w:val="24"/>
          <w:lang w:val="sr-Cyrl-RS"/>
        </w:rPr>
        <w:t>Карловчићу</w:t>
      </w:r>
      <w:r w:rsidR="00A7768D">
        <w:rPr>
          <w:rFonts w:ascii="Times New Roman" w:hAnsi="Times New Roman" w:cs="Times New Roman"/>
          <w:sz w:val="24"/>
        </w:rPr>
        <w:t xml:space="preserve"> </w:t>
      </w:r>
      <w:r w:rsidR="00D1723D">
        <w:rPr>
          <w:rFonts w:ascii="Times New Roman" w:hAnsi="Times New Roman" w:cs="Times New Roman"/>
          <w:sz w:val="24"/>
        </w:rPr>
        <w:t>у улици</w:t>
      </w:r>
      <w:r w:rsidR="009E66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sr-Cyrl-RS"/>
        </w:rPr>
        <w:t>Паћановачка</w:t>
      </w:r>
      <w:r w:rsidR="00976B0D">
        <w:rPr>
          <w:rFonts w:ascii="Times New Roman" w:hAnsi="Times New Roman" w:cs="Times New Roman"/>
          <w:sz w:val="24"/>
        </w:rPr>
        <w:t xml:space="preserve"> бр. </w:t>
      </w:r>
      <w:r>
        <w:rPr>
          <w:rFonts w:ascii="Times New Roman" w:hAnsi="Times New Roman" w:cs="Times New Roman"/>
          <w:sz w:val="24"/>
          <w:lang w:val="sr-Cyrl-RS"/>
        </w:rPr>
        <w:t>4</w:t>
      </w:r>
      <w:r w:rsidR="002F5553">
        <w:rPr>
          <w:rFonts w:ascii="Times New Roman" w:hAnsi="Times New Roman" w:cs="Times New Roman"/>
          <w:sz w:val="24"/>
          <w:lang w:val="sr-Cyrl-RS"/>
        </w:rPr>
        <w:t>,</w:t>
      </w:r>
      <w:r w:rsidR="001F342F">
        <w:rPr>
          <w:rFonts w:ascii="Times New Roman" w:hAnsi="Times New Roman" w:cs="Times New Roman"/>
          <w:sz w:val="24"/>
          <w:lang w:val="sr-Cyrl-RS"/>
        </w:rPr>
        <w:t xml:space="preserve"> локал 5, </w:t>
      </w:r>
      <w:r w:rsidR="002F5553">
        <w:rPr>
          <w:rFonts w:ascii="Times New Roman" w:hAnsi="Times New Roman" w:cs="Times New Roman"/>
          <w:sz w:val="24"/>
          <w:lang w:val="sr-Cyrl-RS"/>
        </w:rPr>
        <w:t xml:space="preserve"> </w:t>
      </w:r>
      <w:r w:rsidR="00976B0D">
        <w:rPr>
          <w:rFonts w:ascii="Times New Roman" w:hAnsi="Times New Roman" w:cs="Times New Roman"/>
          <w:sz w:val="24"/>
        </w:rPr>
        <w:t xml:space="preserve">укупне површине </w:t>
      </w:r>
      <w:r w:rsidR="001F342F">
        <w:rPr>
          <w:rFonts w:ascii="Times New Roman" w:hAnsi="Times New Roman" w:cs="Times New Roman"/>
          <w:sz w:val="24"/>
          <w:lang w:val="sr-Cyrl-RS"/>
        </w:rPr>
        <w:t>13,3</w:t>
      </w:r>
      <w:r w:rsidR="002F5553">
        <w:rPr>
          <w:rFonts w:ascii="Times New Roman" w:hAnsi="Times New Roman" w:cs="Times New Roman"/>
          <w:sz w:val="24"/>
          <w:lang w:val="sr-Cyrl-RS"/>
        </w:rPr>
        <w:t xml:space="preserve"> </w:t>
      </w:r>
      <w:r w:rsidR="009E6605">
        <w:rPr>
          <w:rFonts w:ascii="Times New Roman" w:hAnsi="Times New Roman" w:cs="Times New Roman"/>
          <w:sz w:val="24"/>
        </w:rPr>
        <w:t>м</w:t>
      </w:r>
      <w:r w:rsidR="009E6605">
        <w:rPr>
          <w:rFonts w:ascii="Times New Roman" w:hAnsi="Times New Roman" w:cs="Times New Roman"/>
          <w:sz w:val="24"/>
          <w:vertAlign w:val="superscript"/>
          <w:lang w:val="sr-Cyrl-RS"/>
        </w:rPr>
        <w:t>2</w:t>
      </w:r>
      <w:r w:rsidR="00894678">
        <w:rPr>
          <w:rFonts w:ascii="Times New Roman" w:hAnsi="Times New Roman" w:cs="Times New Roman"/>
          <w:sz w:val="24"/>
        </w:rPr>
        <w:t>.</w:t>
      </w:r>
    </w:p>
    <w:p w14:paraId="0D7F3CFD" w14:textId="0097DE31" w:rsidR="000E3B53" w:rsidRPr="002B4BD2" w:rsidRDefault="003D5603" w:rsidP="009E6605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Почетна цена</w:t>
      </w:r>
      <w:r w:rsidR="009E6605">
        <w:rPr>
          <w:rFonts w:ascii="Times New Roman" w:hAnsi="Times New Roman" w:cs="Times New Roman"/>
          <w:sz w:val="24"/>
          <w:lang w:val="sr-Cyrl-RS"/>
        </w:rPr>
        <w:t xml:space="preserve"> за локал</w:t>
      </w:r>
      <w:r w:rsidR="00AE6C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износи</w:t>
      </w:r>
      <w:r w:rsidR="009E6605">
        <w:rPr>
          <w:rFonts w:ascii="Times New Roman" w:hAnsi="Times New Roman" w:cs="Times New Roman"/>
          <w:sz w:val="24"/>
          <w:lang w:val="sr-Cyrl-RS"/>
        </w:rPr>
        <w:t xml:space="preserve"> </w:t>
      </w:r>
      <w:r w:rsidR="005440BE">
        <w:rPr>
          <w:rFonts w:ascii="Times New Roman" w:hAnsi="Times New Roman" w:cs="Times New Roman"/>
          <w:sz w:val="24"/>
          <w:lang w:val="sr-Cyrl-RS"/>
        </w:rPr>
        <w:t>1</w:t>
      </w:r>
      <w:r w:rsidR="0012695F">
        <w:rPr>
          <w:rFonts w:ascii="Times New Roman" w:hAnsi="Times New Roman" w:cs="Times New Roman"/>
          <w:sz w:val="24"/>
          <w:lang w:val="sr-Cyrl-RS"/>
        </w:rPr>
        <w:t>.000</w:t>
      </w:r>
      <w:r w:rsidR="001F0691">
        <w:rPr>
          <w:rFonts w:ascii="Times New Roman" w:hAnsi="Times New Roman" w:cs="Times New Roman"/>
          <w:sz w:val="24"/>
        </w:rPr>
        <w:t>,00</w:t>
      </w:r>
      <w:r w:rsidR="009E6605">
        <w:rPr>
          <w:rFonts w:ascii="Times New Roman" w:hAnsi="Times New Roman" w:cs="Times New Roman"/>
          <w:sz w:val="24"/>
        </w:rPr>
        <w:t xml:space="preserve"> </w:t>
      </w:r>
      <w:r w:rsidR="009E6605">
        <w:rPr>
          <w:rFonts w:ascii="Times New Roman" w:hAnsi="Times New Roman" w:cs="Times New Roman"/>
          <w:sz w:val="24"/>
          <w:lang w:val="sr-Cyrl-RS"/>
        </w:rPr>
        <w:t>динара</w:t>
      </w:r>
      <w:r w:rsidR="00B23679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B23679">
        <w:rPr>
          <w:rFonts w:ascii="Times New Roman" w:hAnsi="Times New Roman" w:cs="Times New Roman"/>
          <w:sz w:val="24"/>
        </w:rPr>
        <w:t>месечно</w:t>
      </w:r>
      <w:r w:rsidR="009A7B62">
        <w:rPr>
          <w:rFonts w:ascii="Times New Roman" w:hAnsi="Times New Roman" w:cs="Times New Roman"/>
          <w:sz w:val="24"/>
        </w:rPr>
        <w:t>.</w:t>
      </w:r>
      <w:r w:rsidR="009E6605">
        <w:rPr>
          <w:rFonts w:ascii="Times New Roman" w:hAnsi="Times New Roman" w:cs="Times New Roman"/>
          <w:sz w:val="24"/>
        </w:rPr>
        <w:t xml:space="preserve"> Локал се издаје искључиво</w:t>
      </w:r>
      <w:r w:rsidR="009447B3">
        <w:rPr>
          <w:rFonts w:ascii="Times New Roman" w:hAnsi="Times New Roman" w:cs="Times New Roman"/>
          <w:sz w:val="24"/>
          <w:lang w:val="sr-Cyrl-RS"/>
        </w:rPr>
        <w:t xml:space="preserve"> ради </w:t>
      </w:r>
      <w:r w:rsidR="000B7D60">
        <w:rPr>
          <w:rFonts w:ascii="Times New Roman" w:hAnsi="Times New Roman" w:cs="Times New Roman"/>
          <w:sz w:val="24"/>
          <w:lang w:val="sr-Cyrl-RS"/>
        </w:rPr>
        <w:t xml:space="preserve">обављања </w:t>
      </w:r>
      <w:r w:rsidR="001F342F">
        <w:rPr>
          <w:rFonts w:ascii="Times New Roman" w:hAnsi="Times New Roman" w:cs="Times New Roman"/>
          <w:sz w:val="24"/>
          <w:lang w:val="sr-Cyrl-RS"/>
        </w:rPr>
        <w:t xml:space="preserve">услужне </w:t>
      </w:r>
      <w:r w:rsidR="000B7D60">
        <w:rPr>
          <w:rFonts w:ascii="Times New Roman" w:hAnsi="Times New Roman" w:cs="Times New Roman"/>
          <w:sz w:val="24"/>
          <w:lang w:val="sr-Cyrl-RS"/>
        </w:rPr>
        <w:t>делатности</w:t>
      </w:r>
      <w:r w:rsidR="001F342F">
        <w:rPr>
          <w:rFonts w:ascii="Times New Roman" w:hAnsi="Times New Roman" w:cs="Times New Roman"/>
          <w:sz w:val="24"/>
          <w:lang w:val="sr-Cyrl-RS"/>
        </w:rPr>
        <w:t>.</w:t>
      </w:r>
    </w:p>
    <w:p w14:paraId="65536424" w14:textId="77777777" w:rsidR="009A7B62" w:rsidRDefault="000E3B53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Пословн</w:t>
      </w:r>
      <w:r w:rsidR="001F0691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просториј</w:t>
      </w:r>
      <w:r w:rsidR="001F0691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додељуј</w:t>
      </w:r>
      <w:r w:rsidR="005440BE">
        <w:rPr>
          <w:rFonts w:ascii="Times New Roman" w:hAnsi="Times New Roman" w:cs="Times New Roman"/>
          <w:sz w:val="24"/>
          <w:lang w:val="sr-Cyrl-RS"/>
        </w:rPr>
        <w:t>е</w:t>
      </w:r>
      <w:r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>се у закуп на</w:t>
      </w:r>
      <w:r w:rsidR="00974DA8">
        <w:rPr>
          <w:rFonts w:ascii="Times New Roman" w:hAnsi="Times New Roman" w:cs="Times New Roman"/>
          <w:sz w:val="24"/>
        </w:rPr>
        <w:t xml:space="preserve"> </w:t>
      </w:r>
      <w:r w:rsidR="00976B0D">
        <w:rPr>
          <w:rFonts w:ascii="Times New Roman" w:hAnsi="Times New Roman" w:cs="Times New Roman"/>
          <w:sz w:val="24"/>
          <w:lang w:val="sr-Cyrl-RS"/>
        </w:rPr>
        <w:t>1</w:t>
      </w:r>
      <w:r w:rsidR="008574F2" w:rsidRPr="00BE7FE4">
        <w:rPr>
          <w:rFonts w:ascii="Times New Roman" w:hAnsi="Times New Roman" w:cs="Times New Roman"/>
          <w:sz w:val="24"/>
        </w:rPr>
        <w:t xml:space="preserve"> </w:t>
      </w:r>
      <w:r w:rsidR="00976B0D">
        <w:rPr>
          <w:rFonts w:ascii="Times New Roman" w:hAnsi="Times New Roman" w:cs="Times New Roman"/>
          <w:sz w:val="24"/>
        </w:rPr>
        <w:t>(једну</w:t>
      </w:r>
      <w:r w:rsidR="005B2350" w:rsidRPr="00BE7FE4">
        <w:rPr>
          <w:rFonts w:ascii="Times New Roman" w:hAnsi="Times New Roman" w:cs="Times New Roman"/>
          <w:sz w:val="24"/>
        </w:rPr>
        <w:t>)</w:t>
      </w:r>
      <w:r w:rsidR="00AB1FA3">
        <w:rPr>
          <w:rFonts w:ascii="Times New Roman" w:hAnsi="Times New Roman" w:cs="Times New Roman"/>
          <w:sz w:val="24"/>
        </w:rPr>
        <w:t xml:space="preserve"> годину</w:t>
      </w:r>
      <w:r w:rsidR="009A7B62">
        <w:rPr>
          <w:rFonts w:ascii="Times New Roman" w:hAnsi="Times New Roman" w:cs="Times New Roman"/>
          <w:sz w:val="24"/>
        </w:rPr>
        <w:t xml:space="preserve"> од дана потписивања </w:t>
      </w:r>
      <w:r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>Уговора о закупу.</w:t>
      </w:r>
    </w:p>
    <w:p w14:paraId="4B3595B0" w14:textId="77777777" w:rsidR="009A7B62" w:rsidRDefault="002B218B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 xml:space="preserve">Право учешћа на </w:t>
      </w:r>
      <w:r w:rsidR="00943C70">
        <w:rPr>
          <w:rFonts w:ascii="Times New Roman" w:hAnsi="Times New Roman" w:cs="Times New Roman"/>
          <w:sz w:val="24"/>
        </w:rPr>
        <w:t xml:space="preserve">оглас </w:t>
      </w:r>
      <w:r w:rsidR="009A7B62">
        <w:rPr>
          <w:rFonts w:ascii="Times New Roman" w:hAnsi="Times New Roman" w:cs="Times New Roman"/>
          <w:sz w:val="24"/>
        </w:rPr>
        <w:t>имају сва лица која:</w:t>
      </w:r>
    </w:p>
    <w:p w14:paraId="61BC6E42" w14:textId="017764E4" w:rsid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A7B62">
        <w:rPr>
          <w:rFonts w:ascii="Times New Roman" w:hAnsi="Times New Roman" w:cs="Times New Roman"/>
          <w:sz w:val="24"/>
        </w:rPr>
        <w:t>Уплате гарантни</w:t>
      </w:r>
      <w:r w:rsidR="00F165AD">
        <w:rPr>
          <w:rFonts w:ascii="Times New Roman" w:hAnsi="Times New Roman" w:cs="Times New Roman"/>
          <w:sz w:val="24"/>
        </w:rPr>
        <w:t xml:space="preserve"> </w:t>
      </w:r>
      <w:r w:rsidRPr="009A7B62">
        <w:rPr>
          <w:rFonts w:ascii="Times New Roman" w:hAnsi="Times New Roman" w:cs="Times New Roman"/>
          <w:sz w:val="24"/>
        </w:rPr>
        <w:t xml:space="preserve"> износ</w:t>
      </w:r>
      <w:r w:rsidR="008E1A01">
        <w:rPr>
          <w:rFonts w:ascii="Times New Roman" w:hAnsi="Times New Roman" w:cs="Times New Roman"/>
          <w:sz w:val="24"/>
        </w:rPr>
        <w:t xml:space="preserve"> за локал </w:t>
      </w:r>
      <w:r w:rsidR="00655BAB">
        <w:rPr>
          <w:rFonts w:ascii="Times New Roman" w:hAnsi="Times New Roman" w:cs="Times New Roman"/>
          <w:sz w:val="24"/>
        </w:rPr>
        <w:t>3</w:t>
      </w:r>
      <w:r w:rsidR="0012695F">
        <w:rPr>
          <w:rFonts w:ascii="Times New Roman" w:hAnsi="Times New Roman" w:cs="Times New Roman"/>
          <w:sz w:val="24"/>
          <w:lang w:val="sr-Cyrl-RS"/>
        </w:rPr>
        <w:t>.000</w:t>
      </w:r>
      <w:r w:rsidR="005D4F11">
        <w:rPr>
          <w:rFonts w:ascii="Times New Roman" w:hAnsi="Times New Roman" w:cs="Times New Roman"/>
          <w:sz w:val="24"/>
        </w:rPr>
        <w:t>,00</w:t>
      </w:r>
      <w:r w:rsidR="006B63B0">
        <w:rPr>
          <w:rFonts w:ascii="Times New Roman" w:hAnsi="Times New Roman" w:cs="Times New Roman"/>
          <w:sz w:val="24"/>
        </w:rPr>
        <w:t xml:space="preserve"> </w:t>
      </w:r>
      <w:r w:rsidRPr="009A7B62">
        <w:rPr>
          <w:rFonts w:ascii="Times New Roman" w:hAnsi="Times New Roman" w:cs="Times New Roman"/>
          <w:sz w:val="24"/>
        </w:rPr>
        <w:t xml:space="preserve">динара </w:t>
      </w:r>
      <w:r w:rsidR="007563FD">
        <w:rPr>
          <w:rFonts w:ascii="Times New Roman" w:hAnsi="Times New Roman" w:cs="Times New Roman"/>
          <w:sz w:val="24"/>
        </w:rPr>
        <w:t xml:space="preserve">на рачун број </w:t>
      </w:r>
      <w:r w:rsidR="00B437B2">
        <w:rPr>
          <w:rFonts w:ascii="Times New Roman" w:hAnsi="Times New Roman" w:cs="Times New Roman"/>
          <w:sz w:val="24"/>
        </w:rPr>
        <w:t>840-</w:t>
      </w:r>
      <w:r w:rsidR="00DF2654">
        <w:rPr>
          <w:rFonts w:ascii="Times New Roman" w:hAnsi="Times New Roman" w:cs="Times New Roman"/>
          <w:sz w:val="24"/>
        </w:rPr>
        <w:t>1136804-4</w:t>
      </w:r>
      <w:r w:rsidR="00035D86">
        <w:rPr>
          <w:rFonts w:ascii="Times New Roman" w:hAnsi="Times New Roman" w:cs="Times New Roman"/>
          <w:sz w:val="24"/>
        </w:rPr>
        <w:t>2</w:t>
      </w:r>
      <w:r w:rsidRPr="009A7B62">
        <w:rPr>
          <w:rFonts w:ascii="Times New Roman" w:hAnsi="Times New Roman" w:cs="Times New Roman"/>
          <w:sz w:val="24"/>
        </w:rPr>
        <w:t xml:space="preserve">, са позивом на број </w:t>
      </w:r>
      <w:r w:rsidR="001F342F">
        <w:rPr>
          <w:rFonts w:ascii="Times New Roman" w:hAnsi="Times New Roman" w:cs="Times New Roman"/>
          <w:sz w:val="24"/>
          <w:lang w:val="sr-Cyrl-RS"/>
        </w:rPr>
        <w:t>1322708763</w:t>
      </w:r>
      <w:r w:rsidRPr="009A7B62">
        <w:rPr>
          <w:rFonts w:ascii="Times New Roman" w:hAnsi="Times New Roman" w:cs="Times New Roman"/>
          <w:sz w:val="24"/>
        </w:rPr>
        <w:t>, по моделу 97, у корист рачуна Депозит за лицитацију</w:t>
      </w:r>
      <w:r w:rsidR="00A330DF">
        <w:rPr>
          <w:rFonts w:ascii="Times New Roman" w:hAnsi="Times New Roman" w:cs="Times New Roman"/>
          <w:sz w:val="24"/>
        </w:rPr>
        <w:t>,</w:t>
      </w:r>
    </w:p>
    <w:p w14:paraId="14DEB458" w14:textId="77777777" w:rsid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Доказ да је подносилац пријаве измирио раније преузете обавезе по основу Уговора о закупу пословног простора према општини Пећинци</w:t>
      </w:r>
      <w:r w:rsidR="00A330DF">
        <w:rPr>
          <w:rFonts w:ascii="Times New Roman" w:hAnsi="Times New Roman" w:cs="Times New Roman"/>
          <w:sz w:val="24"/>
        </w:rPr>
        <w:t>,</w:t>
      </w:r>
    </w:p>
    <w:p w14:paraId="3EB949B1" w14:textId="77777777" w:rsidR="009A7B62" w:rsidRP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Прихватају услове из конкурса</w:t>
      </w:r>
      <w:r w:rsidR="00A330DF">
        <w:rPr>
          <w:rFonts w:ascii="Times New Roman" w:hAnsi="Times New Roman" w:cs="Times New Roman"/>
          <w:sz w:val="24"/>
        </w:rPr>
        <w:t>.</w:t>
      </w:r>
    </w:p>
    <w:p w14:paraId="654CEE34" w14:textId="77777777" w:rsidR="009A7B62" w:rsidRDefault="009A7B62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Пријава мора да садржи:</w:t>
      </w:r>
    </w:p>
    <w:p w14:paraId="535B381A" w14:textId="77777777" w:rsidR="009A7B62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330DF">
        <w:rPr>
          <w:rFonts w:ascii="Times New Roman" w:hAnsi="Times New Roman" w:cs="Times New Roman"/>
          <w:sz w:val="24"/>
        </w:rPr>
        <w:t>ЗА ПРАВНА ЛИЦА: назив и седиште</w:t>
      </w:r>
      <w:r>
        <w:rPr>
          <w:rFonts w:ascii="Times New Roman" w:hAnsi="Times New Roman" w:cs="Times New Roman"/>
          <w:sz w:val="24"/>
        </w:rPr>
        <w:t>, податке о упису у регистар надлежног органа (број, датум и назив органа) и ПИБ,</w:t>
      </w:r>
      <w:r w:rsidR="00FA74B9">
        <w:rPr>
          <w:rFonts w:ascii="Times New Roman" w:hAnsi="Times New Roman" w:cs="Times New Roman"/>
          <w:sz w:val="24"/>
        </w:rPr>
        <w:t>као и пуномоћје за лице које заступа подносиоца пријаве</w:t>
      </w:r>
    </w:p>
    <w:p w14:paraId="6D8416E8" w14:textId="77777777" w:rsidR="00A330DF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ФИЗИЧКА ЛИЦА: име и</w:t>
      </w:r>
      <w:r w:rsidR="00FA74B9">
        <w:rPr>
          <w:rFonts w:ascii="Times New Roman" w:hAnsi="Times New Roman" w:cs="Times New Roman"/>
          <w:sz w:val="24"/>
        </w:rPr>
        <w:t xml:space="preserve"> презиме, адреса и матични број</w:t>
      </w:r>
      <w:r w:rsidR="009107E0">
        <w:rPr>
          <w:rFonts w:ascii="Times New Roman" w:hAnsi="Times New Roman" w:cs="Times New Roman"/>
          <w:sz w:val="24"/>
        </w:rPr>
        <w:t>,</w:t>
      </w:r>
      <w:r w:rsidR="00FA74B9">
        <w:rPr>
          <w:rFonts w:ascii="Times New Roman" w:hAnsi="Times New Roman" w:cs="Times New Roman"/>
          <w:sz w:val="24"/>
        </w:rPr>
        <w:t xml:space="preserve"> број личне карте,</w:t>
      </w:r>
      <w:r>
        <w:rPr>
          <w:rFonts w:ascii="Times New Roman" w:hAnsi="Times New Roman" w:cs="Times New Roman"/>
          <w:sz w:val="24"/>
        </w:rPr>
        <w:t xml:space="preserve"> ако је то лице приватни предузетник и податке о упису у регистар надлежног органа (број, датум и назив органа) и ПИБ</w:t>
      </w:r>
    </w:p>
    <w:p w14:paraId="7F6FBDD6" w14:textId="77777777" w:rsidR="00A330DF" w:rsidRDefault="00A42F78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Изјав</w:t>
      </w:r>
      <w:r w:rsidR="00A330DF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о прихватању услова из Огласа</w:t>
      </w:r>
    </w:p>
    <w:p w14:paraId="7CD2A8CF" w14:textId="77777777" w:rsidR="00A330DF" w:rsidRPr="00A42F78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Копија доказа о уплати депозита</w:t>
      </w:r>
    </w:p>
    <w:p w14:paraId="38A306F5" w14:textId="77777777" w:rsidR="00A42F78" w:rsidRPr="00A330DF" w:rsidRDefault="00A42F78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Навести број рачуна на који ће се извршити повраћај депозита</w:t>
      </w:r>
    </w:p>
    <w:p w14:paraId="614EC549" w14:textId="37BCE939" w:rsidR="009A7B62" w:rsidRDefault="009A7B62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Рок за </w:t>
      </w:r>
      <w:r w:rsidR="00D1723D">
        <w:rPr>
          <w:rFonts w:ascii="Times New Roman" w:hAnsi="Times New Roman" w:cs="Times New Roman"/>
          <w:sz w:val="24"/>
        </w:rPr>
        <w:t>достављање</w:t>
      </w:r>
      <w:r w:rsidR="001F6250">
        <w:rPr>
          <w:rFonts w:ascii="Times New Roman" w:hAnsi="Times New Roman" w:cs="Times New Roman"/>
          <w:sz w:val="24"/>
        </w:rPr>
        <w:t xml:space="preserve"> П</w:t>
      </w:r>
      <w:r w:rsidR="00A42F78">
        <w:rPr>
          <w:rFonts w:ascii="Times New Roman" w:hAnsi="Times New Roman" w:cs="Times New Roman"/>
          <w:sz w:val="24"/>
        </w:rPr>
        <w:t>ријаве (са документацијом) је</w:t>
      </w:r>
      <w:r w:rsidR="008E1A01">
        <w:rPr>
          <w:rFonts w:ascii="Times New Roman" w:hAnsi="Times New Roman" w:cs="Times New Roman"/>
          <w:sz w:val="24"/>
          <w:lang w:val="sr-Cyrl-RS"/>
        </w:rPr>
        <w:t xml:space="preserve"> </w:t>
      </w:r>
      <w:r w:rsidR="00B271A2">
        <w:rPr>
          <w:rFonts w:ascii="Times New Roman" w:hAnsi="Times New Roman" w:cs="Times New Roman"/>
          <w:sz w:val="24"/>
        </w:rPr>
        <w:t>10</w:t>
      </w:r>
      <w:r w:rsidR="001F342F">
        <w:rPr>
          <w:rFonts w:ascii="Times New Roman" w:hAnsi="Times New Roman" w:cs="Times New Roman"/>
          <w:sz w:val="24"/>
          <w:lang w:val="sr-Cyrl-RS"/>
        </w:rPr>
        <w:t>.08.2026</w:t>
      </w:r>
      <w:r w:rsidR="00AD2F00">
        <w:rPr>
          <w:rFonts w:ascii="Times New Roman" w:hAnsi="Times New Roman" w:cs="Times New Roman"/>
          <w:sz w:val="24"/>
          <w:lang w:val="sr-Cyrl-RS"/>
        </w:rPr>
        <w:t>.</w:t>
      </w:r>
      <w:r w:rsidR="0046714C">
        <w:rPr>
          <w:rFonts w:ascii="Times New Roman" w:hAnsi="Times New Roman" w:cs="Times New Roman"/>
          <w:sz w:val="24"/>
        </w:rPr>
        <w:t xml:space="preserve"> </w:t>
      </w:r>
      <w:r w:rsidR="009F27B2">
        <w:rPr>
          <w:rFonts w:ascii="Times New Roman" w:hAnsi="Times New Roman" w:cs="Times New Roman"/>
          <w:sz w:val="24"/>
        </w:rPr>
        <w:t xml:space="preserve">године до </w:t>
      </w:r>
      <w:r w:rsidR="00655BAB">
        <w:rPr>
          <w:rFonts w:ascii="Times New Roman" w:hAnsi="Times New Roman" w:cs="Times New Roman"/>
          <w:sz w:val="24"/>
        </w:rPr>
        <w:t>9</w:t>
      </w:r>
      <w:r w:rsidR="00AD2F00">
        <w:rPr>
          <w:rFonts w:ascii="Times New Roman" w:hAnsi="Times New Roman" w:cs="Times New Roman"/>
          <w:sz w:val="24"/>
        </w:rPr>
        <w:t xml:space="preserve"> </w:t>
      </w:r>
      <w:r w:rsidR="00D1723D">
        <w:rPr>
          <w:rFonts w:ascii="Times New Roman" w:hAnsi="Times New Roman" w:cs="Times New Roman"/>
          <w:sz w:val="24"/>
        </w:rPr>
        <w:t>часова, без обзира на начин доставе.</w:t>
      </w:r>
    </w:p>
    <w:p w14:paraId="25F36B05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Пријаве са припадајућом документацијом достављају се поштом или непосредно на адресу:</w:t>
      </w:r>
      <w:r w:rsidR="002B218B" w:rsidRPr="002B218B">
        <w:rPr>
          <w:rFonts w:ascii="Times New Roman" w:hAnsi="Times New Roman" w:cs="Times New Roman"/>
          <w:sz w:val="24"/>
        </w:rPr>
        <w:t xml:space="preserve"> </w:t>
      </w:r>
      <w:r w:rsidR="00214027">
        <w:rPr>
          <w:rFonts w:ascii="Times New Roman" w:hAnsi="Times New Roman" w:cs="Times New Roman"/>
          <w:sz w:val="24"/>
        </w:rPr>
        <w:t>ЈКП</w:t>
      </w:r>
      <w:r w:rsidR="00D97D28">
        <w:rPr>
          <w:rFonts w:ascii="Times New Roman" w:hAnsi="Times New Roman" w:cs="Times New Roman"/>
          <w:sz w:val="24"/>
        </w:rPr>
        <w:t xml:space="preserve">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</w:t>
      </w:r>
      <w:r w:rsidR="00D97D28">
        <w:rPr>
          <w:rFonts w:ascii="Times New Roman" w:hAnsi="Times New Roman" w:cs="Times New Roman"/>
          <w:sz w:val="24"/>
        </w:rPr>
        <w:t xml:space="preserve"> Пећинци,</w:t>
      </w:r>
      <w:r w:rsidR="005036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ул. Слободана Бајића бр.5., Пећинци,</w:t>
      </w:r>
      <w:r w:rsidR="00B23679">
        <w:rPr>
          <w:rFonts w:ascii="Times New Roman" w:hAnsi="Times New Roman" w:cs="Times New Roman"/>
          <w:sz w:val="24"/>
        </w:rPr>
        <w:t xml:space="preserve"> са назнаком на који се локал односи</w:t>
      </w:r>
      <w:r>
        <w:rPr>
          <w:rFonts w:ascii="Times New Roman" w:hAnsi="Times New Roman" w:cs="Times New Roman"/>
          <w:sz w:val="24"/>
        </w:rPr>
        <w:t xml:space="preserve"> уз назнаку назива </w:t>
      </w:r>
      <w:r w:rsidR="00B23679">
        <w:rPr>
          <w:rFonts w:ascii="Times New Roman" w:hAnsi="Times New Roman" w:cs="Times New Roman"/>
          <w:sz w:val="24"/>
        </w:rPr>
        <w:t>огласа</w:t>
      </w:r>
      <w:r>
        <w:rPr>
          <w:rFonts w:ascii="Times New Roman" w:hAnsi="Times New Roman" w:cs="Times New Roman"/>
          <w:sz w:val="24"/>
        </w:rPr>
        <w:t>.</w:t>
      </w:r>
    </w:p>
    <w:p w14:paraId="065D6F12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Непотпуне и неблаговремене пријаве неће се разматрати.</w:t>
      </w:r>
    </w:p>
    <w:p w14:paraId="497AA742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завршеном јавном надметању гарантни износ враћа се учесницима надметања, сем најповољнијем понуђачу</w:t>
      </w:r>
      <w:r w:rsidR="005B7171">
        <w:rPr>
          <w:rFonts w:ascii="Times New Roman" w:hAnsi="Times New Roman" w:cs="Times New Roman"/>
          <w:sz w:val="24"/>
        </w:rPr>
        <w:t>, коме се за висину уплаћеног гарантног износа умањује износ закупнине. Лице које добије просторију у закуп, а у поступку доделе одустане од истог, н</w:t>
      </w:r>
      <w:r w:rsidR="0046714C">
        <w:rPr>
          <w:rFonts w:ascii="Times New Roman" w:hAnsi="Times New Roman" w:cs="Times New Roman"/>
          <w:sz w:val="24"/>
        </w:rPr>
        <w:t>e</w:t>
      </w:r>
      <w:r w:rsidR="005B7171">
        <w:rPr>
          <w:rFonts w:ascii="Times New Roman" w:hAnsi="Times New Roman" w:cs="Times New Roman"/>
          <w:sz w:val="24"/>
        </w:rPr>
        <w:t>ма право на повраћај гарантног износа.</w:t>
      </w:r>
    </w:p>
    <w:p w14:paraId="016F5EC8" w14:textId="77777777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Пословни простор додељује се оном лицу које у целости прихвата услове из конкурса и на лицитацији понуди највишу цену.</w:t>
      </w:r>
    </w:p>
    <w:p w14:paraId="2893BCEE" w14:textId="77777777" w:rsidR="005B7171" w:rsidRPr="00B0035B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Поступак јавног надметања спроводи комисија коју</w:t>
      </w:r>
      <w:r w:rsidR="002F1160">
        <w:rPr>
          <w:rFonts w:ascii="Times New Roman" w:hAnsi="Times New Roman" w:cs="Times New Roman"/>
          <w:sz w:val="24"/>
        </w:rPr>
        <w:t xml:space="preserve"> је</w:t>
      </w:r>
      <w:r>
        <w:rPr>
          <w:rFonts w:ascii="Times New Roman" w:hAnsi="Times New Roman" w:cs="Times New Roman"/>
          <w:sz w:val="24"/>
        </w:rPr>
        <w:t xml:space="preserve"> формира</w:t>
      </w:r>
      <w:r w:rsidR="002F1160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Надзорни одбор </w:t>
      </w:r>
      <w:r w:rsidR="00D97D28">
        <w:rPr>
          <w:rFonts w:ascii="Times New Roman" w:hAnsi="Times New Roman" w:cs="Times New Roman"/>
          <w:sz w:val="24"/>
        </w:rPr>
        <w:t xml:space="preserve">ЈКП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</w:t>
      </w:r>
      <w:r w:rsidR="00D97D28">
        <w:rPr>
          <w:rFonts w:ascii="Times New Roman" w:hAnsi="Times New Roman" w:cs="Times New Roman"/>
          <w:sz w:val="24"/>
        </w:rPr>
        <w:t xml:space="preserve"> Пећинци</w:t>
      </w:r>
      <w:r w:rsidR="00995265">
        <w:rPr>
          <w:rFonts w:ascii="Times New Roman" w:hAnsi="Times New Roman" w:cs="Times New Roman"/>
          <w:sz w:val="24"/>
        </w:rPr>
        <w:t xml:space="preserve"> </w:t>
      </w:r>
      <w:r w:rsidR="00B0035B">
        <w:rPr>
          <w:rFonts w:ascii="Times New Roman" w:hAnsi="Times New Roman" w:cs="Times New Roman"/>
          <w:sz w:val="24"/>
        </w:rPr>
        <w:t>.</w:t>
      </w:r>
    </w:p>
    <w:p w14:paraId="46C3B8A0" w14:textId="77777777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Лице коме је пословни простор додељен </w:t>
      </w:r>
      <w:r w:rsidR="00CD7415">
        <w:rPr>
          <w:rFonts w:ascii="Times New Roman" w:hAnsi="Times New Roman" w:cs="Times New Roman"/>
          <w:sz w:val="24"/>
        </w:rPr>
        <w:t>у закуп дужно је да у року од 15 дана од дана коначности</w:t>
      </w:r>
      <w:r>
        <w:rPr>
          <w:rFonts w:ascii="Times New Roman" w:hAnsi="Times New Roman" w:cs="Times New Roman"/>
          <w:sz w:val="24"/>
        </w:rPr>
        <w:t xml:space="preserve"> Решења о додели пословне просторије у закуп, закључи Уговор о закупу пословног простора. Уколико у наведеном року не дође до закључења уговора, сматраће се да пословни простор није додељен.</w:t>
      </w:r>
    </w:p>
    <w:p w14:paraId="5D8EA003" w14:textId="6F6D44B6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Јавно надметање ће се обавити дана</w:t>
      </w:r>
      <w:r w:rsidR="00A42F78">
        <w:rPr>
          <w:rFonts w:ascii="Times New Roman" w:hAnsi="Times New Roman" w:cs="Times New Roman"/>
          <w:sz w:val="24"/>
        </w:rPr>
        <w:t xml:space="preserve"> </w:t>
      </w:r>
      <w:r w:rsidR="00B271A2">
        <w:rPr>
          <w:rFonts w:ascii="Times New Roman" w:hAnsi="Times New Roman" w:cs="Times New Roman"/>
          <w:sz w:val="24"/>
        </w:rPr>
        <w:t>10</w:t>
      </w:r>
      <w:r w:rsidR="001F342F">
        <w:rPr>
          <w:rFonts w:ascii="Times New Roman" w:hAnsi="Times New Roman" w:cs="Times New Roman"/>
          <w:sz w:val="24"/>
          <w:lang w:val="sr-Cyrl-RS"/>
        </w:rPr>
        <w:t>.08.2026</w:t>
      </w:r>
      <w:r w:rsidR="001B53F4">
        <w:rPr>
          <w:rFonts w:ascii="Times New Roman" w:hAnsi="Times New Roman" w:cs="Times New Roman"/>
          <w:sz w:val="24"/>
        </w:rPr>
        <w:t xml:space="preserve">. године у </w:t>
      </w:r>
      <w:r w:rsidR="009F27B2" w:rsidRPr="00BF4C3D">
        <w:rPr>
          <w:rFonts w:ascii="Times New Roman" w:hAnsi="Times New Roman" w:cs="Times New Roman"/>
          <w:sz w:val="24"/>
        </w:rPr>
        <w:t>1</w:t>
      </w:r>
      <w:r w:rsidR="001F342F">
        <w:rPr>
          <w:rFonts w:ascii="Times New Roman" w:hAnsi="Times New Roman" w:cs="Times New Roman"/>
          <w:sz w:val="24"/>
          <w:lang w:val="sr-Cyrl-RS"/>
        </w:rPr>
        <w:t>3</w:t>
      </w:r>
      <w:r w:rsidR="008C42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часова, у просторијама</w:t>
      </w:r>
      <w:r w:rsidR="00933399">
        <w:rPr>
          <w:rFonts w:ascii="Times New Roman" w:hAnsi="Times New Roman" w:cs="Times New Roman"/>
          <w:sz w:val="24"/>
        </w:rPr>
        <w:t>,</w:t>
      </w:r>
      <w:r w:rsidR="00995265">
        <w:rPr>
          <w:rFonts w:ascii="Times New Roman" w:hAnsi="Times New Roman" w:cs="Times New Roman"/>
          <w:sz w:val="24"/>
        </w:rPr>
        <w:t xml:space="preserve"> Ј</w:t>
      </w:r>
      <w:r w:rsidR="00D97D28">
        <w:rPr>
          <w:rFonts w:ascii="Times New Roman" w:hAnsi="Times New Roman" w:cs="Times New Roman"/>
          <w:sz w:val="24"/>
        </w:rPr>
        <w:t>К</w:t>
      </w:r>
      <w:r w:rsidR="00995265">
        <w:rPr>
          <w:rFonts w:ascii="Times New Roman" w:hAnsi="Times New Roman" w:cs="Times New Roman"/>
          <w:sz w:val="24"/>
        </w:rPr>
        <w:t>П</w:t>
      </w:r>
      <w:r w:rsidR="00D97D28">
        <w:rPr>
          <w:rFonts w:ascii="Times New Roman" w:hAnsi="Times New Roman" w:cs="Times New Roman"/>
          <w:sz w:val="24"/>
        </w:rPr>
        <w:t xml:space="preserve"> предузеће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 Пећинци</w:t>
      </w:r>
      <w:r w:rsidR="00D97D28">
        <w:rPr>
          <w:rFonts w:ascii="Times New Roman" w:hAnsi="Times New Roman" w:cs="Times New Roman"/>
          <w:sz w:val="24"/>
        </w:rPr>
        <w:t xml:space="preserve"> </w:t>
      </w:r>
      <w:r w:rsidR="00933399">
        <w:rPr>
          <w:rFonts w:ascii="Times New Roman" w:hAnsi="Times New Roman" w:cs="Times New Roman"/>
          <w:sz w:val="24"/>
        </w:rPr>
        <w:t>у улици Слободана Бајића бр.5. у Пећинцима.</w:t>
      </w:r>
    </w:p>
    <w:p w14:paraId="439D78FE" w14:textId="3798553D" w:rsidR="00933399" w:rsidRPr="001F342F" w:rsidRDefault="00933399" w:rsidP="00D1723D">
      <w:pPr>
        <w:ind w:firstLine="72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</w:rPr>
        <w:t>За додатне информације обратити се на телефон 022/400-</w:t>
      </w:r>
      <w:r w:rsidR="001F342F">
        <w:rPr>
          <w:rFonts w:ascii="Times New Roman" w:hAnsi="Times New Roman" w:cs="Times New Roman"/>
          <w:sz w:val="24"/>
          <w:lang w:val="sr-Cyrl-RS"/>
        </w:rPr>
        <w:t>749</w:t>
      </w:r>
    </w:p>
    <w:sectPr w:rsidR="00933399" w:rsidRPr="001F342F" w:rsidSect="00D1723D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23F09" w14:textId="77777777" w:rsidR="000A01A3" w:rsidRDefault="000A01A3" w:rsidP="00D1723D">
      <w:pPr>
        <w:spacing w:after="0" w:line="240" w:lineRule="auto"/>
      </w:pPr>
      <w:r>
        <w:separator/>
      </w:r>
    </w:p>
  </w:endnote>
  <w:endnote w:type="continuationSeparator" w:id="0">
    <w:p w14:paraId="2B9F8366" w14:textId="77777777" w:rsidR="000A01A3" w:rsidRDefault="000A01A3" w:rsidP="00D1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89131"/>
      <w:docPartObj>
        <w:docPartGallery w:val="Page Numbers (Bottom of Page)"/>
        <w:docPartUnique/>
      </w:docPartObj>
    </w:sdtPr>
    <w:sdtContent>
      <w:p w14:paraId="784A9C98" w14:textId="77777777" w:rsidR="005B7171" w:rsidRDefault="001B61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B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666CC0" w14:textId="77777777" w:rsidR="005B7171" w:rsidRDefault="005B7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ED691" w14:textId="77777777" w:rsidR="000A01A3" w:rsidRDefault="000A01A3" w:rsidP="00D1723D">
      <w:pPr>
        <w:spacing w:after="0" w:line="240" w:lineRule="auto"/>
      </w:pPr>
      <w:r>
        <w:separator/>
      </w:r>
    </w:p>
  </w:footnote>
  <w:footnote w:type="continuationSeparator" w:id="0">
    <w:p w14:paraId="5D4D066C" w14:textId="77777777" w:rsidR="000A01A3" w:rsidRDefault="000A01A3" w:rsidP="00D17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3B3A"/>
    <w:multiLevelType w:val="hybridMultilevel"/>
    <w:tmpl w:val="C62AC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855D14"/>
    <w:multiLevelType w:val="hybridMultilevel"/>
    <w:tmpl w:val="289EAB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0425160">
    <w:abstractNumId w:val="1"/>
  </w:num>
  <w:num w:numId="2" w16cid:durableId="166311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CC0"/>
    <w:rsid w:val="00016FC2"/>
    <w:rsid w:val="000344C2"/>
    <w:rsid w:val="00035D86"/>
    <w:rsid w:val="00036940"/>
    <w:rsid w:val="000447CA"/>
    <w:rsid w:val="0005739E"/>
    <w:rsid w:val="00057ECD"/>
    <w:rsid w:val="0006038D"/>
    <w:rsid w:val="00065211"/>
    <w:rsid w:val="0006676F"/>
    <w:rsid w:val="000A01A3"/>
    <w:rsid w:val="000A6F93"/>
    <w:rsid w:val="000B4CF8"/>
    <w:rsid w:val="000B7D60"/>
    <w:rsid w:val="000C1B99"/>
    <w:rsid w:val="000C6E4B"/>
    <w:rsid w:val="000E3B53"/>
    <w:rsid w:val="00104422"/>
    <w:rsid w:val="0012695F"/>
    <w:rsid w:val="00173FFE"/>
    <w:rsid w:val="00186D09"/>
    <w:rsid w:val="001A40D7"/>
    <w:rsid w:val="001A6A37"/>
    <w:rsid w:val="001B53F4"/>
    <w:rsid w:val="001B6163"/>
    <w:rsid w:val="001C0371"/>
    <w:rsid w:val="001D6922"/>
    <w:rsid w:val="001E40F3"/>
    <w:rsid w:val="001F0691"/>
    <w:rsid w:val="001F342F"/>
    <w:rsid w:val="001F6250"/>
    <w:rsid w:val="001F6703"/>
    <w:rsid w:val="002130A1"/>
    <w:rsid w:val="00214027"/>
    <w:rsid w:val="002207F3"/>
    <w:rsid w:val="002460F5"/>
    <w:rsid w:val="0025330B"/>
    <w:rsid w:val="002847AA"/>
    <w:rsid w:val="00286FE4"/>
    <w:rsid w:val="002B218B"/>
    <w:rsid w:val="002B446B"/>
    <w:rsid w:val="002B4BD2"/>
    <w:rsid w:val="002C2585"/>
    <w:rsid w:val="002D6E3B"/>
    <w:rsid w:val="002E3BC4"/>
    <w:rsid w:val="002F1160"/>
    <w:rsid w:val="002F5553"/>
    <w:rsid w:val="00307729"/>
    <w:rsid w:val="003157A1"/>
    <w:rsid w:val="0034590B"/>
    <w:rsid w:val="003759A7"/>
    <w:rsid w:val="003B432A"/>
    <w:rsid w:val="003C0F48"/>
    <w:rsid w:val="003D5603"/>
    <w:rsid w:val="00402E4A"/>
    <w:rsid w:val="00403170"/>
    <w:rsid w:val="0046714C"/>
    <w:rsid w:val="00472058"/>
    <w:rsid w:val="00475D15"/>
    <w:rsid w:val="00483528"/>
    <w:rsid w:val="00483C0B"/>
    <w:rsid w:val="00483C45"/>
    <w:rsid w:val="004A0DC7"/>
    <w:rsid w:val="004A63FC"/>
    <w:rsid w:val="004B13E2"/>
    <w:rsid w:val="004B1D66"/>
    <w:rsid w:val="004B54AE"/>
    <w:rsid w:val="004D03B8"/>
    <w:rsid w:val="004E5A46"/>
    <w:rsid w:val="004E61D7"/>
    <w:rsid w:val="0050366C"/>
    <w:rsid w:val="005440BE"/>
    <w:rsid w:val="0055258C"/>
    <w:rsid w:val="0057732B"/>
    <w:rsid w:val="00584D88"/>
    <w:rsid w:val="00596B81"/>
    <w:rsid w:val="005B2350"/>
    <w:rsid w:val="005B7171"/>
    <w:rsid w:val="005C4C1F"/>
    <w:rsid w:val="005D3055"/>
    <w:rsid w:val="005D4F11"/>
    <w:rsid w:val="005E7C3F"/>
    <w:rsid w:val="005F0279"/>
    <w:rsid w:val="00634B3E"/>
    <w:rsid w:val="006377A2"/>
    <w:rsid w:val="00653EC4"/>
    <w:rsid w:val="00655BAB"/>
    <w:rsid w:val="006606AD"/>
    <w:rsid w:val="00661BE1"/>
    <w:rsid w:val="00671037"/>
    <w:rsid w:val="006841AA"/>
    <w:rsid w:val="00684D03"/>
    <w:rsid w:val="00691690"/>
    <w:rsid w:val="006A760D"/>
    <w:rsid w:val="006B2714"/>
    <w:rsid w:val="006B63B0"/>
    <w:rsid w:val="006D3FDC"/>
    <w:rsid w:val="006E5D1E"/>
    <w:rsid w:val="006F2C1C"/>
    <w:rsid w:val="00700357"/>
    <w:rsid w:val="00712CD2"/>
    <w:rsid w:val="00726CB2"/>
    <w:rsid w:val="007428B9"/>
    <w:rsid w:val="00742BBA"/>
    <w:rsid w:val="007563FD"/>
    <w:rsid w:val="00784A09"/>
    <w:rsid w:val="00794AC0"/>
    <w:rsid w:val="007A069C"/>
    <w:rsid w:val="007F3FE6"/>
    <w:rsid w:val="00820D6F"/>
    <w:rsid w:val="00822B3F"/>
    <w:rsid w:val="00826B50"/>
    <w:rsid w:val="008336E2"/>
    <w:rsid w:val="008574F2"/>
    <w:rsid w:val="008857E0"/>
    <w:rsid w:val="0089364A"/>
    <w:rsid w:val="00894678"/>
    <w:rsid w:val="00896DD1"/>
    <w:rsid w:val="008C1615"/>
    <w:rsid w:val="008C420E"/>
    <w:rsid w:val="008C70D4"/>
    <w:rsid w:val="008D3B22"/>
    <w:rsid w:val="008D4FDA"/>
    <w:rsid w:val="008D600B"/>
    <w:rsid w:val="008E1A01"/>
    <w:rsid w:val="008F03B9"/>
    <w:rsid w:val="009107E0"/>
    <w:rsid w:val="009125C7"/>
    <w:rsid w:val="00933399"/>
    <w:rsid w:val="00943C70"/>
    <w:rsid w:val="009447B3"/>
    <w:rsid w:val="00956B33"/>
    <w:rsid w:val="00972E9D"/>
    <w:rsid w:val="00974DA8"/>
    <w:rsid w:val="00976353"/>
    <w:rsid w:val="00976B0D"/>
    <w:rsid w:val="00983776"/>
    <w:rsid w:val="00995265"/>
    <w:rsid w:val="009A495E"/>
    <w:rsid w:val="009A7B62"/>
    <w:rsid w:val="009E1714"/>
    <w:rsid w:val="009E6605"/>
    <w:rsid w:val="009F27B2"/>
    <w:rsid w:val="00A1046B"/>
    <w:rsid w:val="00A1256B"/>
    <w:rsid w:val="00A330DF"/>
    <w:rsid w:val="00A364BD"/>
    <w:rsid w:val="00A42F78"/>
    <w:rsid w:val="00A7768D"/>
    <w:rsid w:val="00A82228"/>
    <w:rsid w:val="00AB1FA3"/>
    <w:rsid w:val="00AD2F00"/>
    <w:rsid w:val="00AD7A77"/>
    <w:rsid w:val="00AE6CC0"/>
    <w:rsid w:val="00B0035B"/>
    <w:rsid w:val="00B23679"/>
    <w:rsid w:val="00B24AD8"/>
    <w:rsid w:val="00B24DAF"/>
    <w:rsid w:val="00B271A2"/>
    <w:rsid w:val="00B4037C"/>
    <w:rsid w:val="00B437B2"/>
    <w:rsid w:val="00B43C66"/>
    <w:rsid w:val="00B570D0"/>
    <w:rsid w:val="00B66A45"/>
    <w:rsid w:val="00BB3259"/>
    <w:rsid w:val="00BC0D0D"/>
    <w:rsid w:val="00BD2C09"/>
    <w:rsid w:val="00BE3EDE"/>
    <w:rsid w:val="00BE7FE4"/>
    <w:rsid w:val="00BF4C3D"/>
    <w:rsid w:val="00C21A8F"/>
    <w:rsid w:val="00C27272"/>
    <w:rsid w:val="00C44C6A"/>
    <w:rsid w:val="00C45C4B"/>
    <w:rsid w:val="00C510D2"/>
    <w:rsid w:val="00C6020F"/>
    <w:rsid w:val="00C67650"/>
    <w:rsid w:val="00C851F9"/>
    <w:rsid w:val="00C85DB7"/>
    <w:rsid w:val="00C96A67"/>
    <w:rsid w:val="00CC18AE"/>
    <w:rsid w:val="00CC1D21"/>
    <w:rsid w:val="00CC512D"/>
    <w:rsid w:val="00CD1917"/>
    <w:rsid w:val="00CD7415"/>
    <w:rsid w:val="00CF33D1"/>
    <w:rsid w:val="00D100D0"/>
    <w:rsid w:val="00D10B97"/>
    <w:rsid w:val="00D1723D"/>
    <w:rsid w:val="00D224CA"/>
    <w:rsid w:val="00D368C3"/>
    <w:rsid w:val="00D61C7E"/>
    <w:rsid w:val="00D6274D"/>
    <w:rsid w:val="00D87DBF"/>
    <w:rsid w:val="00D97D28"/>
    <w:rsid w:val="00DA29DC"/>
    <w:rsid w:val="00DC2C80"/>
    <w:rsid w:val="00DF2654"/>
    <w:rsid w:val="00DF61D1"/>
    <w:rsid w:val="00E00D71"/>
    <w:rsid w:val="00E02D2F"/>
    <w:rsid w:val="00E07F62"/>
    <w:rsid w:val="00E263EF"/>
    <w:rsid w:val="00E31ABF"/>
    <w:rsid w:val="00E47757"/>
    <w:rsid w:val="00E50840"/>
    <w:rsid w:val="00E5289C"/>
    <w:rsid w:val="00E65663"/>
    <w:rsid w:val="00E71FB5"/>
    <w:rsid w:val="00E81228"/>
    <w:rsid w:val="00E81B12"/>
    <w:rsid w:val="00E84F6E"/>
    <w:rsid w:val="00ED0EB2"/>
    <w:rsid w:val="00EE7C0E"/>
    <w:rsid w:val="00F02B20"/>
    <w:rsid w:val="00F07F35"/>
    <w:rsid w:val="00F15D6B"/>
    <w:rsid w:val="00F165AD"/>
    <w:rsid w:val="00F214B7"/>
    <w:rsid w:val="00F45DAD"/>
    <w:rsid w:val="00F55F13"/>
    <w:rsid w:val="00F57764"/>
    <w:rsid w:val="00F7539A"/>
    <w:rsid w:val="00F83964"/>
    <w:rsid w:val="00FA5FFA"/>
    <w:rsid w:val="00FA74B9"/>
    <w:rsid w:val="00FC3092"/>
    <w:rsid w:val="00F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BE6F"/>
  <w15:docId w15:val="{C40EF1A2-DD20-4E02-A30E-2744C178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B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23D"/>
  </w:style>
  <w:style w:type="paragraph" w:styleId="Footer">
    <w:name w:val="footer"/>
    <w:basedOn w:val="Normal"/>
    <w:link w:val="FooterChar"/>
    <w:uiPriority w:val="99"/>
    <w:unhideWhenUsed/>
    <w:rsid w:val="00D17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23D"/>
  </w:style>
  <w:style w:type="paragraph" w:styleId="NormalWeb">
    <w:name w:val="Normal (Web)"/>
    <w:basedOn w:val="Normal"/>
    <w:uiPriority w:val="99"/>
    <w:unhideWhenUsed/>
    <w:rsid w:val="002460F5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AROP</dc:creator>
  <cp:lastModifiedBy>parking.servis1@outlook.com</cp:lastModifiedBy>
  <cp:revision>16</cp:revision>
  <cp:lastPrinted>2023-09-12T10:34:00Z</cp:lastPrinted>
  <dcterms:created xsi:type="dcterms:W3CDTF">2023-09-12T09:34:00Z</dcterms:created>
  <dcterms:modified xsi:type="dcterms:W3CDTF">2026-07-10T09:28:00Z</dcterms:modified>
</cp:coreProperties>
</file>