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577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DF01C6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7E1366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2BB1FA0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026E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779F36D6" w14:textId="5B74D3FC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4D288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320799C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8A2CEF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48E9CC1E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C486933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0F89C4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3FD2192C" w14:textId="33B667FA" w:rsidR="00974C74" w:rsidRDefault="00633EC9" w:rsidP="004D2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УРБАНИСТИЧКО-АРХИТЕКТОНСКЕ РАЗАРАДЕ ЛОКАЦИЈЕ ЗА</w:t>
      </w:r>
    </w:p>
    <w:p w14:paraId="7BA0EE05" w14:textId="77777777" w:rsidR="00633EC9" w:rsidRDefault="00633EC9" w:rsidP="004D2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ИЗГРАДЊУ ПРОИЗВОДНО-ПОСЛОВНОГ ОБЈЕКТА НА</w:t>
      </w:r>
    </w:p>
    <w:p w14:paraId="116F757E" w14:textId="4FB55C40" w:rsidR="00633EC9" w:rsidRPr="004D2883" w:rsidRDefault="00633EC9" w:rsidP="004D2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К.П. БР. 2211 К.О. ПЕЋИНЦИ</w:t>
      </w:r>
    </w:p>
    <w:p w14:paraId="7A1C9462" w14:textId="77777777" w:rsidR="00974C74" w:rsidRDefault="00974C74" w:rsidP="00974C7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5F60DDB" w14:textId="77777777" w:rsidR="00633EC9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14:paraId="5D1CFB3E" w14:textId="77777777" w:rsidR="00633EC9" w:rsidRDefault="00633EC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урбанистичко-архитектонске разраде локације за изградњу производно-</w:t>
      </w:r>
    </w:p>
    <w:p w14:paraId="3892AE90" w14:textId="7D9BE77A" w:rsidR="00633EC9" w:rsidRDefault="00633EC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пословног објекта на к.п. бр. 2211 К.О. Пећинци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974C74">
        <w:rPr>
          <w:rFonts w:ascii="Times New Roman" w:hAnsi="Times New Roman"/>
          <w:sz w:val="28"/>
          <w:szCs w:val="28"/>
          <w:lang w:val="sr-Cyrl-RS"/>
        </w:rPr>
        <w:t>који</w:t>
      </w:r>
      <w:r w:rsidR="00563AA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је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израђен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од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стране </w:t>
      </w:r>
    </w:p>
    <w:p w14:paraId="46D1185B" w14:textId="7E9CF7ED" w:rsidR="00974C74" w:rsidRPr="00633EC9" w:rsidRDefault="00633EC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,, </w:t>
      </w:r>
      <w:r>
        <w:rPr>
          <w:rFonts w:ascii="Times New Roman" w:hAnsi="Times New Roman"/>
          <w:sz w:val="28"/>
          <w:szCs w:val="28"/>
        </w:rPr>
        <w:t>Profectum”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 ДОО</w:t>
      </w:r>
      <w:r>
        <w:rPr>
          <w:rFonts w:ascii="Times New Roman" w:hAnsi="Times New Roman"/>
          <w:sz w:val="28"/>
          <w:szCs w:val="28"/>
          <w:lang w:val="sr-Cyrl-RS"/>
        </w:rPr>
        <w:t>, Стражиловска бр. 31/3, Нови Сад.</w:t>
      </w:r>
    </w:p>
    <w:p w14:paraId="111F0E94" w14:textId="77777777" w:rsidR="006932B1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 xml:space="preserve">Инвеститор израде Урбанистичког пројекта је </w:t>
      </w:r>
      <w:r w:rsidR="00633EC9">
        <w:rPr>
          <w:rFonts w:ascii="Times New Roman" w:hAnsi="Times New Roman"/>
          <w:sz w:val="28"/>
          <w:szCs w:val="28"/>
          <w:lang w:val="sr-Cyrl-RS"/>
        </w:rPr>
        <w:t>Светислав (Живко)</w:t>
      </w:r>
    </w:p>
    <w:p w14:paraId="417C3FDA" w14:textId="520A1FFD" w:rsidR="00974C74" w:rsidRPr="00635A7E" w:rsidRDefault="006932B1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</w:t>
      </w:r>
      <w:r w:rsidR="00633EC9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Максимовић ул. Партизанска бр. 41, Огар.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56AA533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F46D6E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3BAEE356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3F54336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C44FC7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142E2909" w14:textId="77777777" w:rsidR="006932B1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 Јавна презентација Урбанистичког пројекта ће бити одржана од </w:t>
      </w:r>
      <w:r w:rsidR="006932B1">
        <w:rPr>
          <w:rFonts w:ascii="Times New Roman" w:hAnsi="Times New Roman"/>
          <w:sz w:val="28"/>
          <w:szCs w:val="28"/>
          <w:lang w:val="sr-Cyrl-RS"/>
        </w:rPr>
        <w:t>4.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6932B1">
        <w:rPr>
          <w:rFonts w:ascii="Times New Roman" w:hAnsi="Times New Roman"/>
          <w:sz w:val="28"/>
          <w:szCs w:val="28"/>
          <w:lang w:val="sr-Cyrl-CS"/>
        </w:rPr>
        <w:t xml:space="preserve"> 13.</w:t>
      </w:r>
    </w:p>
    <w:p w14:paraId="123497B5" w14:textId="77777777" w:rsidR="00563AA8" w:rsidRDefault="006932B1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563AA8">
        <w:rPr>
          <w:rFonts w:ascii="Times New Roman" w:hAnsi="Times New Roman"/>
          <w:sz w:val="28"/>
          <w:szCs w:val="28"/>
          <w:lang w:val="sr-Cyrl-CS"/>
        </w:rPr>
        <w:t>м</w:t>
      </w:r>
      <w:r>
        <w:rPr>
          <w:rFonts w:ascii="Times New Roman" w:hAnsi="Times New Roman"/>
          <w:sz w:val="28"/>
          <w:szCs w:val="28"/>
          <w:lang w:val="sr-Cyrl-CS"/>
        </w:rPr>
        <w:t xml:space="preserve">арта </w:t>
      </w:r>
      <w:r w:rsidR="008A182D">
        <w:rPr>
          <w:rFonts w:ascii="Times New Roman" w:hAnsi="Times New Roman"/>
          <w:sz w:val="28"/>
          <w:szCs w:val="28"/>
          <w:lang w:val="sr-Cyrl-CS"/>
        </w:rPr>
        <w:t>202</w:t>
      </w:r>
      <w:r w:rsidR="00635A7E">
        <w:rPr>
          <w:rFonts w:ascii="Times New Roman" w:hAnsi="Times New Roman"/>
          <w:sz w:val="28"/>
          <w:szCs w:val="28"/>
          <w:lang w:val="sr-Cyrl-CS"/>
        </w:rPr>
        <w:t>6</w:t>
      </w:r>
      <w:r w:rsidR="008A182D">
        <w:rPr>
          <w:rFonts w:ascii="Times New Roman" w:hAnsi="Times New Roman"/>
          <w:sz w:val="28"/>
          <w:szCs w:val="28"/>
          <w:lang w:val="sr-Cyrl-CS"/>
        </w:rPr>
        <w:t>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 Место одржавања</w:t>
      </w:r>
    </w:p>
    <w:p w14:paraId="6B9571E9" w14:textId="77777777" w:rsidR="00274E02" w:rsidRDefault="00563AA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јавне презентације су просторије Општинске  управе општине Пећинци, </w:t>
      </w:r>
    </w:p>
    <w:p w14:paraId="043D3E4B" w14:textId="25E66E0F" w:rsidR="00974C74" w:rsidRDefault="00274E02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974C74">
        <w:rPr>
          <w:rFonts w:ascii="Times New Roman" w:hAnsi="Times New Roman"/>
          <w:sz w:val="28"/>
          <w:szCs w:val="28"/>
          <w:lang w:val="sr-Cyrl-CS"/>
        </w:rPr>
        <w:t>соба број 7., у Пећинцима, ул. Слободана Бајића бр.5.</w:t>
      </w:r>
    </w:p>
    <w:p w14:paraId="3C8B6CFB" w14:textId="091B71B6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</w:t>
      </w:r>
      <w:r w:rsidR="006932B1">
        <w:rPr>
          <w:rFonts w:ascii="Times New Roman" w:hAnsi="Times New Roman"/>
          <w:sz w:val="28"/>
          <w:szCs w:val="28"/>
          <w:lang w:val="sr-Cyrl-CS"/>
        </w:rPr>
        <w:t>Пећинци</w:t>
      </w:r>
    </w:p>
    <w:p w14:paraId="3D2C6775" w14:textId="77777777" w:rsidR="00563AA8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B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 и обухвата кп.бр.</w:t>
      </w:r>
      <w:r w:rsidR="006932B1">
        <w:rPr>
          <w:rFonts w:ascii="Times New Roman" w:hAnsi="Times New Roman"/>
          <w:sz w:val="28"/>
          <w:szCs w:val="28"/>
          <w:lang w:val="sr-Cyrl-CS"/>
        </w:rPr>
        <w:t>2211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укупне површине </w:t>
      </w:r>
      <w:r w:rsidR="00563AA8">
        <w:rPr>
          <w:rFonts w:ascii="Times New Roman" w:hAnsi="Times New Roman"/>
          <w:sz w:val="28"/>
          <w:szCs w:val="28"/>
          <w:lang w:val="sr-Cyrl-CS"/>
        </w:rPr>
        <w:t>59а 24</w:t>
      </w:r>
      <w:r w:rsidR="00974C74">
        <w:rPr>
          <w:rFonts w:ascii="Times New Roman" w:hAnsi="Times New Roman"/>
          <w:sz w:val="28"/>
          <w:szCs w:val="28"/>
        </w:rPr>
        <w:t>m</w:t>
      </w:r>
      <w:r w:rsidR="00974C7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563AA8">
        <w:rPr>
          <w:rFonts w:ascii="Times New Roman" w:hAnsi="Times New Roman"/>
          <w:sz w:val="28"/>
          <w:szCs w:val="28"/>
          <w:lang w:val="sr-Cyrl-RS"/>
        </w:rPr>
        <w:t>и део државног пута 2Б</w:t>
      </w:r>
    </w:p>
    <w:p w14:paraId="5DF8C22D" w14:textId="1B17DD92" w:rsidR="006B7D44" w:rsidRPr="00563AA8" w:rsidRDefault="00563AA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реда број 317 (к.п. 2100 К.О. Пећинци).</w:t>
      </w:r>
    </w:p>
    <w:p w14:paraId="4BE0B9B1" w14:textId="5037CDBE" w:rsidR="00974C74" w:rsidRPr="00563AA8" w:rsidRDefault="006B7D4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51F84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409358" w14:textId="77777777" w:rsidR="00F812C4" w:rsidRDefault="00F812C4"/>
    <w:sectPr w:rsidR="00F81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74"/>
    <w:rsid w:val="0002074A"/>
    <w:rsid w:val="000511B6"/>
    <w:rsid w:val="00251F84"/>
    <w:rsid w:val="00274E02"/>
    <w:rsid w:val="00325B09"/>
    <w:rsid w:val="004D2883"/>
    <w:rsid w:val="00563AA8"/>
    <w:rsid w:val="005F1A72"/>
    <w:rsid w:val="00633EC9"/>
    <w:rsid w:val="00635A7E"/>
    <w:rsid w:val="006932B1"/>
    <w:rsid w:val="006B7D44"/>
    <w:rsid w:val="008A182D"/>
    <w:rsid w:val="00974C74"/>
    <w:rsid w:val="00ED57C3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5C3B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9</cp:revision>
  <cp:lastPrinted>2026-02-27T07:32:00Z</cp:lastPrinted>
  <dcterms:created xsi:type="dcterms:W3CDTF">2025-02-12T14:15:00Z</dcterms:created>
  <dcterms:modified xsi:type="dcterms:W3CDTF">2026-02-27T07:33:00Z</dcterms:modified>
</cp:coreProperties>
</file>