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37B46" w14:textId="3C8CA39B" w:rsidR="009F39DB" w:rsidRPr="00ED41ED" w:rsidRDefault="00DA1E60" w:rsidP="006F292D">
      <w:pPr>
        <w:spacing w:after="0" w:line="240" w:lineRule="auto"/>
        <w:rPr>
          <w:rFonts w:ascii="Times New Roman" w:hAnsi="Times New Roman" w:cs="Times New Roman"/>
          <w:b/>
          <w:lang w:val="sr-Latn-CS"/>
        </w:rPr>
      </w:pPr>
      <w:r w:rsidRPr="00ED41ED">
        <w:rPr>
          <w:rFonts w:ascii="Times New Roman" w:hAnsi="Times New Roman" w:cs="Times New Roman"/>
          <w:b/>
          <w:lang w:val="sr-Cyrl-CS"/>
        </w:rPr>
        <w:t>ЈКП</w:t>
      </w:r>
      <w:r w:rsidR="007160DC" w:rsidRPr="00ED41ED">
        <w:rPr>
          <w:rFonts w:ascii="Times New Roman" w:hAnsi="Times New Roman" w:cs="Times New Roman"/>
          <w:b/>
          <w:lang w:val="sr-Cyrl-CS"/>
        </w:rPr>
        <w:t xml:space="preserve"> </w:t>
      </w:r>
      <w:r w:rsidR="00EC0F79" w:rsidRPr="00ED41ED">
        <w:rPr>
          <w:rFonts w:ascii="Times New Roman" w:hAnsi="Times New Roman" w:cs="Times New Roman"/>
          <w:b/>
          <w:lang w:val="sr-Latn-CS"/>
        </w:rPr>
        <w:t>„</w:t>
      </w:r>
      <w:r w:rsidRPr="00ED41ED">
        <w:rPr>
          <w:rFonts w:ascii="Times New Roman" w:hAnsi="Times New Roman" w:cs="Times New Roman"/>
          <w:b/>
          <w:lang w:val="sr-Cyrl-CS"/>
        </w:rPr>
        <w:t>Путеви општине Пећинци</w:t>
      </w:r>
      <w:r w:rsidR="00EC0F79" w:rsidRPr="00ED41ED">
        <w:rPr>
          <w:rFonts w:ascii="Times New Roman" w:hAnsi="Times New Roman" w:cs="Times New Roman"/>
          <w:b/>
          <w:lang w:val="sr-Latn-CS"/>
        </w:rPr>
        <w:t>“</w:t>
      </w:r>
      <w:r w:rsidR="007160DC" w:rsidRPr="00ED41ED">
        <w:rPr>
          <w:rFonts w:ascii="Times New Roman" w:hAnsi="Times New Roman" w:cs="Times New Roman"/>
          <w:b/>
          <w:lang w:val="sr-Cyrl-CS"/>
        </w:rPr>
        <w:t xml:space="preserve"> Пећинци</w:t>
      </w:r>
    </w:p>
    <w:p w14:paraId="230CEDD8" w14:textId="77777777" w:rsidR="00843C1C" w:rsidRPr="00ED41ED" w:rsidRDefault="00843C1C" w:rsidP="006F292D">
      <w:pPr>
        <w:spacing w:after="0" w:line="240" w:lineRule="auto"/>
        <w:rPr>
          <w:rFonts w:ascii="Times New Roman" w:hAnsi="Times New Roman" w:cs="Times New Roman"/>
          <w:b/>
          <w:lang w:val="sr-Cyrl-CS"/>
        </w:rPr>
      </w:pPr>
      <w:r w:rsidRPr="00ED41ED">
        <w:rPr>
          <w:rFonts w:ascii="Times New Roman" w:hAnsi="Times New Roman" w:cs="Times New Roman"/>
          <w:b/>
          <w:lang w:val="sr-Cyrl-CS"/>
        </w:rPr>
        <w:t>Слободана Бајића 5</w:t>
      </w:r>
    </w:p>
    <w:p w14:paraId="420D4C65" w14:textId="124DADD6" w:rsidR="009F39DB" w:rsidRPr="00ED41ED" w:rsidRDefault="00843C1C" w:rsidP="006F292D">
      <w:pPr>
        <w:spacing w:after="0" w:line="240" w:lineRule="auto"/>
        <w:rPr>
          <w:rFonts w:ascii="Times New Roman" w:hAnsi="Times New Roman" w:cs="Times New Roman"/>
          <w:b/>
          <w:lang w:val="sr-Cyrl-CS"/>
        </w:rPr>
      </w:pPr>
      <w:r w:rsidRPr="00ED41ED">
        <w:rPr>
          <w:rFonts w:ascii="Times New Roman" w:hAnsi="Times New Roman" w:cs="Times New Roman"/>
          <w:b/>
          <w:lang w:val="sr-Cyrl-CS"/>
        </w:rPr>
        <w:t>Пећинци</w:t>
      </w:r>
    </w:p>
    <w:p w14:paraId="4912A4BD" w14:textId="1F969D14" w:rsidR="00DA1E60" w:rsidRPr="004A2103" w:rsidRDefault="00DA1E60" w:rsidP="006F292D">
      <w:pPr>
        <w:spacing w:after="0" w:line="240" w:lineRule="auto"/>
        <w:rPr>
          <w:rFonts w:ascii="Times New Roman" w:hAnsi="Times New Roman" w:cs="Times New Roman"/>
          <w:b/>
        </w:rPr>
      </w:pPr>
      <w:r w:rsidRPr="00ED41ED">
        <w:rPr>
          <w:rFonts w:ascii="Times New Roman" w:hAnsi="Times New Roman" w:cs="Times New Roman"/>
          <w:b/>
          <w:lang w:val="sr-Cyrl-RS"/>
        </w:rPr>
        <w:t xml:space="preserve">Број: </w:t>
      </w:r>
      <w:r w:rsidR="00BC235F">
        <w:rPr>
          <w:rFonts w:ascii="Times New Roman" w:hAnsi="Times New Roman" w:cs="Times New Roman"/>
          <w:b/>
        </w:rPr>
        <w:t>513/2023</w:t>
      </w:r>
    </w:p>
    <w:p w14:paraId="13389FD7" w14:textId="5F9A4E00" w:rsidR="009F39DB" w:rsidRPr="00ED41ED" w:rsidRDefault="00B807BE" w:rsidP="006F292D">
      <w:pPr>
        <w:spacing w:after="0" w:line="240" w:lineRule="auto"/>
        <w:rPr>
          <w:rFonts w:ascii="Times New Roman" w:hAnsi="Times New Roman" w:cs="Times New Roman"/>
          <w:b/>
          <w:lang w:val="sr-Cyrl-CS"/>
        </w:rPr>
      </w:pPr>
      <w:r>
        <w:rPr>
          <w:rFonts w:ascii="Times New Roman" w:hAnsi="Times New Roman" w:cs="Times New Roman"/>
          <w:b/>
          <w:lang w:val="sr-Cyrl-CS"/>
        </w:rPr>
        <w:t xml:space="preserve">Дана </w:t>
      </w:r>
      <w:r w:rsidR="00BC235F">
        <w:rPr>
          <w:rFonts w:ascii="Times New Roman" w:hAnsi="Times New Roman" w:cs="Times New Roman"/>
          <w:b/>
        </w:rPr>
        <w:t>31.10.2023</w:t>
      </w:r>
      <w:r w:rsidR="00EC0F79" w:rsidRPr="00ED41ED">
        <w:rPr>
          <w:rFonts w:ascii="Times New Roman" w:hAnsi="Times New Roman" w:cs="Times New Roman"/>
          <w:b/>
          <w:lang w:val="sr-Latn-CS"/>
        </w:rPr>
        <w:t xml:space="preserve">. </w:t>
      </w:r>
      <w:r w:rsidR="00EC0F79" w:rsidRPr="00ED41ED">
        <w:rPr>
          <w:rFonts w:ascii="Times New Roman" w:hAnsi="Times New Roman" w:cs="Times New Roman"/>
          <w:b/>
          <w:lang w:val="sr-Cyrl-CS"/>
        </w:rPr>
        <w:t>године</w:t>
      </w:r>
    </w:p>
    <w:p w14:paraId="7E58AE81" w14:textId="77777777" w:rsidR="00EC0F79" w:rsidRPr="00ED41ED" w:rsidRDefault="00EC0F79" w:rsidP="006F292D">
      <w:pPr>
        <w:spacing w:after="0" w:line="240" w:lineRule="auto"/>
        <w:rPr>
          <w:rFonts w:ascii="Times New Roman" w:hAnsi="Times New Roman" w:cs="Times New Roman"/>
          <w:lang w:val="sr-Cyrl-CS"/>
        </w:rPr>
      </w:pPr>
    </w:p>
    <w:p w14:paraId="2B2B7BEF" w14:textId="0A8912FF" w:rsidR="0047180C" w:rsidRPr="00ED41ED" w:rsidRDefault="00034EFC" w:rsidP="006F292D">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 xml:space="preserve">На основу </w:t>
      </w:r>
      <w:r w:rsidR="009F39DB" w:rsidRPr="00ED41ED">
        <w:rPr>
          <w:rFonts w:ascii="Times New Roman" w:hAnsi="Times New Roman" w:cs="Times New Roman"/>
          <w:lang w:val="sr-Cyrl-CS"/>
        </w:rPr>
        <w:t>члана 9</w:t>
      </w:r>
      <w:r w:rsidR="00CB7C9A" w:rsidRPr="00ED41ED">
        <w:rPr>
          <w:rFonts w:ascii="Times New Roman" w:hAnsi="Times New Roman" w:cs="Times New Roman"/>
          <w:lang w:val="sr-Cyrl-CS"/>
        </w:rPr>
        <w:t>9</w:t>
      </w:r>
      <w:r w:rsidR="009F39DB" w:rsidRPr="00ED41ED">
        <w:rPr>
          <w:rFonts w:ascii="Times New Roman" w:hAnsi="Times New Roman" w:cs="Times New Roman"/>
          <w:lang w:val="sr-Cyrl-CS"/>
        </w:rPr>
        <w:t xml:space="preserve"> Закона о планирању и изградњи </w:t>
      </w:r>
      <w:r w:rsidR="00CB7C9A" w:rsidRPr="00ED41ED">
        <w:rPr>
          <w:rFonts w:ascii="Times New Roman" w:hAnsi="Times New Roman" w:cs="Times New Roman"/>
          <w:lang w:val="sr-Cyrl-CS"/>
        </w:rPr>
        <w:t xml:space="preserve">("Сл. гласник РС", бр. 72/2009, 81/2009 - испр., 64/2010 - одлука УС, 24/2011, 121/2012, 42/2013 - одлука УС, 50/2013 - одлука УС, </w:t>
      </w:r>
      <w:r w:rsidR="00DA1E60" w:rsidRPr="00ED41ED">
        <w:rPr>
          <w:rFonts w:ascii="Times New Roman" w:hAnsi="Times New Roman" w:cs="Times New Roman"/>
          <w:lang w:val="sr-Cyrl-CS"/>
        </w:rPr>
        <w:t xml:space="preserve">98/2013 - одлука УС, 132/2014, </w:t>
      </w:r>
      <w:r w:rsidR="00CB7C9A" w:rsidRPr="00ED41ED">
        <w:rPr>
          <w:rFonts w:ascii="Times New Roman" w:hAnsi="Times New Roman" w:cs="Times New Roman"/>
          <w:lang w:val="sr-Cyrl-CS"/>
        </w:rPr>
        <w:t>145/2014</w:t>
      </w:r>
      <w:r w:rsidR="00DA1E60" w:rsidRPr="00ED41ED">
        <w:rPr>
          <w:rFonts w:ascii="Times New Roman" w:hAnsi="Times New Roman" w:cs="Times New Roman"/>
          <w:lang w:val="sr-Cyrl-CS"/>
        </w:rPr>
        <w:t>, 83/2018</w:t>
      </w:r>
      <w:r w:rsidR="004A2103">
        <w:rPr>
          <w:rFonts w:ascii="Times New Roman" w:hAnsi="Times New Roman" w:cs="Times New Roman"/>
          <w:lang w:val="sr-Cyrl-CS"/>
        </w:rPr>
        <w:t>, 31/2019, 37/2019 – др. закон,</w:t>
      </w:r>
      <w:r w:rsidR="00DA1E60" w:rsidRPr="00ED41ED">
        <w:rPr>
          <w:rFonts w:ascii="Times New Roman" w:hAnsi="Times New Roman" w:cs="Times New Roman"/>
          <w:lang w:val="sr-Cyrl-CS"/>
        </w:rPr>
        <w:t xml:space="preserve"> 9/2020</w:t>
      </w:r>
      <w:r w:rsidR="004A2103">
        <w:rPr>
          <w:rFonts w:ascii="Times New Roman" w:hAnsi="Times New Roman" w:cs="Times New Roman"/>
        </w:rPr>
        <w:t xml:space="preserve"> </w:t>
      </w:r>
      <w:r w:rsidR="004A2103">
        <w:rPr>
          <w:rFonts w:ascii="Times New Roman" w:hAnsi="Times New Roman" w:cs="Times New Roman"/>
          <w:lang w:val="sr-Cyrl-RS"/>
        </w:rPr>
        <w:t>и 52/2021</w:t>
      </w:r>
      <w:r w:rsidR="00CB7C9A" w:rsidRPr="00ED41ED">
        <w:rPr>
          <w:rFonts w:ascii="Times New Roman" w:hAnsi="Times New Roman" w:cs="Times New Roman"/>
          <w:lang w:val="sr-Cyrl-CS"/>
        </w:rPr>
        <w:t>)</w:t>
      </w:r>
      <w:r w:rsidR="00EC0F79" w:rsidRPr="00ED41ED">
        <w:rPr>
          <w:rFonts w:ascii="Times New Roman" w:hAnsi="Times New Roman" w:cs="Times New Roman"/>
          <w:lang w:val="sr-Cyrl-CS"/>
        </w:rPr>
        <w:t xml:space="preserve"> </w:t>
      </w:r>
      <w:r w:rsidR="000107A1" w:rsidRPr="00ED41ED">
        <w:rPr>
          <w:rFonts w:ascii="Times New Roman" w:hAnsi="Times New Roman" w:cs="Times New Roman"/>
          <w:lang w:val="sr-Cyrl-CS"/>
        </w:rPr>
        <w:t xml:space="preserve">и члана 17 </w:t>
      </w:r>
      <w:r w:rsidR="0047180C" w:rsidRPr="00ED41ED">
        <w:rPr>
          <w:rFonts w:ascii="Times New Roman" w:hAnsi="Times New Roman" w:cs="Times New Roman"/>
          <w:lang w:val="sr-Cyrl-CS"/>
        </w:rPr>
        <w:t xml:space="preserve">Одлуке о отуђењу и давању у закуп грађевинског земљишта у јавној својини општине Пећинци </w:t>
      </w:r>
      <w:r w:rsidR="000107A1" w:rsidRPr="00ED41ED">
        <w:rPr>
          <w:rFonts w:ascii="Times New Roman" w:hAnsi="Times New Roman" w:cs="Times New Roman"/>
          <w:lang w:val="sr-Cyrl-CS"/>
        </w:rPr>
        <w:t xml:space="preserve">(„Сл. </w:t>
      </w:r>
      <w:r w:rsidR="00F036FE" w:rsidRPr="00ED41ED">
        <w:rPr>
          <w:rFonts w:ascii="Times New Roman" w:hAnsi="Times New Roman" w:cs="Times New Roman"/>
          <w:lang w:val="sr-Cyrl-CS"/>
        </w:rPr>
        <w:t>л</w:t>
      </w:r>
      <w:r w:rsidR="00D67076" w:rsidRPr="00ED41ED">
        <w:rPr>
          <w:rFonts w:ascii="Times New Roman" w:hAnsi="Times New Roman" w:cs="Times New Roman"/>
          <w:lang w:val="sr-Cyrl-CS"/>
        </w:rPr>
        <w:t>ист</w:t>
      </w:r>
      <w:r w:rsidR="00EC0F79" w:rsidRPr="00ED41ED">
        <w:rPr>
          <w:rFonts w:ascii="Times New Roman" w:hAnsi="Times New Roman" w:cs="Times New Roman"/>
          <w:lang w:val="sr-Cyrl-CS"/>
        </w:rPr>
        <w:t xml:space="preserve"> општина Срема“, 18/</w:t>
      </w:r>
      <w:r w:rsidR="00BE10D2" w:rsidRPr="00ED41ED">
        <w:rPr>
          <w:rFonts w:ascii="Times New Roman" w:hAnsi="Times New Roman" w:cs="Times New Roman"/>
          <w:lang w:val="sr-Latn-RS"/>
        </w:rPr>
        <w:t>18</w:t>
      </w:r>
      <w:r w:rsidR="000107A1" w:rsidRPr="00ED41ED">
        <w:rPr>
          <w:rFonts w:ascii="Times New Roman" w:hAnsi="Times New Roman" w:cs="Times New Roman"/>
          <w:lang w:val="sr-Cyrl-CS"/>
        </w:rPr>
        <w:t>)</w:t>
      </w:r>
      <w:r w:rsidR="00DA1E60" w:rsidRPr="00ED41ED">
        <w:rPr>
          <w:rFonts w:ascii="Times New Roman" w:hAnsi="Times New Roman" w:cs="Times New Roman"/>
          <w:lang w:val="sr-Cyrl-CS"/>
        </w:rPr>
        <w:t xml:space="preserve"> ЈКП</w:t>
      </w:r>
      <w:r w:rsidR="00EC0F79" w:rsidRPr="00ED41ED">
        <w:rPr>
          <w:rFonts w:ascii="Times New Roman" w:hAnsi="Times New Roman" w:cs="Times New Roman"/>
          <w:lang w:val="sr-Cyrl-CS"/>
        </w:rPr>
        <w:t xml:space="preserve"> </w:t>
      </w:r>
      <w:r w:rsidR="00EC0F79" w:rsidRPr="00ED41ED">
        <w:rPr>
          <w:rFonts w:ascii="Times New Roman" w:hAnsi="Times New Roman" w:cs="Times New Roman"/>
          <w:lang w:val="sr-Latn-CS"/>
        </w:rPr>
        <w:t>„</w:t>
      </w:r>
      <w:r w:rsidR="00DA1E60" w:rsidRPr="00ED41ED">
        <w:rPr>
          <w:rFonts w:ascii="Times New Roman" w:hAnsi="Times New Roman" w:cs="Times New Roman"/>
          <w:lang w:val="sr-Cyrl-CS"/>
        </w:rPr>
        <w:t>Путеви општине Пећинци</w:t>
      </w:r>
      <w:r w:rsidR="00EC0F79" w:rsidRPr="00ED41ED">
        <w:rPr>
          <w:rFonts w:ascii="Times New Roman" w:hAnsi="Times New Roman" w:cs="Times New Roman"/>
          <w:lang w:val="sr-Latn-CS"/>
        </w:rPr>
        <w:t>“</w:t>
      </w:r>
      <w:r w:rsidR="00EC0F79" w:rsidRPr="00ED41ED">
        <w:rPr>
          <w:rFonts w:ascii="Times New Roman" w:hAnsi="Times New Roman" w:cs="Times New Roman"/>
          <w:lang w:val="sr-Cyrl-CS"/>
        </w:rPr>
        <w:t xml:space="preserve"> Пећинци расписује:</w:t>
      </w:r>
    </w:p>
    <w:p w14:paraId="3E3E370C" w14:textId="77777777" w:rsidR="00EC0F79" w:rsidRPr="00ED41ED" w:rsidRDefault="00EC0F79" w:rsidP="006F292D">
      <w:pPr>
        <w:spacing w:after="0" w:line="240" w:lineRule="auto"/>
        <w:ind w:firstLine="450"/>
        <w:jc w:val="both"/>
        <w:rPr>
          <w:rFonts w:ascii="Times New Roman" w:hAnsi="Times New Roman" w:cs="Times New Roman"/>
          <w:lang w:val="sr-Cyrl-CS"/>
        </w:rPr>
      </w:pPr>
    </w:p>
    <w:p w14:paraId="73D29C2D" w14:textId="77777777" w:rsidR="000107A1" w:rsidRPr="00ED41ED" w:rsidRDefault="000107A1" w:rsidP="006F292D">
      <w:pPr>
        <w:spacing w:after="0" w:line="240" w:lineRule="auto"/>
        <w:jc w:val="center"/>
        <w:rPr>
          <w:rFonts w:ascii="Times New Roman" w:hAnsi="Times New Roman" w:cs="Times New Roman"/>
          <w:b/>
          <w:lang w:val="sr-Cyrl-CS"/>
        </w:rPr>
      </w:pPr>
      <w:r w:rsidRPr="00ED41ED">
        <w:rPr>
          <w:rFonts w:ascii="Times New Roman" w:hAnsi="Times New Roman" w:cs="Times New Roman"/>
          <w:b/>
          <w:lang w:val="sr-Cyrl-CS"/>
        </w:rPr>
        <w:t xml:space="preserve">ОГЛАС </w:t>
      </w:r>
    </w:p>
    <w:p w14:paraId="71BE5BDC" w14:textId="77777777" w:rsidR="000107A1" w:rsidRPr="00ED41ED" w:rsidRDefault="000107A1" w:rsidP="00602E7C">
      <w:pPr>
        <w:spacing w:after="0" w:line="240" w:lineRule="auto"/>
        <w:jc w:val="center"/>
        <w:rPr>
          <w:rFonts w:ascii="Times New Roman" w:hAnsi="Times New Roman" w:cs="Times New Roman"/>
          <w:b/>
          <w:lang w:val="sr-Cyrl-CS"/>
        </w:rPr>
      </w:pPr>
      <w:r w:rsidRPr="00ED41ED">
        <w:rPr>
          <w:rFonts w:ascii="Times New Roman" w:hAnsi="Times New Roman" w:cs="Times New Roman"/>
          <w:b/>
          <w:lang w:val="sr-Cyrl-CS"/>
        </w:rPr>
        <w:t xml:space="preserve">ради </w:t>
      </w:r>
      <w:r w:rsidR="00EC0F79" w:rsidRPr="00ED41ED">
        <w:rPr>
          <w:rFonts w:ascii="Times New Roman" w:hAnsi="Times New Roman" w:cs="Times New Roman"/>
          <w:b/>
          <w:lang w:val="sr-Cyrl-CS"/>
        </w:rPr>
        <w:t xml:space="preserve">давања </w:t>
      </w:r>
      <w:r w:rsidR="00602E7C" w:rsidRPr="00ED41ED">
        <w:rPr>
          <w:rFonts w:ascii="Times New Roman" w:hAnsi="Times New Roman" w:cs="Times New Roman"/>
          <w:b/>
          <w:lang w:val="sr-Cyrl-CS"/>
        </w:rPr>
        <w:t>у закуп грађевинског земљишта у сврху пољопривредне обраде путем јавног надметања</w:t>
      </w:r>
    </w:p>
    <w:p w14:paraId="2ED70E52" w14:textId="77777777" w:rsidR="00C43B7F" w:rsidRPr="00ED41ED" w:rsidRDefault="00C43B7F" w:rsidP="00602E7C">
      <w:pPr>
        <w:spacing w:after="0" w:line="240" w:lineRule="auto"/>
        <w:jc w:val="center"/>
        <w:rPr>
          <w:rFonts w:ascii="Times New Roman" w:hAnsi="Times New Roman" w:cs="Times New Roman"/>
          <w:b/>
          <w:lang w:val="sr-Cyrl-CS"/>
        </w:rPr>
      </w:pPr>
    </w:p>
    <w:p w14:paraId="0B4D1BF6" w14:textId="77777777" w:rsidR="00C43B7F" w:rsidRPr="00ED41ED" w:rsidRDefault="00C43B7F" w:rsidP="00602E7C">
      <w:pPr>
        <w:spacing w:after="0" w:line="240" w:lineRule="auto"/>
        <w:jc w:val="center"/>
        <w:rPr>
          <w:rFonts w:ascii="Times New Roman" w:hAnsi="Times New Roman" w:cs="Times New Roman"/>
          <w:b/>
          <w:lang w:val="sr-Cyrl-CS"/>
        </w:rPr>
      </w:pPr>
    </w:p>
    <w:p w14:paraId="28365A60" w14:textId="77777777" w:rsidR="0084620F" w:rsidRPr="00ED41ED" w:rsidRDefault="000107A1" w:rsidP="006F292D">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 xml:space="preserve">Предмет </w:t>
      </w:r>
      <w:r w:rsidR="00EC0F79" w:rsidRPr="00ED41ED">
        <w:rPr>
          <w:rFonts w:ascii="Times New Roman" w:hAnsi="Times New Roman" w:cs="Times New Roman"/>
          <w:lang w:val="sr-Cyrl-CS"/>
        </w:rPr>
        <w:t xml:space="preserve">давања у закуп у сврху пољопривредне обраде је </w:t>
      </w:r>
      <w:r w:rsidRPr="00ED41ED">
        <w:rPr>
          <w:rFonts w:ascii="Times New Roman" w:hAnsi="Times New Roman" w:cs="Times New Roman"/>
          <w:lang w:val="sr-Cyrl-CS"/>
        </w:rPr>
        <w:t>грађевинско земљиш</w:t>
      </w:r>
      <w:r w:rsidR="0093684C" w:rsidRPr="00ED41ED">
        <w:rPr>
          <w:rFonts w:ascii="Times New Roman" w:hAnsi="Times New Roman" w:cs="Times New Roman"/>
          <w:lang w:val="sr-Cyrl-CS"/>
        </w:rPr>
        <w:t>те у јавној својини општине Пећ</w:t>
      </w:r>
      <w:r w:rsidRPr="00ED41ED">
        <w:rPr>
          <w:rFonts w:ascii="Times New Roman" w:hAnsi="Times New Roman" w:cs="Times New Roman"/>
          <w:lang w:val="sr-Cyrl-CS"/>
        </w:rPr>
        <w:t>инци</w:t>
      </w:r>
      <w:r w:rsidR="0084620F" w:rsidRPr="00ED41ED">
        <w:rPr>
          <w:rFonts w:ascii="Times New Roman" w:hAnsi="Times New Roman" w:cs="Times New Roman"/>
          <w:lang w:val="sr-Cyrl-CS"/>
        </w:rPr>
        <w:t>, и то:</w:t>
      </w:r>
    </w:p>
    <w:p w14:paraId="4835DC95" w14:textId="77777777" w:rsidR="00FC3DAD" w:rsidRPr="00ED41ED" w:rsidRDefault="00FC3DAD" w:rsidP="006F292D">
      <w:pPr>
        <w:spacing w:after="0" w:line="240" w:lineRule="auto"/>
        <w:ind w:firstLine="450"/>
        <w:jc w:val="both"/>
        <w:rPr>
          <w:rFonts w:ascii="Times New Roman" w:hAnsi="Times New Roman" w:cs="Times New Roman"/>
          <w:lang w:val="sr-Cyrl-CS"/>
        </w:rPr>
      </w:pPr>
    </w:p>
    <w:p w14:paraId="555C1373" w14:textId="233D2AF2" w:rsidR="002B6D31" w:rsidRPr="00ED41ED" w:rsidRDefault="00C43B7F" w:rsidP="006F292D">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b/>
          <w:lang w:val="sr-Cyrl-CS"/>
        </w:rPr>
        <w:t>А.  С</w:t>
      </w:r>
      <w:r w:rsidR="00DA1E60" w:rsidRPr="00ED41ED">
        <w:rPr>
          <w:rFonts w:ascii="Times New Roman" w:hAnsi="Times New Roman" w:cs="Times New Roman"/>
          <w:b/>
          <w:lang w:val="sr-Cyrl-CS"/>
        </w:rPr>
        <w:t>егмент</w:t>
      </w:r>
      <w:r w:rsidRPr="00ED41ED">
        <w:rPr>
          <w:rFonts w:ascii="Times New Roman" w:hAnsi="Times New Roman" w:cs="Times New Roman"/>
          <w:b/>
          <w:lang w:val="sr-Cyrl-CS"/>
        </w:rPr>
        <w:t xml:space="preserve"> 1</w:t>
      </w:r>
      <w:r w:rsidR="0084620F" w:rsidRPr="00ED41ED">
        <w:rPr>
          <w:rFonts w:ascii="Times New Roman" w:hAnsi="Times New Roman" w:cs="Times New Roman"/>
          <w:lang w:val="sr-Cyrl-CS"/>
        </w:rPr>
        <w:t>– грађевинско зе</w:t>
      </w:r>
      <w:r w:rsidR="00DA1E60" w:rsidRPr="00ED41ED">
        <w:rPr>
          <w:rFonts w:ascii="Times New Roman" w:hAnsi="Times New Roman" w:cs="Times New Roman"/>
          <w:lang w:val="sr-Cyrl-CS"/>
        </w:rPr>
        <w:t xml:space="preserve">мљиште уписано у ЛН </w:t>
      </w:r>
      <w:r w:rsidR="00E775B0">
        <w:rPr>
          <w:rFonts w:ascii="Times New Roman" w:hAnsi="Times New Roman" w:cs="Times New Roman"/>
        </w:rPr>
        <w:t>806</w:t>
      </w:r>
      <w:r w:rsidR="00DA1E60" w:rsidRPr="00ED41ED">
        <w:rPr>
          <w:rFonts w:ascii="Times New Roman" w:hAnsi="Times New Roman" w:cs="Times New Roman"/>
          <w:lang w:val="sr-Cyrl-CS"/>
        </w:rPr>
        <w:t xml:space="preserve"> КО </w:t>
      </w:r>
      <w:r w:rsidR="00E775B0">
        <w:rPr>
          <w:rFonts w:ascii="Times New Roman" w:hAnsi="Times New Roman" w:cs="Times New Roman"/>
          <w:lang w:val="sr-Cyrl-CS"/>
        </w:rPr>
        <w:t>Брестач</w:t>
      </w:r>
      <w:r w:rsidR="0084620F" w:rsidRPr="00ED41ED">
        <w:rPr>
          <w:rFonts w:ascii="Times New Roman" w:hAnsi="Times New Roman" w:cs="Times New Roman"/>
          <w:lang w:val="sr-Cyrl-CS"/>
        </w:rPr>
        <w:t>, и то:</w:t>
      </w:r>
    </w:p>
    <w:tbl>
      <w:tblPr>
        <w:tblW w:w="85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620"/>
        <w:gridCol w:w="4320"/>
        <w:gridCol w:w="2160"/>
      </w:tblGrid>
      <w:tr w:rsidR="00FC3DAD" w:rsidRPr="00ED41ED" w14:paraId="0A8162BE" w14:textId="77777777" w:rsidTr="006F292D">
        <w:trPr>
          <w:trHeight w:val="246"/>
        </w:trPr>
        <w:tc>
          <w:tcPr>
            <w:tcW w:w="450" w:type="dxa"/>
            <w:shd w:val="clear" w:color="auto" w:fill="E0E0E0"/>
            <w:vAlign w:val="center"/>
          </w:tcPr>
          <w:p w14:paraId="4862FC04" w14:textId="77777777" w:rsidR="00FC3DAD" w:rsidRPr="00ED41ED" w:rsidRDefault="00FC3DAD" w:rsidP="006F292D">
            <w:pPr>
              <w:suppressAutoHyphens/>
              <w:spacing w:after="0" w:line="240" w:lineRule="auto"/>
              <w:ind w:right="-18"/>
              <w:rPr>
                <w:rFonts w:ascii="Times New Roman" w:hAnsi="Times New Roman" w:cs="Times New Roman"/>
                <w:lang w:eastAsia="ar-SA"/>
              </w:rPr>
            </w:pPr>
          </w:p>
        </w:tc>
        <w:tc>
          <w:tcPr>
            <w:tcW w:w="1620" w:type="dxa"/>
            <w:shd w:val="clear" w:color="auto" w:fill="E0E0E0"/>
            <w:vAlign w:val="center"/>
          </w:tcPr>
          <w:p w14:paraId="186B0C1C" w14:textId="77777777" w:rsidR="00FC3DAD" w:rsidRPr="00ED41ED" w:rsidRDefault="00FC3DAD" w:rsidP="006F292D">
            <w:pPr>
              <w:suppressAutoHyphens/>
              <w:spacing w:after="0" w:line="240" w:lineRule="auto"/>
              <w:ind w:right="-18"/>
              <w:rPr>
                <w:rFonts w:ascii="Times New Roman" w:hAnsi="Times New Roman" w:cs="Times New Roman"/>
                <w:lang w:eastAsia="ar-SA"/>
              </w:rPr>
            </w:pPr>
            <w:r w:rsidRPr="00ED41ED">
              <w:rPr>
                <w:rFonts w:ascii="Times New Roman" w:hAnsi="Times New Roman" w:cs="Times New Roman"/>
                <w:lang w:eastAsia="ar-SA"/>
              </w:rPr>
              <w:t>Катастарска парцела</w:t>
            </w:r>
          </w:p>
        </w:tc>
        <w:tc>
          <w:tcPr>
            <w:tcW w:w="4320" w:type="dxa"/>
            <w:shd w:val="clear" w:color="auto" w:fill="E0E0E0"/>
            <w:vAlign w:val="center"/>
          </w:tcPr>
          <w:p w14:paraId="5DBC3BCD" w14:textId="77777777" w:rsidR="00FC3DAD" w:rsidRPr="00ED41ED" w:rsidRDefault="00FC3DAD" w:rsidP="006F292D">
            <w:pPr>
              <w:spacing w:after="0" w:line="240" w:lineRule="auto"/>
              <w:rPr>
                <w:rFonts w:ascii="Times New Roman" w:hAnsi="Times New Roman" w:cs="Times New Roman"/>
              </w:rPr>
            </w:pPr>
            <w:r w:rsidRPr="00ED41ED">
              <w:rPr>
                <w:rFonts w:ascii="Times New Roman" w:hAnsi="Times New Roman" w:cs="Times New Roman"/>
              </w:rPr>
              <w:t>Опис непокретности</w:t>
            </w:r>
          </w:p>
        </w:tc>
        <w:tc>
          <w:tcPr>
            <w:tcW w:w="2160" w:type="dxa"/>
            <w:shd w:val="clear" w:color="auto" w:fill="E0E0E0"/>
            <w:vAlign w:val="center"/>
          </w:tcPr>
          <w:p w14:paraId="194F1911" w14:textId="77777777" w:rsidR="00FC3DAD" w:rsidRPr="00ED41ED" w:rsidRDefault="00FC3DAD" w:rsidP="006F292D">
            <w:pPr>
              <w:suppressAutoHyphens/>
              <w:spacing w:after="0" w:line="240" w:lineRule="auto"/>
              <w:jc w:val="right"/>
              <w:rPr>
                <w:rFonts w:ascii="Times New Roman" w:hAnsi="Times New Roman" w:cs="Times New Roman"/>
                <w:lang w:val="sr-Cyrl-CS" w:eastAsia="ar-SA"/>
              </w:rPr>
            </w:pPr>
            <w:r w:rsidRPr="00ED41ED">
              <w:rPr>
                <w:rFonts w:ascii="Times New Roman" w:hAnsi="Times New Roman" w:cs="Times New Roman"/>
                <w:lang w:val="sr-Cyrl-CS" w:eastAsia="ar-SA"/>
              </w:rPr>
              <w:t>површина</w:t>
            </w:r>
          </w:p>
        </w:tc>
      </w:tr>
      <w:tr w:rsidR="00FC3DAD" w:rsidRPr="00ED41ED" w14:paraId="2CDD1A06" w14:textId="77777777" w:rsidTr="006F292D">
        <w:trPr>
          <w:trHeight w:val="240"/>
        </w:trPr>
        <w:tc>
          <w:tcPr>
            <w:tcW w:w="450" w:type="dxa"/>
            <w:vAlign w:val="center"/>
          </w:tcPr>
          <w:p w14:paraId="20B5C407" w14:textId="77777777" w:rsidR="00FC3DAD" w:rsidRPr="00ED41ED" w:rsidRDefault="00FC3DAD" w:rsidP="006F292D">
            <w:pPr>
              <w:suppressAutoHyphens/>
              <w:spacing w:after="0" w:line="240" w:lineRule="auto"/>
              <w:ind w:right="-18"/>
              <w:rPr>
                <w:rFonts w:ascii="Times New Roman" w:hAnsi="Times New Roman" w:cs="Times New Roman"/>
                <w:lang w:val="sr-Cyrl-CS" w:eastAsia="ar-SA"/>
              </w:rPr>
            </w:pPr>
            <w:r w:rsidRPr="00ED41ED">
              <w:rPr>
                <w:rFonts w:ascii="Times New Roman" w:hAnsi="Times New Roman" w:cs="Times New Roman"/>
                <w:lang w:val="sr-Cyrl-CS" w:eastAsia="ar-SA"/>
              </w:rPr>
              <w:t>1</w:t>
            </w:r>
          </w:p>
        </w:tc>
        <w:tc>
          <w:tcPr>
            <w:tcW w:w="1620" w:type="dxa"/>
            <w:vAlign w:val="center"/>
          </w:tcPr>
          <w:p w14:paraId="782E1270" w14:textId="6EA80B91" w:rsidR="00FC3DAD" w:rsidRPr="00ED41ED" w:rsidRDefault="00E775B0" w:rsidP="006F292D">
            <w:pPr>
              <w:suppressAutoHyphens/>
              <w:spacing w:after="0" w:line="240" w:lineRule="auto"/>
              <w:ind w:right="-18"/>
              <w:rPr>
                <w:rFonts w:ascii="Times New Roman" w:hAnsi="Times New Roman" w:cs="Times New Roman"/>
                <w:lang w:eastAsia="ar-SA"/>
              </w:rPr>
            </w:pPr>
            <w:r>
              <w:rPr>
                <w:rFonts w:ascii="Times New Roman" w:hAnsi="Times New Roman" w:cs="Times New Roman"/>
                <w:lang w:eastAsia="ar-SA"/>
              </w:rPr>
              <w:t>60</w:t>
            </w:r>
          </w:p>
        </w:tc>
        <w:tc>
          <w:tcPr>
            <w:tcW w:w="4320" w:type="dxa"/>
            <w:vAlign w:val="center"/>
          </w:tcPr>
          <w:p w14:paraId="1A8640FC" w14:textId="4B707D84" w:rsidR="00FC3DAD" w:rsidRPr="00E775B0" w:rsidRDefault="00E775B0" w:rsidP="006F292D">
            <w:pPr>
              <w:spacing w:after="0" w:line="240" w:lineRule="auto"/>
              <w:rPr>
                <w:rFonts w:ascii="Times New Roman" w:hAnsi="Times New Roman" w:cs="Times New Roman"/>
                <w:lang w:val="sr-Cyrl-RS"/>
              </w:rPr>
            </w:pPr>
            <w:r>
              <w:rPr>
                <w:rFonts w:ascii="Times New Roman" w:hAnsi="Times New Roman" w:cs="Times New Roman"/>
                <w:lang w:val="sr-Cyrl-RS"/>
              </w:rPr>
              <w:t>Криваја, њива 2.класе</w:t>
            </w:r>
          </w:p>
        </w:tc>
        <w:tc>
          <w:tcPr>
            <w:tcW w:w="2160" w:type="dxa"/>
            <w:vAlign w:val="center"/>
          </w:tcPr>
          <w:p w14:paraId="2B77C569" w14:textId="75AAC2E5" w:rsidR="00FC3DAD" w:rsidRPr="00ED41ED" w:rsidRDefault="00E775B0" w:rsidP="00400871">
            <w:pPr>
              <w:suppressAutoHyphens/>
              <w:spacing w:after="0" w:line="240" w:lineRule="auto"/>
              <w:jc w:val="center"/>
              <w:rPr>
                <w:rFonts w:ascii="Times New Roman" w:hAnsi="Times New Roman" w:cs="Times New Roman"/>
                <w:lang w:val="sr-Cyrl-CS" w:eastAsia="ar-SA"/>
              </w:rPr>
            </w:pPr>
            <w:r>
              <w:rPr>
                <w:rFonts w:ascii="Times New Roman" w:hAnsi="Times New Roman" w:cs="Times New Roman"/>
                <w:lang w:val="sr-Cyrl-RS"/>
              </w:rPr>
              <w:t xml:space="preserve">                5823 </w:t>
            </w:r>
            <w:r w:rsidR="00FC3DAD" w:rsidRPr="00ED41ED">
              <w:rPr>
                <w:rFonts w:ascii="Times New Roman" w:hAnsi="Times New Roman" w:cs="Times New Roman"/>
              </w:rPr>
              <w:t>м</w:t>
            </w:r>
            <w:r w:rsidR="00FC3DAD" w:rsidRPr="00ED41ED">
              <w:rPr>
                <w:rFonts w:ascii="Times New Roman" w:hAnsi="Times New Roman" w:cs="Times New Roman"/>
                <w:vertAlign w:val="superscript"/>
                <w:lang w:val="sr-Cyrl-CS"/>
              </w:rPr>
              <w:t>2</w:t>
            </w:r>
          </w:p>
        </w:tc>
      </w:tr>
      <w:tr w:rsidR="00FC3DAD" w:rsidRPr="00ED41ED" w14:paraId="5CE6E57C" w14:textId="77777777" w:rsidTr="00ED41ED">
        <w:trPr>
          <w:trHeight w:val="387"/>
        </w:trPr>
        <w:tc>
          <w:tcPr>
            <w:tcW w:w="450" w:type="dxa"/>
            <w:vAlign w:val="center"/>
          </w:tcPr>
          <w:p w14:paraId="393C1998" w14:textId="77777777" w:rsidR="00FC3DAD" w:rsidRPr="00ED41ED" w:rsidRDefault="00FC3DAD" w:rsidP="006F292D">
            <w:pPr>
              <w:suppressAutoHyphens/>
              <w:spacing w:after="0" w:line="240" w:lineRule="auto"/>
              <w:ind w:right="-18"/>
              <w:rPr>
                <w:rFonts w:ascii="Times New Roman" w:hAnsi="Times New Roman" w:cs="Times New Roman"/>
                <w:lang w:val="sr-Cyrl-CS" w:eastAsia="ar-SA"/>
              </w:rPr>
            </w:pPr>
            <w:r w:rsidRPr="00ED41ED">
              <w:rPr>
                <w:rFonts w:ascii="Times New Roman" w:hAnsi="Times New Roman" w:cs="Times New Roman"/>
                <w:lang w:val="sr-Cyrl-CS" w:eastAsia="ar-SA"/>
              </w:rPr>
              <w:t>2</w:t>
            </w:r>
          </w:p>
        </w:tc>
        <w:tc>
          <w:tcPr>
            <w:tcW w:w="1620" w:type="dxa"/>
            <w:vAlign w:val="center"/>
          </w:tcPr>
          <w:p w14:paraId="51AEA5A6" w14:textId="28E16D4C" w:rsidR="00FC3DAD" w:rsidRPr="00ED41ED" w:rsidRDefault="00E775B0" w:rsidP="006F292D">
            <w:pPr>
              <w:suppressAutoHyphens/>
              <w:spacing w:after="0" w:line="240" w:lineRule="auto"/>
              <w:ind w:right="-18"/>
              <w:rPr>
                <w:rFonts w:ascii="Times New Roman" w:hAnsi="Times New Roman" w:cs="Times New Roman"/>
                <w:lang w:val="sr-Cyrl-RS" w:eastAsia="ar-SA"/>
              </w:rPr>
            </w:pPr>
            <w:r>
              <w:rPr>
                <w:rFonts w:ascii="Times New Roman" w:hAnsi="Times New Roman" w:cs="Times New Roman"/>
                <w:lang w:val="sr-Cyrl-RS" w:eastAsia="ar-SA"/>
              </w:rPr>
              <w:t>32</w:t>
            </w:r>
          </w:p>
        </w:tc>
        <w:tc>
          <w:tcPr>
            <w:tcW w:w="4320" w:type="dxa"/>
            <w:vAlign w:val="center"/>
          </w:tcPr>
          <w:p w14:paraId="3415AB72" w14:textId="2E25CA38" w:rsidR="00FC3DAD" w:rsidRPr="00ED41ED" w:rsidRDefault="00E775B0" w:rsidP="00B807BE">
            <w:pPr>
              <w:spacing w:after="0" w:line="240" w:lineRule="auto"/>
              <w:rPr>
                <w:rFonts w:ascii="Times New Roman" w:hAnsi="Times New Roman" w:cs="Times New Roman"/>
                <w:lang w:val="sr-Cyrl-RS"/>
              </w:rPr>
            </w:pPr>
            <w:r>
              <w:rPr>
                <w:rFonts w:ascii="Times New Roman" w:hAnsi="Times New Roman" w:cs="Times New Roman"/>
                <w:lang w:val="sr-Cyrl-RS"/>
              </w:rPr>
              <w:t>Криваја, њива 2. и њива 4.класе</w:t>
            </w:r>
          </w:p>
        </w:tc>
        <w:tc>
          <w:tcPr>
            <w:tcW w:w="2160" w:type="dxa"/>
            <w:vAlign w:val="center"/>
          </w:tcPr>
          <w:p w14:paraId="3E5EFB99" w14:textId="114521FC" w:rsidR="00FC3DAD" w:rsidRPr="00ED41ED" w:rsidRDefault="00E775B0" w:rsidP="00E775B0">
            <w:pPr>
              <w:suppressAutoHyphens/>
              <w:spacing w:after="0" w:line="240" w:lineRule="auto"/>
              <w:jc w:val="center"/>
              <w:rPr>
                <w:rFonts w:ascii="Times New Roman" w:hAnsi="Times New Roman" w:cs="Times New Roman"/>
                <w:lang w:eastAsia="ar-SA"/>
              </w:rPr>
            </w:pPr>
            <w:r>
              <w:rPr>
                <w:rFonts w:ascii="Times New Roman" w:hAnsi="Times New Roman" w:cs="Times New Roman"/>
                <w:lang w:val="sr-Cyrl-RS"/>
              </w:rPr>
              <w:t xml:space="preserve">                </w:t>
            </w:r>
            <w:r>
              <w:rPr>
                <w:rFonts w:ascii="Times New Roman" w:hAnsi="Times New Roman" w:cs="Times New Roman"/>
              </w:rPr>
              <w:t>1435</w:t>
            </w:r>
            <w:r>
              <w:rPr>
                <w:rFonts w:ascii="Times New Roman" w:hAnsi="Times New Roman" w:cs="Times New Roman"/>
                <w:lang w:val="sr-Cyrl-RS"/>
              </w:rPr>
              <w:t xml:space="preserve"> </w:t>
            </w:r>
            <w:r w:rsidR="00FC3DAD" w:rsidRPr="00ED41ED">
              <w:rPr>
                <w:rFonts w:ascii="Times New Roman" w:hAnsi="Times New Roman" w:cs="Times New Roman"/>
              </w:rPr>
              <w:t>м</w:t>
            </w:r>
            <w:r w:rsidR="00FC3DAD" w:rsidRPr="00ED41ED">
              <w:rPr>
                <w:rFonts w:ascii="Times New Roman" w:hAnsi="Times New Roman" w:cs="Times New Roman"/>
                <w:vertAlign w:val="superscript"/>
              </w:rPr>
              <w:t>2</w:t>
            </w:r>
          </w:p>
        </w:tc>
      </w:tr>
    </w:tbl>
    <w:p w14:paraId="59B3C4A0" w14:textId="2E9085B9" w:rsidR="00400871" w:rsidRPr="00ED41ED" w:rsidRDefault="00400871" w:rsidP="00DA1E60">
      <w:pPr>
        <w:tabs>
          <w:tab w:val="left" w:pos="18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 xml:space="preserve">Укупне површине: </w:t>
      </w:r>
      <w:r w:rsidR="00E775B0">
        <w:rPr>
          <w:rFonts w:ascii="Times New Roman" w:hAnsi="Times New Roman" w:cs="Times New Roman"/>
          <w:lang w:val="sr-Cyrl-CS"/>
        </w:rPr>
        <w:t>0</w:t>
      </w:r>
      <w:r w:rsidR="0079114F">
        <w:rPr>
          <w:rFonts w:ascii="Times New Roman" w:hAnsi="Times New Roman" w:cs="Times New Roman"/>
          <w:lang w:val="sr-Cyrl-CS"/>
        </w:rPr>
        <w:t xml:space="preserve"> </w:t>
      </w:r>
      <w:r w:rsidR="00E775B0">
        <w:rPr>
          <w:rFonts w:ascii="Times New Roman" w:hAnsi="Times New Roman" w:cs="Times New Roman"/>
          <w:lang w:val="sr-Cyrl-CS"/>
        </w:rPr>
        <w:t>ха 72</w:t>
      </w:r>
      <w:r w:rsidR="0079114F">
        <w:rPr>
          <w:rFonts w:ascii="Times New Roman" w:hAnsi="Times New Roman" w:cs="Times New Roman"/>
          <w:lang w:val="sr-Cyrl-CS"/>
        </w:rPr>
        <w:t xml:space="preserve"> </w:t>
      </w:r>
      <w:r w:rsidR="004A2103">
        <w:rPr>
          <w:rFonts w:ascii="Times New Roman" w:hAnsi="Times New Roman" w:cs="Times New Roman"/>
          <w:lang w:val="sr-Cyrl-CS"/>
        </w:rPr>
        <w:t xml:space="preserve">а </w:t>
      </w:r>
      <w:r w:rsidR="00E775B0">
        <w:rPr>
          <w:rFonts w:ascii="Times New Roman" w:hAnsi="Times New Roman" w:cs="Times New Roman"/>
          <w:lang w:val="sr-Cyrl-CS"/>
        </w:rPr>
        <w:t xml:space="preserve">58 </w:t>
      </w:r>
      <w:r w:rsidRPr="00ED41ED">
        <w:rPr>
          <w:rFonts w:ascii="Times New Roman" w:hAnsi="Times New Roman" w:cs="Times New Roman"/>
          <w:lang w:val="sr-Cyrl-CS"/>
        </w:rPr>
        <w:t>м</w:t>
      </w:r>
      <w:r w:rsidRPr="00ED41ED">
        <w:rPr>
          <w:rFonts w:ascii="Times New Roman" w:hAnsi="Times New Roman" w:cs="Times New Roman"/>
          <w:vertAlign w:val="superscript"/>
          <w:lang w:val="sr-Cyrl-CS"/>
        </w:rPr>
        <w:t xml:space="preserve">2  </w:t>
      </w:r>
    </w:p>
    <w:p w14:paraId="00F74208" w14:textId="0A0E17CD" w:rsidR="006F292D" w:rsidRPr="00ED41ED" w:rsidRDefault="006F292D" w:rsidP="00DA1E60">
      <w:pPr>
        <w:tabs>
          <w:tab w:val="left" w:pos="18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Све назначене парцеле чине један сегмент и лицитирају се заједно.</w:t>
      </w:r>
    </w:p>
    <w:p w14:paraId="0D3F8939" w14:textId="181BB6E1" w:rsidR="006F292D" w:rsidRPr="00ED41ED" w:rsidRDefault="006F292D" w:rsidP="00ED41ED">
      <w:pPr>
        <w:tabs>
          <w:tab w:val="left" w:pos="1890"/>
        </w:tabs>
        <w:spacing w:after="0" w:line="240" w:lineRule="auto"/>
        <w:jc w:val="both"/>
        <w:rPr>
          <w:rFonts w:ascii="Times New Roman" w:hAnsi="Times New Roman" w:cs="Times New Roman"/>
          <w:lang w:val="sr-Cyrl-CS"/>
        </w:rPr>
      </w:pPr>
    </w:p>
    <w:p w14:paraId="20CBAF61" w14:textId="13FB2AA0" w:rsidR="00C43B7F" w:rsidRPr="00ED41ED" w:rsidRDefault="00602E7C" w:rsidP="00ED41ED">
      <w:pPr>
        <w:spacing w:after="0" w:line="240" w:lineRule="auto"/>
        <w:jc w:val="center"/>
        <w:rPr>
          <w:rFonts w:ascii="Times New Roman" w:hAnsi="Times New Roman" w:cs="Times New Roman"/>
          <w:lang w:val="sr-Cyrl-CS"/>
        </w:rPr>
      </w:pPr>
      <w:r w:rsidRPr="00ED41ED">
        <w:rPr>
          <w:rFonts w:ascii="Times New Roman" w:hAnsi="Times New Roman" w:cs="Times New Roman"/>
          <w:lang w:val="sr-Cyrl-CS"/>
        </w:rPr>
        <w:t>***</w:t>
      </w:r>
    </w:p>
    <w:p w14:paraId="4113E585" w14:textId="57048E0F" w:rsidR="002B6D31" w:rsidRPr="00ED41ED" w:rsidRDefault="002B6D31" w:rsidP="00C43B7F">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З</w:t>
      </w:r>
      <w:r w:rsidR="00D67076" w:rsidRPr="00ED41ED">
        <w:rPr>
          <w:rFonts w:ascii="Times New Roman" w:hAnsi="Times New Roman" w:cs="Times New Roman"/>
          <w:lang w:val="sr-Cyrl-CS"/>
        </w:rPr>
        <w:t>емљишт</w:t>
      </w:r>
      <w:r w:rsidR="00602E7C" w:rsidRPr="00ED41ED">
        <w:rPr>
          <w:rFonts w:ascii="Times New Roman" w:hAnsi="Times New Roman" w:cs="Times New Roman"/>
          <w:lang w:val="sr-Cyrl-CS"/>
        </w:rPr>
        <w:t>е</w:t>
      </w:r>
      <w:r w:rsidR="00536465" w:rsidRPr="00ED41ED">
        <w:rPr>
          <w:rFonts w:ascii="Times New Roman" w:hAnsi="Times New Roman" w:cs="Times New Roman"/>
          <w:lang w:val="sr-Cyrl-CS"/>
        </w:rPr>
        <w:t xml:space="preserve"> које је предмет лицитације</w:t>
      </w:r>
      <w:r w:rsidRPr="00ED41ED">
        <w:rPr>
          <w:rFonts w:ascii="Times New Roman" w:hAnsi="Times New Roman" w:cs="Times New Roman"/>
          <w:lang w:val="sr-Cyrl-CS"/>
        </w:rPr>
        <w:t xml:space="preserve"> се даје у закуп у сврху пољопривредне</w:t>
      </w:r>
      <w:r w:rsidR="006F292D" w:rsidRPr="00ED41ED">
        <w:rPr>
          <w:rFonts w:ascii="Times New Roman" w:hAnsi="Times New Roman" w:cs="Times New Roman"/>
          <w:lang w:val="sr-Cyrl-CS"/>
        </w:rPr>
        <w:t xml:space="preserve"> обраде на период од </w:t>
      </w:r>
      <w:r w:rsidR="00BC235F">
        <w:rPr>
          <w:rFonts w:ascii="Times New Roman" w:hAnsi="Times New Roman" w:cs="Times New Roman"/>
          <w:lang w:val="sr-Cyrl-RS"/>
        </w:rPr>
        <w:t>две године</w:t>
      </w:r>
      <w:r w:rsidR="006F292D" w:rsidRPr="00ED41ED">
        <w:rPr>
          <w:rFonts w:ascii="Times New Roman" w:hAnsi="Times New Roman" w:cs="Times New Roman"/>
          <w:lang w:val="sr-Cyrl-CS"/>
        </w:rPr>
        <w:t>, до привођења земљишта планираној намени.</w:t>
      </w:r>
    </w:p>
    <w:p w14:paraId="3358EB85" w14:textId="77777777" w:rsidR="00536465" w:rsidRPr="00ED41ED" w:rsidRDefault="00536465" w:rsidP="00C43B7F">
      <w:pPr>
        <w:spacing w:after="0" w:line="240" w:lineRule="auto"/>
        <w:jc w:val="both"/>
        <w:rPr>
          <w:rFonts w:ascii="Times New Roman" w:hAnsi="Times New Roman" w:cs="Times New Roman"/>
          <w:lang w:val="sr-Cyrl-CS"/>
        </w:rPr>
      </w:pPr>
    </w:p>
    <w:p w14:paraId="75501CBD" w14:textId="0619F018" w:rsidR="006F292D" w:rsidRPr="00ED41ED" w:rsidRDefault="004C261A" w:rsidP="00C43B7F">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Обавез</w:t>
      </w:r>
      <w:r w:rsidR="002B6D31" w:rsidRPr="00ED41ED">
        <w:rPr>
          <w:rFonts w:ascii="Times New Roman" w:hAnsi="Times New Roman" w:cs="Times New Roman"/>
          <w:lang w:val="sr-Cyrl-CS"/>
        </w:rPr>
        <w:t>а</w:t>
      </w:r>
      <w:r w:rsidRPr="00ED41ED">
        <w:rPr>
          <w:rFonts w:ascii="Times New Roman" w:hAnsi="Times New Roman" w:cs="Times New Roman"/>
          <w:lang w:val="sr-Cyrl-CS"/>
        </w:rPr>
        <w:t xml:space="preserve"> </w:t>
      </w:r>
      <w:r w:rsidR="002B6D31" w:rsidRPr="00ED41ED">
        <w:rPr>
          <w:rFonts w:ascii="Times New Roman" w:hAnsi="Times New Roman" w:cs="Times New Roman"/>
          <w:lang w:val="sr-Cyrl-CS"/>
        </w:rPr>
        <w:t>за</w:t>
      </w:r>
      <w:r w:rsidRPr="00ED41ED">
        <w:rPr>
          <w:rFonts w:ascii="Times New Roman" w:hAnsi="Times New Roman" w:cs="Times New Roman"/>
          <w:lang w:val="sr-Cyrl-CS"/>
        </w:rPr>
        <w:t>купца</w:t>
      </w:r>
      <w:r w:rsidR="002B6D31" w:rsidRPr="00ED41ED">
        <w:rPr>
          <w:rFonts w:ascii="Times New Roman" w:hAnsi="Times New Roman" w:cs="Times New Roman"/>
          <w:lang w:val="sr-Cyrl-CS"/>
        </w:rPr>
        <w:t xml:space="preserve"> </w:t>
      </w:r>
      <w:r w:rsidR="006F292D" w:rsidRPr="00ED41ED">
        <w:rPr>
          <w:rFonts w:ascii="Times New Roman" w:hAnsi="Times New Roman" w:cs="Times New Roman"/>
          <w:lang w:val="sr-Cyrl-CS"/>
        </w:rPr>
        <w:t>је да закупљено земљиште користи у складу</w:t>
      </w:r>
      <w:r w:rsidR="00C605D3" w:rsidRPr="00ED41ED">
        <w:rPr>
          <w:rFonts w:ascii="Times New Roman" w:hAnsi="Times New Roman" w:cs="Times New Roman"/>
          <w:lang w:val="sr-Cyrl-CS"/>
        </w:rPr>
        <w:t xml:space="preserve"> са </w:t>
      </w:r>
      <w:r w:rsidR="006F292D" w:rsidRPr="00ED41ED">
        <w:rPr>
          <w:rFonts w:ascii="Times New Roman" w:hAnsi="Times New Roman" w:cs="Times New Roman"/>
          <w:lang w:val="sr-Cyrl-CS"/>
        </w:rPr>
        <w:t>одредбама</w:t>
      </w:r>
      <w:r w:rsidR="006F292D" w:rsidRPr="00ED41ED">
        <w:rPr>
          <w:rFonts w:ascii="Times New Roman" w:hAnsi="Times New Roman" w:cs="Times New Roman"/>
          <w:lang w:val="ru-RU"/>
        </w:rPr>
        <w:t xml:space="preserve"> Закона о пољопривредном земљишту</w:t>
      </w:r>
      <w:r w:rsidR="00C43B7F" w:rsidRPr="00ED41ED">
        <w:rPr>
          <w:rFonts w:ascii="Times New Roman" w:hAnsi="Times New Roman" w:cs="Times New Roman"/>
          <w:lang w:val="ru-RU"/>
        </w:rPr>
        <w:t xml:space="preserve"> и</w:t>
      </w:r>
      <w:r w:rsidR="006F292D" w:rsidRPr="00ED41ED">
        <w:rPr>
          <w:rFonts w:ascii="Times New Roman" w:hAnsi="Times New Roman" w:cs="Times New Roman"/>
          <w:lang w:val="ru-RU"/>
        </w:rPr>
        <w:t xml:space="preserve"> одредбама</w:t>
      </w:r>
      <w:r w:rsidR="006F292D" w:rsidRPr="00ED41ED">
        <w:rPr>
          <w:rFonts w:ascii="Times New Roman" w:hAnsi="Times New Roman" w:cs="Times New Roman"/>
          <w:lang w:val="sr-Cyrl-CS"/>
        </w:rPr>
        <w:t xml:space="preserve"> Правилника о врсти и садржају мера које је корисник обрадивог пољопривредног земљишта дужан да примењује при његовом коришћењу („</w:t>
      </w:r>
      <w:r w:rsidR="00EC5122" w:rsidRPr="00ED41ED">
        <w:rPr>
          <w:rFonts w:ascii="Times New Roman" w:hAnsi="Times New Roman" w:cs="Times New Roman"/>
          <w:lang w:val="sr-Cyrl-CS"/>
        </w:rPr>
        <w:t xml:space="preserve">Службени гласник РС“, број </w:t>
      </w:r>
      <w:r w:rsidR="008C2D18" w:rsidRPr="00ED41ED">
        <w:rPr>
          <w:rFonts w:ascii="Times New Roman" w:hAnsi="Times New Roman" w:cs="Times New Roman"/>
          <w:lang w:val="sr-Latn-RS"/>
        </w:rPr>
        <w:t>33/93</w:t>
      </w:r>
      <w:r w:rsidR="006F292D" w:rsidRPr="00ED41ED">
        <w:rPr>
          <w:rFonts w:ascii="Times New Roman" w:hAnsi="Times New Roman" w:cs="Times New Roman"/>
          <w:lang w:val="sr-Cyrl-CS"/>
        </w:rPr>
        <w:t>).</w:t>
      </w:r>
    </w:p>
    <w:p w14:paraId="1D6B6D2F" w14:textId="77777777" w:rsidR="00EE3FE2" w:rsidRPr="00ED41ED" w:rsidRDefault="00EE3FE2" w:rsidP="00C43B7F">
      <w:pPr>
        <w:spacing w:after="0" w:line="240" w:lineRule="auto"/>
        <w:ind w:firstLine="450"/>
        <w:jc w:val="both"/>
        <w:rPr>
          <w:rFonts w:ascii="Times New Roman" w:hAnsi="Times New Roman" w:cs="Times New Roman"/>
          <w:lang w:val="sr-Cyrl-CS"/>
        </w:rPr>
      </w:pPr>
    </w:p>
    <w:p w14:paraId="3D48548E" w14:textId="77777777" w:rsidR="006F292D" w:rsidRPr="00ED41ED" w:rsidRDefault="00EE3FE2" w:rsidP="00C43B7F">
      <w:pPr>
        <w:spacing w:after="0"/>
        <w:ind w:firstLine="450"/>
        <w:jc w:val="both"/>
        <w:rPr>
          <w:rFonts w:ascii="Times New Roman" w:hAnsi="Times New Roman" w:cs="Times New Roman"/>
          <w:lang w:val="sr-Cyrl-CS"/>
        </w:rPr>
      </w:pPr>
      <w:r w:rsidRPr="00ED41ED">
        <w:rPr>
          <w:rFonts w:ascii="Times New Roman" w:hAnsi="Times New Roman" w:cs="Times New Roman"/>
          <w:lang w:val="sr-Cyrl-CS"/>
        </w:rPr>
        <w:t>Сви трошкови који произилазе из коришћења земљишта</w:t>
      </w:r>
      <w:r w:rsidR="00C43B7F" w:rsidRPr="00ED41ED">
        <w:rPr>
          <w:rFonts w:ascii="Times New Roman" w:hAnsi="Times New Roman" w:cs="Times New Roman"/>
          <w:lang w:val="sr-Cyrl-CS"/>
        </w:rPr>
        <w:t>,</w:t>
      </w:r>
      <w:r w:rsidRPr="00ED41ED">
        <w:rPr>
          <w:rFonts w:ascii="Times New Roman" w:hAnsi="Times New Roman" w:cs="Times New Roman"/>
          <w:lang w:val="sr-Cyrl-CS"/>
        </w:rPr>
        <w:t xml:space="preserve"> накнада за одводњавање </w:t>
      </w:r>
      <w:r w:rsidR="00C43B7F" w:rsidRPr="00ED41ED">
        <w:rPr>
          <w:rFonts w:ascii="Times New Roman" w:hAnsi="Times New Roman" w:cs="Times New Roman"/>
          <w:lang w:val="sr-Cyrl-CS"/>
        </w:rPr>
        <w:t>и наводњавање и други трошкови</w:t>
      </w:r>
      <w:r w:rsidR="00DC4D6B" w:rsidRPr="00ED41ED">
        <w:rPr>
          <w:rFonts w:ascii="Times New Roman" w:hAnsi="Times New Roman" w:cs="Times New Roman"/>
          <w:lang w:val="sr-Cyrl-CS"/>
        </w:rPr>
        <w:t>,</w:t>
      </w:r>
      <w:r w:rsidRPr="00ED41ED">
        <w:rPr>
          <w:rFonts w:ascii="Times New Roman" w:hAnsi="Times New Roman" w:cs="Times New Roman"/>
          <w:lang w:val="sr-Cyrl-CS"/>
        </w:rPr>
        <w:t xml:space="preserve"> падају на терет закупца.</w:t>
      </w:r>
    </w:p>
    <w:p w14:paraId="3476D7F5" w14:textId="5C39D2EA" w:rsidR="00EE3FE2" w:rsidRPr="00ED41ED" w:rsidRDefault="00EE3FE2" w:rsidP="00ED41ED">
      <w:pPr>
        <w:spacing w:after="0"/>
        <w:ind w:firstLine="450"/>
        <w:jc w:val="both"/>
        <w:rPr>
          <w:rFonts w:ascii="Times New Roman" w:hAnsi="Times New Roman" w:cs="Times New Roman"/>
          <w:lang w:val="sr-Cyrl-CS"/>
        </w:rPr>
      </w:pPr>
      <w:r w:rsidRPr="00ED41ED">
        <w:rPr>
          <w:rFonts w:ascii="Times New Roman" w:hAnsi="Times New Roman" w:cs="Times New Roman"/>
          <w:lang w:val="sr-Cyrl-CS"/>
        </w:rPr>
        <w:t>О</w:t>
      </w:r>
      <w:r w:rsidR="00EC5122" w:rsidRPr="00ED41ED">
        <w:rPr>
          <w:rFonts w:ascii="Times New Roman" w:hAnsi="Times New Roman" w:cs="Times New Roman"/>
          <w:lang w:val="sr-Cyrl-CS"/>
        </w:rPr>
        <w:t>пштина Пећинци и ЈКП</w:t>
      </w:r>
      <w:r w:rsidRPr="00ED41ED">
        <w:rPr>
          <w:rFonts w:ascii="Times New Roman" w:hAnsi="Times New Roman" w:cs="Times New Roman"/>
          <w:lang w:val="sr-Cyrl-CS"/>
        </w:rPr>
        <w:t xml:space="preserve"> </w:t>
      </w:r>
      <w:r w:rsidRPr="00ED41ED">
        <w:rPr>
          <w:rFonts w:ascii="Times New Roman" w:hAnsi="Times New Roman" w:cs="Times New Roman"/>
          <w:lang w:val="sr-Latn-CS"/>
        </w:rPr>
        <w:t>„</w:t>
      </w:r>
      <w:r w:rsidR="00EC5122" w:rsidRPr="00ED41ED">
        <w:rPr>
          <w:rFonts w:ascii="Times New Roman" w:hAnsi="Times New Roman" w:cs="Times New Roman"/>
          <w:lang w:val="sr-Cyrl-CS"/>
        </w:rPr>
        <w:t>Путеви општине Пећинци</w:t>
      </w:r>
      <w:r w:rsidRPr="00ED41ED">
        <w:rPr>
          <w:rFonts w:ascii="Times New Roman" w:hAnsi="Times New Roman" w:cs="Times New Roman"/>
          <w:lang w:val="sr-Latn-CS"/>
        </w:rPr>
        <w:t>“</w:t>
      </w:r>
      <w:r w:rsidRPr="00ED41ED">
        <w:rPr>
          <w:rFonts w:ascii="Times New Roman" w:hAnsi="Times New Roman" w:cs="Times New Roman"/>
          <w:lang w:val="sr-Cyrl-CS"/>
        </w:rPr>
        <w:t xml:space="preserve"> Пећинци немају обавезу рефундирања инвестиционих улагања која закупац буде имао на земљишту које је предмет лицитације нити накнаду штете по том основу у случају раскида уговора или смањења површине.</w:t>
      </w:r>
    </w:p>
    <w:p w14:paraId="4E47913E" w14:textId="77777777" w:rsidR="00DC4D6B" w:rsidRPr="00ED41ED" w:rsidRDefault="00DC4D6B" w:rsidP="00C43B7F">
      <w:pPr>
        <w:spacing w:after="0"/>
        <w:ind w:firstLine="450"/>
        <w:jc w:val="both"/>
        <w:rPr>
          <w:rFonts w:ascii="Times New Roman" w:hAnsi="Times New Roman" w:cs="Times New Roman"/>
          <w:lang w:val="sr-Cyrl-CS"/>
        </w:rPr>
      </w:pPr>
    </w:p>
    <w:p w14:paraId="2A9BDD0E" w14:textId="2194EEB5" w:rsidR="00EE3FE2" w:rsidRPr="00ED41ED" w:rsidRDefault="00EE3FE2" w:rsidP="00C43B7F">
      <w:pPr>
        <w:spacing w:after="0"/>
        <w:ind w:firstLine="450"/>
        <w:jc w:val="both"/>
        <w:rPr>
          <w:rFonts w:ascii="Times New Roman" w:hAnsi="Times New Roman" w:cs="Times New Roman"/>
          <w:lang w:val="sr-Cyrl-CS"/>
        </w:rPr>
      </w:pPr>
      <w:r w:rsidRPr="00ED41ED">
        <w:rPr>
          <w:rFonts w:ascii="Times New Roman" w:hAnsi="Times New Roman" w:cs="Times New Roman"/>
          <w:lang w:val="sr-Cyrl-CS"/>
        </w:rPr>
        <w:t>О</w:t>
      </w:r>
      <w:r w:rsidR="00EC5122" w:rsidRPr="00ED41ED">
        <w:rPr>
          <w:rFonts w:ascii="Times New Roman" w:hAnsi="Times New Roman" w:cs="Times New Roman"/>
          <w:lang w:val="sr-Cyrl-CS"/>
        </w:rPr>
        <w:t>пштина Пећинци и ЈКП</w:t>
      </w:r>
      <w:r w:rsidRPr="00ED41ED">
        <w:rPr>
          <w:rFonts w:ascii="Times New Roman" w:hAnsi="Times New Roman" w:cs="Times New Roman"/>
          <w:lang w:val="sr-Cyrl-CS"/>
        </w:rPr>
        <w:t xml:space="preserve"> </w:t>
      </w:r>
      <w:r w:rsidRPr="00ED41ED">
        <w:rPr>
          <w:rFonts w:ascii="Times New Roman" w:hAnsi="Times New Roman" w:cs="Times New Roman"/>
          <w:lang w:val="sr-Latn-CS"/>
        </w:rPr>
        <w:t>„</w:t>
      </w:r>
      <w:r w:rsidR="00EC5122" w:rsidRPr="00ED41ED">
        <w:rPr>
          <w:rFonts w:ascii="Times New Roman" w:hAnsi="Times New Roman" w:cs="Times New Roman"/>
          <w:lang w:val="sr-Cyrl-CS"/>
        </w:rPr>
        <w:t>Путеви општине Пећинци</w:t>
      </w:r>
      <w:r w:rsidRPr="00ED41ED">
        <w:rPr>
          <w:rFonts w:ascii="Times New Roman" w:hAnsi="Times New Roman" w:cs="Times New Roman"/>
          <w:lang w:val="sr-Latn-CS"/>
        </w:rPr>
        <w:t>“</w:t>
      </w:r>
      <w:r w:rsidRPr="00ED41ED">
        <w:rPr>
          <w:rFonts w:ascii="Times New Roman" w:hAnsi="Times New Roman" w:cs="Times New Roman"/>
          <w:lang w:val="sr-Cyrl-CS"/>
        </w:rPr>
        <w:t xml:space="preserve"> Пећинци </w:t>
      </w:r>
      <w:r w:rsidR="00694947" w:rsidRPr="00ED41ED">
        <w:rPr>
          <w:rFonts w:ascii="Times New Roman" w:hAnsi="Times New Roman" w:cs="Times New Roman"/>
          <w:lang w:val="sr-Cyrl-CS"/>
        </w:rPr>
        <w:t>немају никавих обавеза према закупцу.</w:t>
      </w:r>
    </w:p>
    <w:p w14:paraId="387C1A48" w14:textId="77777777" w:rsidR="00694947" w:rsidRPr="00ED41ED" w:rsidRDefault="006F292D" w:rsidP="00C43B7F">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 xml:space="preserve">Земљиште које је предмет лицитације ради давања у закуп </w:t>
      </w:r>
      <w:r w:rsidR="00EE3FE2" w:rsidRPr="00ED41ED">
        <w:rPr>
          <w:rFonts w:ascii="Times New Roman" w:hAnsi="Times New Roman" w:cs="Times New Roman"/>
          <w:lang w:val="sr-Cyrl-CS"/>
        </w:rPr>
        <w:t xml:space="preserve">се лицитира </w:t>
      </w:r>
      <w:r w:rsidRPr="00ED41ED">
        <w:rPr>
          <w:rFonts w:ascii="Times New Roman" w:hAnsi="Times New Roman" w:cs="Times New Roman"/>
          <w:lang w:val="sr-Cyrl-CS"/>
        </w:rPr>
        <w:t xml:space="preserve">виђеном стању и </w:t>
      </w:r>
      <w:r w:rsidR="00EE3FE2" w:rsidRPr="00ED41ED">
        <w:rPr>
          <w:rFonts w:ascii="Times New Roman" w:hAnsi="Times New Roman" w:cs="Times New Roman"/>
          <w:lang w:val="sr-Cyrl-CS"/>
        </w:rPr>
        <w:t xml:space="preserve">најповољнији лицитент – закупац се </w:t>
      </w:r>
      <w:r w:rsidRPr="00ED41ED">
        <w:rPr>
          <w:rFonts w:ascii="Times New Roman" w:hAnsi="Times New Roman" w:cs="Times New Roman"/>
          <w:lang w:val="sr-Cyrl-CS"/>
        </w:rPr>
        <w:t>не може позивати на материјалне недостатке истог</w:t>
      </w:r>
      <w:r w:rsidR="00EE3FE2" w:rsidRPr="00ED41ED">
        <w:rPr>
          <w:rFonts w:ascii="Times New Roman" w:hAnsi="Times New Roman" w:cs="Times New Roman"/>
          <w:lang w:val="sr-Cyrl-CS"/>
        </w:rPr>
        <w:t>.</w:t>
      </w:r>
    </w:p>
    <w:p w14:paraId="0C091ED7" w14:textId="77777777" w:rsidR="00602E7C" w:rsidRPr="00ED41ED" w:rsidRDefault="00602E7C" w:rsidP="00C43B7F">
      <w:pPr>
        <w:spacing w:after="0" w:line="240" w:lineRule="auto"/>
        <w:ind w:firstLine="450"/>
        <w:jc w:val="both"/>
        <w:rPr>
          <w:rFonts w:ascii="Times New Roman" w:hAnsi="Times New Roman" w:cs="Times New Roman"/>
          <w:lang w:val="sr-Cyrl-CS"/>
        </w:rPr>
      </w:pPr>
    </w:p>
    <w:p w14:paraId="45E3D982" w14:textId="10898464" w:rsidR="00C4107D" w:rsidRPr="00ED41ED" w:rsidRDefault="00C70631" w:rsidP="00EC5122">
      <w:pPr>
        <w:spacing w:after="0" w:line="240" w:lineRule="auto"/>
        <w:ind w:firstLine="720"/>
        <w:jc w:val="both"/>
        <w:rPr>
          <w:rFonts w:ascii="Times New Roman" w:hAnsi="Times New Roman" w:cs="Times New Roman"/>
          <w:lang w:val="sr-Cyrl-CS"/>
        </w:rPr>
      </w:pPr>
      <w:r w:rsidRPr="00ED41ED">
        <w:rPr>
          <w:rFonts w:ascii="Times New Roman" w:hAnsi="Times New Roman" w:cs="Times New Roman"/>
          <w:lang w:val="sr-Cyrl-CS"/>
        </w:rPr>
        <w:t>Почетна цена</w:t>
      </w:r>
      <w:r w:rsidR="000729C0" w:rsidRPr="00ED41ED">
        <w:rPr>
          <w:rFonts w:ascii="Times New Roman" w:hAnsi="Times New Roman" w:cs="Times New Roman"/>
          <w:lang w:val="sr-Cyrl-CS"/>
        </w:rPr>
        <w:t xml:space="preserve"> </w:t>
      </w:r>
      <w:r w:rsidR="00694947" w:rsidRPr="00ED41ED">
        <w:rPr>
          <w:rFonts w:ascii="Times New Roman" w:hAnsi="Times New Roman" w:cs="Times New Roman"/>
          <w:lang w:val="sr-Cyrl-CS"/>
        </w:rPr>
        <w:t xml:space="preserve">закупа за лицитацију </w:t>
      </w:r>
      <w:r w:rsidRPr="00ED41ED">
        <w:rPr>
          <w:rFonts w:ascii="Times New Roman" w:hAnsi="Times New Roman" w:cs="Times New Roman"/>
          <w:lang w:val="sr-Cyrl-CS"/>
        </w:rPr>
        <w:t xml:space="preserve">износи </w:t>
      </w:r>
      <w:r w:rsidR="00FB424D" w:rsidRPr="00ED41ED">
        <w:rPr>
          <w:rFonts w:ascii="Times New Roman" w:hAnsi="Times New Roman" w:cs="Times New Roman"/>
          <w:lang w:val="sr-Cyrl-CS"/>
        </w:rPr>
        <w:t xml:space="preserve"> </w:t>
      </w:r>
      <w:r w:rsidR="00E775B0">
        <w:rPr>
          <w:rFonts w:ascii="Times New Roman" w:hAnsi="Times New Roman" w:cs="Times New Roman"/>
          <w:b/>
          <w:lang w:val="sr-Cyrl-CS"/>
        </w:rPr>
        <w:t>29.500</w:t>
      </w:r>
      <w:r w:rsidR="001C2F47" w:rsidRPr="00ED41ED">
        <w:rPr>
          <w:rFonts w:ascii="Times New Roman" w:hAnsi="Times New Roman" w:cs="Times New Roman"/>
          <w:b/>
          <w:lang w:val="sr-Cyrl-CS"/>
        </w:rPr>
        <w:t xml:space="preserve"> динара</w:t>
      </w:r>
      <w:r w:rsidR="00EC5122" w:rsidRPr="00ED41ED">
        <w:rPr>
          <w:rFonts w:ascii="Times New Roman" w:hAnsi="Times New Roman" w:cs="Times New Roman"/>
          <w:b/>
          <w:lang w:val="sr-Cyrl-CS"/>
        </w:rPr>
        <w:t xml:space="preserve"> годишње</w:t>
      </w:r>
      <w:r w:rsidR="00EC5122" w:rsidRPr="00ED41ED">
        <w:rPr>
          <w:rFonts w:ascii="Times New Roman" w:hAnsi="Times New Roman" w:cs="Times New Roman"/>
          <w:lang w:val="sr-Cyrl-CS"/>
        </w:rPr>
        <w:t>.</w:t>
      </w:r>
    </w:p>
    <w:p w14:paraId="511C226C" w14:textId="77777777" w:rsidR="00602E7C" w:rsidRPr="00ED41ED" w:rsidRDefault="00602E7C" w:rsidP="00C43B7F">
      <w:pPr>
        <w:spacing w:after="0" w:line="240" w:lineRule="auto"/>
        <w:jc w:val="center"/>
        <w:rPr>
          <w:rFonts w:ascii="Times New Roman" w:hAnsi="Times New Roman" w:cs="Times New Roman"/>
          <w:lang w:val="sr-Cyrl-CS"/>
        </w:rPr>
      </w:pPr>
    </w:p>
    <w:p w14:paraId="3F616D0A" w14:textId="77777777" w:rsidR="00DC4D6B" w:rsidRPr="00ED41ED" w:rsidRDefault="00DC4D6B" w:rsidP="00C43B7F">
      <w:pPr>
        <w:spacing w:after="0" w:line="240" w:lineRule="auto"/>
        <w:jc w:val="center"/>
        <w:rPr>
          <w:rFonts w:ascii="Times New Roman" w:hAnsi="Times New Roman" w:cs="Times New Roman"/>
          <w:lang w:val="sr-Cyrl-CS"/>
        </w:rPr>
      </w:pPr>
    </w:p>
    <w:p w14:paraId="14326141" w14:textId="10111B82" w:rsidR="00DC4D6B" w:rsidRPr="00ED41ED" w:rsidRDefault="00602E7C" w:rsidP="00ED41ED">
      <w:pPr>
        <w:spacing w:after="0" w:line="240" w:lineRule="auto"/>
        <w:jc w:val="center"/>
        <w:rPr>
          <w:rFonts w:ascii="Times New Roman" w:hAnsi="Times New Roman" w:cs="Times New Roman"/>
          <w:lang w:val="sr-Cyrl-CS"/>
        </w:rPr>
      </w:pPr>
      <w:r w:rsidRPr="00ED41ED">
        <w:rPr>
          <w:rFonts w:ascii="Times New Roman" w:hAnsi="Times New Roman" w:cs="Times New Roman"/>
          <w:lang w:val="sr-Cyrl-CS"/>
        </w:rPr>
        <w:lastRenderedPageBreak/>
        <w:t>***</w:t>
      </w:r>
    </w:p>
    <w:p w14:paraId="3322BA49" w14:textId="2137B3F0" w:rsidR="00602E7C" w:rsidRPr="00ED41ED" w:rsidRDefault="00694947" w:rsidP="00ED41ED">
      <w:pPr>
        <w:spacing w:after="0" w:line="240" w:lineRule="auto"/>
        <w:ind w:firstLine="720"/>
        <w:jc w:val="both"/>
        <w:rPr>
          <w:rFonts w:ascii="Times New Roman" w:hAnsi="Times New Roman" w:cs="Times New Roman"/>
          <w:lang w:val="sr-Cyrl-CS"/>
        </w:rPr>
      </w:pPr>
      <w:r w:rsidRPr="00ED41ED">
        <w:rPr>
          <w:rFonts w:ascii="Times New Roman" w:hAnsi="Times New Roman" w:cs="Times New Roman"/>
          <w:lang w:val="sr-Cyrl-CS"/>
        </w:rPr>
        <w:t>Право учешћа у лицитацији има</w:t>
      </w:r>
      <w:r w:rsidR="00C70631" w:rsidRPr="00ED41ED">
        <w:rPr>
          <w:rFonts w:ascii="Times New Roman" w:hAnsi="Times New Roman" w:cs="Times New Roman"/>
          <w:lang w:val="sr-Cyrl-CS"/>
        </w:rPr>
        <w:t xml:space="preserve"> </w:t>
      </w:r>
      <w:r w:rsidR="00726225" w:rsidRPr="00ED41ED">
        <w:rPr>
          <w:rFonts w:ascii="Times New Roman" w:hAnsi="Times New Roman" w:cs="Times New Roman"/>
          <w:lang w:val="sr-Cyrl-CS"/>
        </w:rPr>
        <w:t>понуђач</w:t>
      </w:r>
      <w:r w:rsidR="00C70631" w:rsidRPr="00ED41ED">
        <w:rPr>
          <w:rFonts w:ascii="Times New Roman" w:hAnsi="Times New Roman" w:cs="Times New Roman"/>
          <w:lang w:val="sr-Cyrl-CS"/>
        </w:rPr>
        <w:t xml:space="preserve"> који</w:t>
      </w:r>
      <w:r w:rsidR="00602E7C" w:rsidRPr="00ED41ED">
        <w:rPr>
          <w:rFonts w:ascii="Times New Roman" w:hAnsi="Times New Roman" w:cs="Times New Roman"/>
          <w:lang w:val="sr-Cyrl-CS"/>
        </w:rPr>
        <w:t>:</w:t>
      </w:r>
    </w:p>
    <w:p w14:paraId="56516426" w14:textId="00F1E482" w:rsidR="00602E7C" w:rsidRPr="00ED41ED" w:rsidRDefault="00B5770A" w:rsidP="00C43B7F">
      <w:pPr>
        <w:pStyle w:val="ListParagraph"/>
        <w:numPr>
          <w:ilvl w:val="0"/>
          <w:numId w:val="4"/>
        </w:numPr>
        <w:spacing w:after="0" w:line="240" w:lineRule="auto"/>
        <w:contextualSpacing w:val="0"/>
        <w:jc w:val="both"/>
        <w:rPr>
          <w:rFonts w:ascii="Times New Roman" w:hAnsi="Times New Roman" w:cs="Times New Roman"/>
          <w:lang w:val="sr-Cyrl-CS"/>
        </w:rPr>
      </w:pPr>
      <w:r w:rsidRPr="00ED41ED">
        <w:rPr>
          <w:rFonts w:ascii="Times New Roman" w:hAnsi="Times New Roman" w:cs="Times New Roman"/>
          <w:lang w:val="sr-Cyrl-CS"/>
        </w:rPr>
        <w:t>испуњава услове из члана 16 Одлуке о отуђењу и давању у закуп грађевинског земљишта у јавној својини општине Пећинци („Сл. лист општина Срема“</w:t>
      </w:r>
      <w:r w:rsidR="00694947" w:rsidRPr="00ED41ED">
        <w:rPr>
          <w:rFonts w:ascii="Times New Roman" w:hAnsi="Times New Roman" w:cs="Times New Roman"/>
          <w:lang w:val="sr-Cyrl-CS"/>
        </w:rPr>
        <w:t>, 18</w:t>
      </w:r>
      <w:r w:rsidR="008C2D18" w:rsidRPr="00ED41ED">
        <w:rPr>
          <w:rFonts w:ascii="Times New Roman" w:hAnsi="Times New Roman" w:cs="Times New Roman"/>
          <w:lang w:val="sr-Latn-RS"/>
        </w:rPr>
        <w:t>/18</w:t>
      </w:r>
      <w:r w:rsidR="00602E7C" w:rsidRPr="00ED41ED">
        <w:rPr>
          <w:rFonts w:ascii="Times New Roman" w:hAnsi="Times New Roman" w:cs="Times New Roman"/>
          <w:lang w:val="sr-Cyrl-CS"/>
        </w:rPr>
        <w:t xml:space="preserve">), </w:t>
      </w:r>
    </w:p>
    <w:p w14:paraId="0B7BF9A6" w14:textId="77777777" w:rsidR="00602E7C" w:rsidRPr="00ED41ED" w:rsidRDefault="00694947" w:rsidP="00C43B7F">
      <w:pPr>
        <w:pStyle w:val="ListParagraph"/>
        <w:numPr>
          <w:ilvl w:val="0"/>
          <w:numId w:val="4"/>
        </w:numPr>
        <w:spacing w:after="0" w:line="240" w:lineRule="auto"/>
        <w:contextualSpacing w:val="0"/>
        <w:jc w:val="both"/>
        <w:rPr>
          <w:rFonts w:ascii="Times New Roman" w:hAnsi="Times New Roman" w:cs="Times New Roman"/>
          <w:lang w:val="sr-Cyrl-CS"/>
        </w:rPr>
      </w:pPr>
      <w:r w:rsidRPr="00ED41ED">
        <w:rPr>
          <w:rFonts w:ascii="Times New Roman" w:hAnsi="Times New Roman" w:cs="Times New Roman"/>
          <w:lang w:val="sr-Cyrl-CS"/>
        </w:rPr>
        <w:t>прихвати услове овог огласа</w:t>
      </w:r>
      <w:r w:rsidR="00602E7C" w:rsidRPr="00ED41ED">
        <w:rPr>
          <w:rFonts w:ascii="Times New Roman" w:hAnsi="Times New Roman" w:cs="Times New Roman"/>
          <w:lang w:val="sr-Cyrl-CS"/>
        </w:rPr>
        <w:t>,</w:t>
      </w:r>
    </w:p>
    <w:p w14:paraId="2E2501BD" w14:textId="77777777" w:rsidR="00602E7C" w:rsidRPr="00ED41ED" w:rsidRDefault="00602E7C" w:rsidP="00C43B7F">
      <w:pPr>
        <w:pStyle w:val="ListParagraph"/>
        <w:numPr>
          <w:ilvl w:val="0"/>
          <w:numId w:val="4"/>
        </w:numPr>
        <w:spacing w:after="0" w:line="240" w:lineRule="auto"/>
        <w:contextualSpacing w:val="0"/>
        <w:jc w:val="both"/>
        <w:rPr>
          <w:rFonts w:ascii="Times New Roman" w:hAnsi="Times New Roman" w:cs="Times New Roman"/>
          <w:lang w:val="sr-Cyrl-CS"/>
        </w:rPr>
      </w:pPr>
      <w:r w:rsidRPr="00ED41ED">
        <w:rPr>
          <w:rFonts w:ascii="Times New Roman" w:hAnsi="Times New Roman" w:cs="Times New Roman"/>
          <w:lang w:val="sr-Cyrl-CS"/>
        </w:rPr>
        <w:t>до наведеног рока уплати депозит за учешће на лицитацији у висини од 10% почетне цене закупа за сегмент за који лицитира, и који</w:t>
      </w:r>
    </w:p>
    <w:p w14:paraId="5CC07E7C" w14:textId="17A070C5" w:rsidR="00602E7C" w:rsidRPr="00ED41ED" w:rsidRDefault="00EC5122" w:rsidP="00C43B7F">
      <w:pPr>
        <w:pStyle w:val="ListParagraph"/>
        <w:numPr>
          <w:ilvl w:val="0"/>
          <w:numId w:val="4"/>
        </w:numPr>
        <w:spacing w:after="0" w:line="240" w:lineRule="auto"/>
        <w:contextualSpacing w:val="0"/>
        <w:jc w:val="both"/>
        <w:rPr>
          <w:rFonts w:ascii="Times New Roman" w:hAnsi="Times New Roman" w:cs="Times New Roman"/>
          <w:lang w:val="sr-Cyrl-CS"/>
        </w:rPr>
      </w:pPr>
      <w:r w:rsidRPr="00ED41ED">
        <w:rPr>
          <w:rFonts w:ascii="Times New Roman" w:hAnsi="Times New Roman" w:cs="Times New Roman"/>
          <w:lang w:val="sr-Cyrl-CS"/>
        </w:rPr>
        <w:t>до наведеног ЈКП</w:t>
      </w:r>
      <w:r w:rsidR="00602E7C" w:rsidRPr="00ED41ED">
        <w:rPr>
          <w:rFonts w:ascii="Times New Roman" w:hAnsi="Times New Roman" w:cs="Times New Roman"/>
          <w:lang w:val="sr-Cyrl-CS"/>
        </w:rPr>
        <w:t xml:space="preserve"> </w:t>
      </w:r>
      <w:r w:rsidR="00602E7C" w:rsidRPr="00ED41ED">
        <w:rPr>
          <w:rFonts w:ascii="Times New Roman" w:hAnsi="Times New Roman" w:cs="Times New Roman"/>
          <w:lang w:val="sr-Latn-CS"/>
        </w:rPr>
        <w:t>„</w:t>
      </w:r>
      <w:r w:rsidRPr="00ED41ED">
        <w:rPr>
          <w:rFonts w:ascii="Times New Roman" w:hAnsi="Times New Roman" w:cs="Times New Roman"/>
          <w:lang w:val="sr-Cyrl-CS"/>
        </w:rPr>
        <w:t>Путеви општине Пећинци</w:t>
      </w:r>
      <w:r w:rsidR="00602E7C" w:rsidRPr="00ED41ED">
        <w:rPr>
          <w:rFonts w:ascii="Times New Roman" w:hAnsi="Times New Roman" w:cs="Times New Roman"/>
          <w:lang w:val="sr-Latn-CS"/>
        </w:rPr>
        <w:t>“</w:t>
      </w:r>
      <w:r w:rsidR="00602E7C" w:rsidRPr="00ED41ED">
        <w:rPr>
          <w:rFonts w:ascii="Times New Roman" w:hAnsi="Times New Roman" w:cs="Times New Roman"/>
          <w:lang w:val="sr-Cyrl-CS"/>
        </w:rPr>
        <w:t xml:space="preserve"> Пећинци достави пријаву за учешће у јавном надметању за назнаку – Пријава за учешће у јавном надметању ради давања у закуп грађевинског земљишта у сврху пољопривредне обраде путем јавног надметања, уз назна</w:t>
      </w:r>
      <w:r w:rsidR="00DC4D6B" w:rsidRPr="00ED41ED">
        <w:rPr>
          <w:rFonts w:ascii="Times New Roman" w:hAnsi="Times New Roman" w:cs="Times New Roman"/>
          <w:lang w:val="sr-Cyrl-CS"/>
        </w:rPr>
        <w:t>к</w:t>
      </w:r>
      <w:r w:rsidR="00602E7C" w:rsidRPr="00ED41ED">
        <w:rPr>
          <w:rFonts w:ascii="Times New Roman" w:hAnsi="Times New Roman" w:cs="Times New Roman"/>
          <w:lang w:val="sr-Cyrl-CS"/>
        </w:rPr>
        <w:t>у сегмента за који лицитира;</w:t>
      </w:r>
    </w:p>
    <w:p w14:paraId="5FC1382E" w14:textId="77777777" w:rsidR="00602E7C" w:rsidRPr="00ED41ED" w:rsidRDefault="00602E7C" w:rsidP="00DC4D6B">
      <w:pPr>
        <w:spacing w:after="0" w:line="240" w:lineRule="auto"/>
        <w:jc w:val="both"/>
        <w:rPr>
          <w:rFonts w:ascii="Times New Roman" w:hAnsi="Times New Roman" w:cs="Times New Roman"/>
          <w:lang w:val="sr-Cyrl-CS"/>
        </w:rPr>
      </w:pPr>
    </w:p>
    <w:p w14:paraId="12953473" w14:textId="77777777" w:rsidR="00BD432D" w:rsidRPr="00ED41ED" w:rsidRDefault="00BD432D" w:rsidP="00C43B7F">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Право закупа земљишта које је предмет ове лицитације може стећи понуђач који испуњава услове из претходног става и који понуди највиши износ цене закупа.</w:t>
      </w:r>
    </w:p>
    <w:p w14:paraId="0109DD4C" w14:textId="77777777" w:rsidR="00BD432D" w:rsidRPr="00ED41ED" w:rsidRDefault="00BD432D" w:rsidP="00C43B7F">
      <w:pPr>
        <w:spacing w:after="0" w:line="240" w:lineRule="auto"/>
        <w:ind w:firstLine="450"/>
        <w:jc w:val="both"/>
        <w:rPr>
          <w:rFonts w:ascii="Times New Roman" w:hAnsi="Times New Roman" w:cs="Times New Roman"/>
          <w:lang w:val="sr-Cyrl-CS"/>
        </w:rPr>
      </w:pPr>
    </w:p>
    <w:p w14:paraId="727B64F4" w14:textId="77777777" w:rsidR="00BD432D" w:rsidRPr="00ED41ED" w:rsidRDefault="00BD432D" w:rsidP="00C43B7F">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Најповољнији понуђач који добије у закуп земљиште које је предмет ове лицитације дужан је да, поред излицитираног износа, сноси и друге пратеће трошкове у вези са закључењем уговора о закупу.</w:t>
      </w:r>
    </w:p>
    <w:p w14:paraId="6CEE2AA7" w14:textId="146DD3D8" w:rsidR="00602E7C" w:rsidRPr="00ED41ED" w:rsidRDefault="00602E7C" w:rsidP="00ED41ED">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 xml:space="preserve">Чланом 16 Одлуке о отуђењу и давању у закуп грађевинског земљишта у јавној својини општине Пећинци („Сл. лист општина Срема“, </w:t>
      </w:r>
      <w:r w:rsidR="008C2D18" w:rsidRPr="00ED41ED">
        <w:rPr>
          <w:rFonts w:ascii="Times New Roman" w:hAnsi="Times New Roman" w:cs="Times New Roman"/>
          <w:lang w:val="sr-Latn-RS"/>
        </w:rPr>
        <w:t>18/18</w:t>
      </w:r>
      <w:r w:rsidRPr="00ED41ED">
        <w:rPr>
          <w:rFonts w:ascii="Times New Roman" w:hAnsi="Times New Roman" w:cs="Times New Roman"/>
          <w:lang w:val="sr-Cyrl-CS"/>
        </w:rPr>
        <w:t>) је одређено да учесник јавног надметања, односно прикупљања понуда не може бити лице које није измирило своје обавезе према општини по основу закупа, односно отуђења грађевинског земљишта, накнаде за уређење грађевинског земљишта, и накнаде за коришћење грађевинског земљишта, као ни</w:t>
      </w:r>
      <w:r w:rsidR="00E775B0">
        <w:rPr>
          <w:rFonts w:ascii="Times New Roman" w:hAnsi="Times New Roman" w:cs="Times New Roman"/>
          <w:lang w:val="sr-Cyrl-CS"/>
        </w:rPr>
        <w:t xml:space="preserve"> </w:t>
      </w:r>
      <w:r w:rsidRPr="00ED41ED">
        <w:rPr>
          <w:rFonts w:ascii="Times New Roman" w:hAnsi="Times New Roman" w:cs="Times New Roman"/>
          <w:lang w:val="sr-Cyrl-CS"/>
        </w:rPr>
        <w:t>лице са којим је раскинут, односно коме је отказан уговор о закупу, односно уговор о отуђењу због неизвршавања обавеза из уговора.</w:t>
      </w:r>
    </w:p>
    <w:p w14:paraId="07E7352C" w14:textId="77777777" w:rsidR="00602E7C" w:rsidRPr="00ED41ED" w:rsidRDefault="00602E7C" w:rsidP="00C43B7F">
      <w:pPr>
        <w:spacing w:after="0" w:line="240" w:lineRule="auto"/>
        <w:ind w:firstLine="450"/>
        <w:jc w:val="both"/>
        <w:rPr>
          <w:rFonts w:ascii="Times New Roman" w:hAnsi="Times New Roman" w:cs="Times New Roman"/>
          <w:b/>
          <w:lang w:val="sr-Cyrl-CS"/>
        </w:rPr>
      </w:pPr>
    </w:p>
    <w:p w14:paraId="4BEF7DC6" w14:textId="77777777" w:rsidR="00843C1C" w:rsidRPr="00ED41ED" w:rsidRDefault="00843C1C"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Пријава</w:t>
      </w:r>
      <w:r w:rsidR="00DC4D6B" w:rsidRPr="00ED41ED">
        <w:rPr>
          <w:rFonts w:ascii="Times New Roman" w:hAnsi="Times New Roman" w:cs="Times New Roman"/>
          <w:lang w:val="sr-Cyrl-CS"/>
        </w:rPr>
        <w:t xml:space="preserve"> за Право учешће у лицитацији</w:t>
      </w:r>
      <w:r w:rsidRPr="00ED41ED">
        <w:rPr>
          <w:rFonts w:ascii="Times New Roman" w:hAnsi="Times New Roman" w:cs="Times New Roman"/>
          <w:lang w:val="sr-Cyrl-CS"/>
        </w:rPr>
        <w:t xml:space="preserve"> мора да садржи:</w:t>
      </w:r>
    </w:p>
    <w:p w14:paraId="3DB8F5E3" w14:textId="77777777" w:rsidR="00843C1C" w:rsidRPr="00ED41ED" w:rsidRDefault="00843C1C" w:rsidP="00C43B7F">
      <w:pPr>
        <w:pStyle w:val="ListParagraph"/>
        <w:numPr>
          <w:ilvl w:val="0"/>
          <w:numId w:val="2"/>
        </w:numPr>
        <w:tabs>
          <w:tab w:val="left" w:pos="90"/>
        </w:tabs>
        <w:spacing w:after="0" w:line="240" w:lineRule="auto"/>
        <w:contextualSpacing w:val="0"/>
        <w:jc w:val="both"/>
        <w:rPr>
          <w:rFonts w:ascii="Times New Roman" w:hAnsi="Times New Roman" w:cs="Times New Roman"/>
          <w:lang w:val="sr-Cyrl-CS"/>
        </w:rPr>
      </w:pPr>
      <w:r w:rsidRPr="00ED41ED">
        <w:rPr>
          <w:rFonts w:ascii="Times New Roman" w:hAnsi="Times New Roman" w:cs="Times New Roman"/>
          <w:lang w:val="sr-Cyrl-CS"/>
        </w:rPr>
        <w:t>За правна лица и предузетнике:</w:t>
      </w:r>
    </w:p>
    <w:p w14:paraId="7BBDE0F3" w14:textId="77777777" w:rsidR="000729C0" w:rsidRPr="00ED41ED" w:rsidRDefault="00843C1C" w:rsidP="00C43B7F">
      <w:pPr>
        <w:pStyle w:val="ListParagraph"/>
        <w:tabs>
          <w:tab w:val="left" w:pos="90"/>
          <w:tab w:val="left" w:pos="810"/>
          <w:tab w:val="left" w:pos="990"/>
        </w:tabs>
        <w:spacing w:after="0" w:line="240" w:lineRule="auto"/>
        <w:ind w:left="1350" w:hanging="180"/>
        <w:contextualSpacing w:val="0"/>
        <w:jc w:val="both"/>
        <w:rPr>
          <w:rFonts w:ascii="Times New Roman" w:hAnsi="Times New Roman" w:cs="Times New Roman"/>
          <w:lang w:val="sr-Cyrl-CS"/>
        </w:rPr>
      </w:pPr>
      <w:r w:rsidRPr="00ED41ED">
        <w:rPr>
          <w:rFonts w:ascii="Times New Roman" w:hAnsi="Times New Roman" w:cs="Times New Roman"/>
          <w:lang w:val="sr-Cyrl-CS"/>
        </w:rPr>
        <w:t xml:space="preserve">- назив </w:t>
      </w:r>
      <w:r w:rsidR="000729C0" w:rsidRPr="00ED41ED">
        <w:rPr>
          <w:rFonts w:ascii="Times New Roman" w:hAnsi="Times New Roman" w:cs="Times New Roman"/>
          <w:lang w:val="sr-Cyrl-CS"/>
        </w:rPr>
        <w:t>и седиште учесника, податке о у</w:t>
      </w:r>
      <w:r w:rsidRPr="00ED41ED">
        <w:rPr>
          <w:rFonts w:ascii="Times New Roman" w:hAnsi="Times New Roman" w:cs="Times New Roman"/>
          <w:lang w:val="sr-Cyrl-CS"/>
        </w:rPr>
        <w:t>пису у регистар надлежног органа (број, датум и назив органа), порески идентификациони број (ПИБ), потпис овлашћеног лица и печат;</w:t>
      </w:r>
    </w:p>
    <w:p w14:paraId="3E6BC22A" w14:textId="77777777" w:rsidR="00843C1C" w:rsidRPr="00ED41ED" w:rsidRDefault="00843C1C" w:rsidP="00C43B7F">
      <w:pPr>
        <w:pStyle w:val="ListParagraph"/>
        <w:numPr>
          <w:ilvl w:val="0"/>
          <w:numId w:val="2"/>
        </w:numPr>
        <w:tabs>
          <w:tab w:val="left" w:pos="90"/>
        </w:tabs>
        <w:spacing w:after="0" w:line="240" w:lineRule="auto"/>
        <w:contextualSpacing w:val="0"/>
        <w:jc w:val="both"/>
        <w:rPr>
          <w:rFonts w:ascii="Times New Roman" w:hAnsi="Times New Roman" w:cs="Times New Roman"/>
          <w:lang w:val="sr-Cyrl-CS"/>
        </w:rPr>
      </w:pPr>
      <w:r w:rsidRPr="00ED41ED">
        <w:rPr>
          <w:rFonts w:ascii="Times New Roman" w:hAnsi="Times New Roman" w:cs="Times New Roman"/>
          <w:lang w:val="sr-Cyrl-CS"/>
        </w:rPr>
        <w:t>За физичка лица:</w:t>
      </w:r>
    </w:p>
    <w:p w14:paraId="470490B6" w14:textId="77777777" w:rsidR="00843C1C" w:rsidRPr="00ED41ED" w:rsidRDefault="00843C1C" w:rsidP="00C43B7F">
      <w:pPr>
        <w:pStyle w:val="ListParagraph"/>
        <w:tabs>
          <w:tab w:val="left" w:pos="90"/>
        </w:tabs>
        <w:spacing w:after="0" w:line="240" w:lineRule="auto"/>
        <w:ind w:firstLine="450"/>
        <w:contextualSpacing w:val="0"/>
        <w:jc w:val="both"/>
        <w:rPr>
          <w:rFonts w:ascii="Times New Roman" w:hAnsi="Times New Roman" w:cs="Times New Roman"/>
          <w:lang w:val="sr-Cyrl-CS"/>
        </w:rPr>
      </w:pPr>
      <w:r w:rsidRPr="00ED41ED">
        <w:rPr>
          <w:rFonts w:ascii="Times New Roman" w:hAnsi="Times New Roman" w:cs="Times New Roman"/>
          <w:lang w:val="sr-Cyrl-CS"/>
        </w:rPr>
        <w:t>- име и презиме, адреса и матични број;</w:t>
      </w:r>
    </w:p>
    <w:p w14:paraId="15306C96" w14:textId="77777777" w:rsidR="00843C1C" w:rsidRPr="00ED41ED" w:rsidRDefault="00843C1C" w:rsidP="00C43B7F">
      <w:pPr>
        <w:pStyle w:val="ListParagraph"/>
        <w:numPr>
          <w:ilvl w:val="0"/>
          <w:numId w:val="2"/>
        </w:numPr>
        <w:tabs>
          <w:tab w:val="left" w:pos="90"/>
        </w:tabs>
        <w:spacing w:after="0" w:line="240" w:lineRule="auto"/>
        <w:contextualSpacing w:val="0"/>
        <w:jc w:val="both"/>
        <w:rPr>
          <w:rFonts w:ascii="Times New Roman" w:hAnsi="Times New Roman" w:cs="Times New Roman"/>
          <w:lang w:val="sr-Cyrl-CS"/>
        </w:rPr>
      </w:pPr>
      <w:r w:rsidRPr="00ED41ED">
        <w:rPr>
          <w:rFonts w:ascii="Times New Roman" w:hAnsi="Times New Roman" w:cs="Times New Roman"/>
          <w:lang w:val="sr-Cyrl-CS"/>
        </w:rPr>
        <w:t>За правна и физичка лица:</w:t>
      </w:r>
    </w:p>
    <w:p w14:paraId="7DC2817E" w14:textId="77777777" w:rsidR="00843C1C" w:rsidRPr="00ED41ED" w:rsidRDefault="00843C1C" w:rsidP="00C43B7F">
      <w:pPr>
        <w:pStyle w:val="ListParagraph"/>
        <w:tabs>
          <w:tab w:val="left" w:pos="90"/>
        </w:tabs>
        <w:spacing w:after="0" w:line="240" w:lineRule="auto"/>
        <w:ind w:firstLine="450"/>
        <w:contextualSpacing w:val="0"/>
        <w:jc w:val="both"/>
        <w:rPr>
          <w:rFonts w:ascii="Times New Roman" w:hAnsi="Times New Roman" w:cs="Times New Roman"/>
          <w:lang w:val="sr-Cyrl-CS"/>
        </w:rPr>
      </w:pPr>
      <w:r w:rsidRPr="00ED41ED">
        <w:rPr>
          <w:rFonts w:ascii="Times New Roman" w:hAnsi="Times New Roman" w:cs="Times New Roman"/>
          <w:lang w:val="sr-Cyrl-CS"/>
        </w:rPr>
        <w:t xml:space="preserve">- </w:t>
      </w:r>
      <w:r w:rsidR="00B5770A" w:rsidRPr="00ED41ED">
        <w:rPr>
          <w:rFonts w:ascii="Times New Roman" w:hAnsi="Times New Roman" w:cs="Times New Roman"/>
          <w:lang w:val="sr-Cyrl-CS"/>
        </w:rPr>
        <w:t xml:space="preserve"> </w:t>
      </w:r>
      <w:r w:rsidR="000729C0" w:rsidRPr="00ED41ED">
        <w:rPr>
          <w:rFonts w:ascii="Times New Roman" w:hAnsi="Times New Roman" w:cs="Times New Roman"/>
          <w:lang w:val="sr-Cyrl-CS"/>
        </w:rPr>
        <w:t>и</w:t>
      </w:r>
      <w:r w:rsidRPr="00ED41ED">
        <w:rPr>
          <w:rFonts w:ascii="Times New Roman" w:hAnsi="Times New Roman" w:cs="Times New Roman"/>
          <w:lang w:val="sr-Cyrl-CS"/>
        </w:rPr>
        <w:t xml:space="preserve">зјаву о прихватању услова </w:t>
      </w:r>
      <w:r w:rsidR="00675A17" w:rsidRPr="00ED41ED">
        <w:rPr>
          <w:rFonts w:ascii="Times New Roman" w:hAnsi="Times New Roman" w:cs="Times New Roman"/>
          <w:lang w:val="sr-Cyrl-CS"/>
        </w:rPr>
        <w:t xml:space="preserve">овог </w:t>
      </w:r>
      <w:r w:rsidRPr="00ED41ED">
        <w:rPr>
          <w:rFonts w:ascii="Times New Roman" w:hAnsi="Times New Roman" w:cs="Times New Roman"/>
          <w:lang w:val="sr-Cyrl-CS"/>
        </w:rPr>
        <w:t>огласа</w:t>
      </w:r>
      <w:r w:rsidR="000646BD" w:rsidRPr="00ED41ED">
        <w:rPr>
          <w:rFonts w:ascii="Times New Roman" w:hAnsi="Times New Roman" w:cs="Times New Roman"/>
          <w:lang w:val="sr-Cyrl-CS"/>
        </w:rPr>
        <w:t>.</w:t>
      </w:r>
    </w:p>
    <w:p w14:paraId="461BBA43" w14:textId="44299B0D" w:rsidR="000646BD" w:rsidRPr="00ED41ED" w:rsidRDefault="00ED41ED" w:rsidP="00ED41ED">
      <w:pPr>
        <w:tabs>
          <w:tab w:val="left" w:pos="9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ab/>
      </w:r>
      <w:r w:rsidRPr="00ED41ED">
        <w:rPr>
          <w:rFonts w:ascii="Times New Roman" w:hAnsi="Times New Roman" w:cs="Times New Roman"/>
          <w:lang w:val="sr-Cyrl-CS"/>
        </w:rPr>
        <w:tab/>
      </w:r>
      <w:r w:rsidR="000646BD" w:rsidRPr="00ED41ED">
        <w:rPr>
          <w:rFonts w:ascii="Times New Roman" w:hAnsi="Times New Roman" w:cs="Times New Roman"/>
          <w:lang w:val="sr-Cyrl-CS"/>
        </w:rPr>
        <w:t>Уз пријаву учесник је дужан да достави и:</w:t>
      </w:r>
    </w:p>
    <w:p w14:paraId="30C56D1D" w14:textId="77777777" w:rsidR="00843C1C" w:rsidRPr="00ED41ED" w:rsidRDefault="00E87203"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 xml:space="preserve">- </w:t>
      </w:r>
      <w:r w:rsidR="00B5770A" w:rsidRPr="00ED41ED">
        <w:rPr>
          <w:rFonts w:ascii="Times New Roman" w:hAnsi="Times New Roman" w:cs="Times New Roman"/>
          <w:lang w:val="sr-Cyrl-CS"/>
        </w:rPr>
        <w:t xml:space="preserve"> </w:t>
      </w:r>
      <w:r w:rsidR="00501DF0" w:rsidRPr="00ED41ED">
        <w:rPr>
          <w:rFonts w:ascii="Times New Roman" w:hAnsi="Times New Roman" w:cs="Times New Roman"/>
          <w:lang w:val="sr-Cyrl-CS"/>
        </w:rPr>
        <w:t>доказ о уплаћеном гарантн</w:t>
      </w:r>
      <w:r w:rsidRPr="00ED41ED">
        <w:rPr>
          <w:rFonts w:ascii="Times New Roman" w:hAnsi="Times New Roman" w:cs="Times New Roman"/>
          <w:lang w:val="sr-Cyrl-CS"/>
        </w:rPr>
        <w:t>ом износу, односно к</w:t>
      </w:r>
      <w:r w:rsidR="00843C1C" w:rsidRPr="00ED41ED">
        <w:rPr>
          <w:rFonts w:ascii="Times New Roman" w:hAnsi="Times New Roman" w:cs="Times New Roman"/>
          <w:lang w:val="sr-Cyrl-CS"/>
        </w:rPr>
        <w:t>опију исправе о уплати депозита</w:t>
      </w:r>
      <w:r w:rsidRPr="00ED41ED">
        <w:rPr>
          <w:rFonts w:ascii="Times New Roman" w:hAnsi="Times New Roman" w:cs="Times New Roman"/>
          <w:lang w:val="sr-Cyrl-CS"/>
        </w:rPr>
        <w:t>,</w:t>
      </w:r>
    </w:p>
    <w:p w14:paraId="20F7C409" w14:textId="77777777" w:rsidR="00E87203" w:rsidRPr="00ED41ED" w:rsidRDefault="00E87203"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w:t>
      </w:r>
      <w:r w:rsidR="00B5770A" w:rsidRPr="00ED41ED">
        <w:rPr>
          <w:rFonts w:ascii="Times New Roman" w:hAnsi="Times New Roman" w:cs="Times New Roman"/>
          <w:lang w:val="sr-Cyrl-CS"/>
        </w:rPr>
        <w:t xml:space="preserve"> </w:t>
      </w:r>
      <w:r w:rsidRPr="00ED41ED">
        <w:rPr>
          <w:rFonts w:ascii="Times New Roman" w:hAnsi="Times New Roman" w:cs="Times New Roman"/>
          <w:lang w:val="sr-Cyrl-CS"/>
        </w:rPr>
        <w:t xml:space="preserve"> уредно овлашћење за заступање, </w:t>
      </w:r>
    </w:p>
    <w:p w14:paraId="5C284038" w14:textId="77777777" w:rsidR="00E87203" w:rsidRPr="00ED41ED" w:rsidRDefault="00E87203"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 xml:space="preserve">- </w:t>
      </w:r>
      <w:r w:rsidR="00B5770A" w:rsidRPr="00ED41ED">
        <w:rPr>
          <w:rFonts w:ascii="Times New Roman" w:hAnsi="Times New Roman" w:cs="Times New Roman"/>
          <w:lang w:val="sr-Cyrl-CS"/>
        </w:rPr>
        <w:t xml:space="preserve"> </w:t>
      </w:r>
      <w:r w:rsidRPr="00ED41ED">
        <w:rPr>
          <w:rFonts w:ascii="Times New Roman" w:hAnsi="Times New Roman" w:cs="Times New Roman"/>
          <w:lang w:val="sr-Cyrl-CS"/>
        </w:rPr>
        <w:t>фотокопију личне карте за физичк</w:t>
      </w:r>
      <w:r w:rsidR="00675A17" w:rsidRPr="00ED41ED">
        <w:rPr>
          <w:rFonts w:ascii="Times New Roman" w:hAnsi="Times New Roman" w:cs="Times New Roman"/>
          <w:lang w:val="sr-Cyrl-CS"/>
        </w:rPr>
        <w:t>а</w:t>
      </w:r>
      <w:r w:rsidRPr="00ED41ED">
        <w:rPr>
          <w:rFonts w:ascii="Times New Roman" w:hAnsi="Times New Roman" w:cs="Times New Roman"/>
          <w:lang w:val="sr-Cyrl-CS"/>
        </w:rPr>
        <w:t xml:space="preserve"> лица,</w:t>
      </w:r>
    </w:p>
    <w:p w14:paraId="0F3491F8" w14:textId="77777777" w:rsidR="00E87203" w:rsidRPr="00ED41ED" w:rsidRDefault="00E87203" w:rsidP="00C43B7F">
      <w:pPr>
        <w:tabs>
          <w:tab w:val="left" w:pos="90"/>
        </w:tabs>
        <w:spacing w:after="0" w:line="240" w:lineRule="auto"/>
        <w:ind w:left="630" w:hanging="180"/>
        <w:jc w:val="both"/>
        <w:rPr>
          <w:rFonts w:ascii="Times New Roman" w:hAnsi="Times New Roman" w:cs="Times New Roman"/>
          <w:lang w:val="sr-Cyrl-CS"/>
        </w:rPr>
      </w:pPr>
      <w:r w:rsidRPr="00ED41ED">
        <w:rPr>
          <w:rFonts w:ascii="Times New Roman" w:hAnsi="Times New Roman" w:cs="Times New Roman"/>
          <w:lang w:val="sr-Cyrl-CS"/>
        </w:rPr>
        <w:t xml:space="preserve">- решење о упису у Регистар привредних субјеката или други одговарајући </w:t>
      </w:r>
      <w:r w:rsidR="00B5770A" w:rsidRPr="00ED41ED">
        <w:rPr>
          <w:rFonts w:ascii="Times New Roman" w:hAnsi="Times New Roman" w:cs="Times New Roman"/>
          <w:lang w:val="sr-Cyrl-CS"/>
        </w:rPr>
        <w:t xml:space="preserve">  </w:t>
      </w:r>
      <w:r w:rsidRPr="00ED41ED">
        <w:rPr>
          <w:rFonts w:ascii="Times New Roman" w:hAnsi="Times New Roman" w:cs="Times New Roman"/>
          <w:lang w:val="sr-Cyrl-CS"/>
        </w:rPr>
        <w:t>регистар.</w:t>
      </w:r>
    </w:p>
    <w:p w14:paraId="6ED0809A" w14:textId="77777777" w:rsidR="00BD432D" w:rsidRPr="00ED41ED" w:rsidRDefault="00BD432D" w:rsidP="00C43B7F">
      <w:pPr>
        <w:tabs>
          <w:tab w:val="left" w:pos="90"/>
        </w:tabs>
        <w:spacing w:after="0" w:line="240" w:lineRule="auto"/>
        <w:jc w:val="both"/>
        <w:rPr>
          <w:rFonts w:ascii="Times New Roman" w:hAnsi="Times New Roman" w:cs="Times New Roman"/>
          <w:lang w:val="sr-Cyrl-CS"/>
        </w:rPr>
      </w:pPr>
    </w:p>
    <w:p w14:paraId="4FE285E9" w14:textId="13F0768B" w:rsidR="00BD432D" w:rsidRPr="00ED41ED" w:rsidRDefault="00BD432D" w:rsidP="00C43B7F">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Депозит за учешће на лицитацији износи 10</w:t>
      </w:r>
      <w:r w:rsidR="00FB424D" w:rsidRPr="00ED41ED">
        <w:rPr>
          <w:rFonts w:ascii="Times New Roman" w:hAnsi="Times New Roman" w:cs="Times New Roman"/>
          <w:lang w:val="sr-Cyrl-CS"/>
        </w:rPr>
        <w:t>% почетне цене закупа</w:t>
      </w:r>
      <w:r w:rsidRPr="00ED41ED">
        <w:rPr>
          <w:rFonts w:ascii="Times New Roman" w:hAnsi="Times New Roman" w:cs="Times New Roman"/>
          <w:lang w:val="sr-Cyrl-CS"/>
        </w:rPr>
        <w:t xml:space="preserve"> за који лицитира, односно:</w:t>
      </w:r>
    </w:p>
    <w:p w14:paraId="2423890A" w14:textId="08138591" w:rsidR="00EC5122" w:rsidRPr="00ED41ED" w:rsidRDefault="00E775B0" w:rsidP="00EC5122">
      <w:pPr>
        <w:pStyle w:val="ListParagraph"/>
        <w:numPr>
          <w:ilvl w:val="0"/>
          <w:numId w:val="9"/>
        </w:numPr>
        <w:spacing w:after="0" w:line="240" w:lineRule="auto"/>
        <w:jc w:val="both"/>
        <w:rPr>
          <w:rFonts w:ascii="Times New Roman" w:hAnsi="Times New Roman" w:cs="Times New Roman"/>
          <w:lang w:val="sr-Cyrl-CS"/>
        </w:rPr>
      </w:pPr>
      <w:r>
        <w:rPr>
          <w:rFonts w:ascii="Times New Roman" w:hAnsi="Times New Roman" w:cs="Times New Roman"/>
          <w:lang w:val="sr-Cyrl-CS"/>
        </w:rPr>
        <w:t>2.950</w:t>
      </w:r>
      <w:r w:rsidR="00EC5122" w:rsidRPr="00ED41ED">
        <w:rPr>
          <w:rFonts w:ascii="Times New Roman" w:hAnsi="Times New Roman" w:cs="Times New Roman"/>
          <w:lang w:val="sr-Cyrl-CS"/>
        </w:rPr>
        <w:t>,00 динара</w:t>
      </w:r>
      <w:r w:rsidR="00FB424D" w:rsidRPr="00ED41ED">
        <w:rPr>
          <w:rFonts w:ascii="Times New Roman" w:hAnsi="Times New Roman" w:cs="Times New Roman"/>
          <w:lang w:val="sr-Cyrl-CS"/>
        </w:rPr>
        <w:t>.</w:t>
      </w:r>
    </w:p>
    <w:p w14:paraId="4435355B" w14:textId="041EB7A0" w:rsidR="00BD432D" w:rsidRPr="00ED41ED" w:rsidRDefault="00BD432D" w:rsidP="00EC5122">
      <w:pPr>
        <w:spacing w:after="0" w:line="240" w:lineRule="auto"/>
        <w:jc w:val="both"/>
        <w:rPr>
          <w:rFonts w:ascii="Times New Roman" w:hAnsi="Times New Roman" w:cs="Times New Roman"/>
          <w:lang w:val="sr-Cyrl-CS"/>
        </w:rPr>
      </w:pPr>
    </w:p>
    <w:p w14:paraId="484CB3B5" w14:textId="7FBBAE29" w:rsidR="00BD432D" w:rsidRPr="00ED41ED" w:rsidRDefault="00BD432D" w:rsidP="00C43B7F">
      <w:pPr>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и уплаћује се</w:t>
      </w:r>
      <w:r w:rsidRPr="00ED41ED">
        <w:rPr>
          <w:rFonts w:ascii="Times New Roman" w:hAnsi="Times New Roman" w:cs="Times New Roman"/>
          <w:b/>
          <w:lang w:val="sr-Cyrl-CS"/>
        </w:rPr>
        <w:t xml:space="preserve"> </w:t>
      </w:r>
      <w:r w:rsidRPr="00ED41ED">
        <w:rPr>
          <w:rFonts w:ascii="Times New Roman" w:hAnsi="Times New Roman" w:cs="Times New Roman"/>
          <w:lang w:val="sr-Cyrl-CS"/>
        </w:rPr>
        <w:t>на текући рачун Депозита за лицитацију грађевин</w:t>
      </w:r>
      <w:r w:rsidR="00400871" w:rsidRPr="00ED41ED">
        <w:rPr>
          <w:rFonts w:ascii="Times New Roman" w:hAnsi="Times New Roman" w:cs="Times New Roman"/>
          <w:lang w:val="sr-Cyrl-CS"/>
        </w:rPr>
        <w:t>ског земљишта број 840-1136804-4</w:t>
      </w:r>
      <w:r w:rsidRPr="00ED41ED">
        <w:rPr>
          <w:rFonts w:ascii="Times New Roman" w:hAnsi="Times New Roman" w:cs="Times New Roman"/>
          <w:lang w:val="sr-Cyrl-CS"/>
        </w:rPr>
        <w:t>2, са позивом на број 96-227, по моделу 97.</w:t>
      </w:r>
    </w:p>
    <w:p w14:paraId="419703D1" w14:textId="77777777" w:rsidR="00BD432D" w:rsidRPr="00ED41ED" w:rsidRDefault="00BD432D" w:rsidP="00C43B7F">
      <w:pPr>
        <w:tabs>
          <w:tab w:val="left" w:pos="90"/>
        </w:tabs>
        <w:spacing w:after="0" w:line="240" w:lineRule="auto"/>
        <w:ind w:firstLine="450"/>
        <w:jc w:val="both"/>
        <w:rPr>
          <w:rFonts w:ascii="Times New Roman" w:hAnsi="Times New Roman" w:cs="Times New Roman"/>
          <w:lang w:val="sr-Cyrl-CS"/>
        </w:rPr>
      </w:pPr>
    </w:p>
    <w:p w14:paraId="597A3354" w14:textId="68E1BDEC" w:rsidR="00DB49DC" w:rsidRPr="00ED41ED" w:rsidRDefault="00E87203" w:rsidP="00C43B7F">
      <w:pPr>
        <w:tabs>
          <w:tab w:val="left" w:pos="90"/>
        </w:tabs>
        <w:spacing w:after="0" w:line="240" w:lineRule="auto"/>
        <w:ind w:firstLine="450"/>
        <w:jc w:val="both"/>
        <w:rPr>
          <w:rFonts w:ascii="Times New Roman" w:hAnsi="Times New Roman" w:cs="Times New Roman"/>
          <w:b/>
          <w:lang w:val="sr-Cyrl-CS"/>
        </w:rPr>
      </w:pPr>
      <w:r w:rsidRPr="00ED41ED">
        <w:rPr>
          <w:rFonts w:ascii="Times New Roman" w:hAnsi="Times New Roman" w:cs="Times New Roman"/>
          <w:lang w:val="sr-Cyrl-CS"/>
        </w:rPr>
        <w:t xml:space="preserve">Рок за достављање пријава и припадајуће документације је </w:t>
      </w:r>
      <w:r w:rsidR="00DB49DC" w:rsidRPr="00ED41ED">
        <w:rPr>
          <w:rFonts w:ascii="Times New Roman" w:hAnsi="Times New Roman" w:cs="Times New Roman"/>
          <w:lang w:val="sr-Cyrl-CS"/>
        </w:rPr>
        <w:t>30 дана од дана јавног објављивања огласа на интернет страници општине Пећинци</w:t>
      </w:r>
      <w:r w:rsidR="00DB49DC" w:rsidRPr="00ED41ED">
        <w:rPr>
          <w:rFonts w:ascii="Times New Roman" w:hAnsi="Times New Roman" w:cs="Times New Roman"/>
          <w:b/>
          <w:lang w:val="sr-Cyrl-CS"/>
        </w:rPr>
        <w:t xml:space="preserve"> </w:t>
      </w:r>
      <w:hyperlink r:id="rId8" w:history="1">
        <w:r w:rsidR="00DB49DC" w:rsidRPr="00ED41ED">
          <w:rPr>
            <w:rStyle w:val="Hyperlink"/>
            <w:rFonts w:ascii="Times New Roman" w:hAnsi="Times New Roman" w:cs="Times New Roman"/>
            <w:b/>
          </w:rPr>
          <w:t>www.pecinci.org</w:t>
        </w:r>
      </w:hyperlink>
      <w:r w:rsidR="00DB49DC" w:rsidRPr="00ED41ED">
        <w:rPr>
          <w:rFonts w:ascii="Times New Roman" w:hAnsi="Times New Roman" w:cs="Times New Roman"/>
        </w:rPr>
        <w:t xml:space="preserve">, </w:t>
      </w:r>
      <w:r w:rsidR="00DB49DC" w:rsidRPr="00ED41ED">
        <w:rPr>
          <w:rFonts w:ascii="Times New Roman" w:hAnsi="Times New Roman" w:cs="Times New Roman"/>
          <w:lang w:val="sr-Cyrl-CS"/>
        </w:rPr>
        <w:t xml:space="preserve">односно </w:t>
      </w:r>
      <w:r w:rsidR="00ED41ED" w:rsidRPr="00ED41ED">
        <w:rPr>
          <w:rFonts w:ascii="Times New Roman" w:hAnsi="Times New Roman" w:cs="Times New Roman"/>
          <w:b/>
          <w:lang w:val="sr-Cyrl-CS"/>
        </w:rPr>
        <w:t xml:space="preserve">до </w:t>
      </w:r>
      <w:r w:rsidR="00BC235F">
        <w:rPr>
          <w:rFonts w:ascii="Times New Roman" w:hAnsi="Times New Roman" w:cs="Times New Roman"/>
          <w:b/>
          <w:lang w:val="sr-Cyrl-CS"/>
        </w:rPr>
        <w:t>29.11.2023</w:t>
      </w:r>
      <w:r w:rsidR="0048202E" w:rsidRPr="00ED41ED">
        <w:rPr>
          <w:rFonts w:ascii="Times New Roman" w:hAnsi="Times New Roman" w:cs="Times New Roman"/>
          <w:b/>
          <w:lang w:val="sr-Cyrl-CS"/>
        </w:rPr>
        <w:t xml:space="preserve"> године у </w:t>
      </w:r>
      <w:r w:rsidR="00B807BE">
        <w:rPr>
          <w:rFonts w:ascii="Times New Roman" w:hAnsi="Times New Roman" w:cs="Times New Roman"/>
          <w:b/>
          <w:lang w:val="sr-Cyrl-CS"/>
        </w:rPr>
        <w:t xml:space="preserve">09 </w:t>
      </w:r>
      <w:r w:rsidR="0048202E" w:rsidRPr="00ED41ED">
        <w:rPr>
          <w:rFonts w:ascii="Times New Roman" w:hAnsi="Times New Roman" w:cs="Times New Roman"/>
          <w:b/>
          <w:lang w:val="sr-Cyrl-CS"/>
        </w:rPr>
        <w:t>часова</w:t>
      </w:r>
      <w:r w:rsidR="0048202E" w:rsidRPr="00ED41ED">
        <w:rPr>
          <w:rFonts w:ascii="Times New Roman" w:hAnsi="Times New Roman" w:cs="Times New Roman"/>
          <w:lang w:val="sr-Cyrl-CS"/>
        </w:rPr>
        <w:t>.</w:t>
      </w:r>
    </w:p>
    <w:p w14:paraId="41B0774A" w14:textId="332141C0" w:rsidR="00675A17" w:rsidRPr="00ED41ED" w:rsidRDefault="00ED41ED" w:rsidP="00ED41ED">
      <w:pPr>
        <w:tabs>
          <w:tab w:val="left" w:pos="9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ab/>
      </w:r>
      <w:r w:rsidRPr="00ED41ED">
        <w:rPr>
          <w:rFonts w:ascii="Times New Roman" w:hAnsi="Times New Roman" w:cs="Times New Roman"/>
          <w:lang w:val="sr-Cyrl-CS"/>
        </w:rPr>
        <w:tab/>
      </w:r>
      <w:r w:rsidR="00E87203" w:rsidRPr="00ED41ED">
        <w:rPr>
          <w:rFonts w:ascii="Times New Roman" w:hAnsi="Times New Roman" w:cs="Times New Roman"/>
          <w:lang w:val="sr-Cyrl-CS"/>
        </w:rPr>
        <w:t>Уколико при</w:t>
      </w:r>
      <w:r w:rsidR="00C84376" w:rsidRPr="00ED41ED">
        <w:rPr>
          <w:rFonts w:ascii="Times New Roman" w:hAnsi="Times New Roman" w:cs="Times New Roman"/>
          <w:lang w:val="sr-Cyrl-CS"/>
        </w:rPr>
        <w:t>ј</w:t>
      </w:r>
      <w:r w:rsidR="00E87203" w:rsidRPr="00ED41ED">
        <w:rPr>
          <w:rFonts w:ascii="Times New Roman" w:hAnsi="Times New Roman" w:cs="Times New Roman"/>
          <w:lang w:val="sr-Cyrl-CS"/>
        </w:rPr>
        <w:t>ава учесника не садржи све потребне податке</w:t>
      </w:r>
      <w:r w:rsidR="00C84376" w:rsidRPr="00ED41ED">
        <w:rPr>
          <w:rFonts w:ascii="Times New Roman" w:hAnsi="Times New Roman" w:cs="Times New Roman"/>
          <w:lang w:val="sr-Cyrl-CS"/>
        </w:rPr>
        <w:t>,</w:t>
      </w:r>
      <w:r w:rsidR="00E87203" w:rsidRPr="00ED41ED">
        <w:rPr>
          <w:rFonts w:ascii="Times New Roman" w:hAnsi="Times New Roman" w:cs="Times New Roman"/>
          <w:lang w:val="sr-Cyrl-CS"/>
        </w:rPr>
        <w:t xml:space="preserve"> или су подаци дати супротно објављеним условима, или н</w:t>
      </w:r>
      <w:r w:rsidR="00C84376" w:rsidRPr="00ED41ED">
        <w:rPr>
          <w:rFonts w:ascii="Times New Roman" w:hAnsi="Times New Roman" w:cs="Times New Roman"/>
          <w:lang w:val="sr-Cyrl-CS"/>
        </w:rPr>
        <w:t>ије примљен доказ о уплати гара</w:t>
      </w:r>
      <w:r w:rsidR="00E87203" w:rsidRPr="00ED41ED">
        <w:rPr>
          <w:rFonts w:ascii="Times New Roman" w:hAnsi="Times New Roman" w:cs="Times New Roman"/>
          <w:lang w:val="sr-Cyrl-CS"/>
        </w:rPr>
        <w:t xml:space="preserve">нтног износа, Комисија за спровођење поступка располагања грађевинским земљиштем ће затражити од учесника да </w:t>
      </w:r>
      <w:r w:rsidR="00C84376" w:rsidRPr="00ED41ED">
        <w:rPr>
          <w:rFonts w:ascii="Times New Roman" w:hAnsi="Times New Roman" w:cs="Times New Roman"/>
          <w:lang w:val="sr-Cyrl-CS"/>
        </w:rPr>
        <w:t xml:space="preserve">утврђене </w:t>
      </w:r>
      <w:r w:rsidR="00E87203" w:rsidRPr="00ED41ED">
        <w:rPr>
          <w:rFonts w:ascii="Times New Roman" w:hAnsi="Times New Roman" w:cs="Times New Roman"/>
          <w:lang w:val="sr-Cyrl-CS"/>
        </w:rPr>
        <w:t>недостатке отклони</w:t>
      </w:r>
      <w:r w:rsidR="00675A17" w:rsidRPr="00ED41ED">
        <w:rPr>
          <w:rFonts w:ascii="Times New Roman" w:hAnsi="Times New Roman" w:cs="Times New Roman"/>
          <w:lang w:val="sr-Cyrl-CS"/>
        </w:rPr>
        <w:t xml:space="preserve"> до истека рока за достављање пријава.</w:t>
      </w:r>
    </w:p>
    <w:p w14:paraId="23145EB4" w14:textId="40FDC3E7" w:rsidR="00E87203" w:rsidRPr="00ED41ED" w:rsidRDefault="00ED41ED" w:rsidP="00ED41ED">
      <w:pPr>
        <w:tabs>
          <w:tab w:val="left" w:pos="9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lastRenderedPageBreak/>
        <w:tab/>
      </w:r>
      <w:r w:rsidRPr="00ED41ED">
        <w:rPr>
          <w:rFonts w:ascii="Times New Roman" w:hAnsi="Times New Roman" w:cs="Times New Roman"/>
          <w:lang w:val="sr-Cyrl-CS"/>
        </w:rPr>
        <w:tab/>
      </w:r>
      <w:r w:rsidR="00E87203" w:rsidRPr="00ED41ED">
        <w:rPr>
          <w:rFonts w:ascii="Times New Roman" w:hAnsi="Times New Roman" w:cs="Times New Roman"/>
          <w:lang w:val="sr-Cyrl-CS"/>
        </w:rPr>
        <w:t>Учесник који не поступи по захтеву Комисије, губи право учешћа у јавном надметању.</w:t>
      </w:r>
    </w:p>
    <w:p w14:paraId="14242D92" w14:textId="5E7117DB" w:rsidR="00E87203" w:rsidRPr="00ED41ED" w:rsidRDefault="00ED41ED" w:rsidP="00ED41ED">
      <w:pPr>
        <w:tabs>
          <w:tab w:val="left" w:pos="9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ab/>
      </w:r>
      <w:r w:rsidRPr="00ED41ED">
        <w:rPr>
          <w:rFonts w:ascii="Times New Roman" w:hAnsi="Times New Roman" w:cs="Times New Roman"/>
          <w:lang w:val="sr-Cyrl-CS"/>
        </w:rPr>
        <w:tab/>
      </w:r>
      <w:r w:rsidR="00E87203" w:rsidRPr="00ED41ED">
        <w:rPr>
          <w:rFonts w:ascii="Times New Roman" w:hAnsi="Times New Roman" w:cs="Times New Roman"/>
          <w:lang w:val="sr-Cyrl-CS"/>
        </w:rPr>
        <w:t xml:space="preserve">По завршеном јавном надметању гарантни износ се враћа учесницима јавног надметања, осим најповољнијем понуђачу, коме се за износ уплаћеног гарантног износа умањује износ </w:t>
      </w:r>
      <w:r w:rsidR="00BD432D" w:rsidRPr="00ED41ED">
        <w:rPr>
          <w:rFonts w:ascii="Times New Roman" w:hAnsi="Times New Roman" w:cs="Times New Roman"/>
          <w:lang w:val="sr-Cyrl-CS"/>
        </w:rPr>
        <w:t>за</w:t>
      </w:r>
      <w:r w:rsidR="00A65E88">
        <w:rPr>
          <w:rFonts w:ascii="Times New Roman" w:hAnsi="Times New Roman" w:cs="Times New Roman"/>
          <w:lang w:val="sr-Cyrl-RS"/>
        </w:rPr>
        <w:t>к</w:t>
      </w:r>
      <w:r w:rsidR="00BD432D" w:rsidRPr="00ED41ED">
        <w:rPr>
          <w:rFonts w:ascii="Times New Roman" w:hAnsi="Times New Roman" w:cs="Times New Roman"/>
          <w:lang w:val="sr-Cyrl-CS"/>
        </w:rPr>
        <w:t>упнине.</w:t>
      </w:r>
      <w:r w:rsidR="00E87203" w:rsidRPr="00ED41ED">
        <w:rPr>
          <w:rFonts w:ascii="Times New Roman" w:hAnsi="Times New Roman" w:cs="Times New Roman"/>
          <w:lang w:val="sr-Cyrl-CS"/>
        </w:rPr>
        <w:t xml:space="preserve"> </w:t>
      </w:r>
      <w:r w:rsidR="002C01CA" w:rsidRPr="00ED41ED">
        <w:rPr>
          <w:rFonts w:ascii="Times New Roman" w:hAnsi="Times New Roman" w:cs="Times New Roman"/>
          <w:lang w:val="sr-Cyrl-CS"/>
        </w:rPr>
        <w:t xml:space="preserve">Уколико најповољнији понуђач, </w:t>
      </w:r>
      <w:r w:rsidR="00BD432D" w:rsidRPr="00ED41ED">
        <w:rPr>
          <w:rFonts w:ascii="Times New Roman" w:hAnsi="Times New Roman" w:cs="Times New Roman"/>
          <w:lang w:val="sr-Cyrl-CS"/>
        </w:rPr>
        <w:t>у поступку закључења уговора о закупу</w:t>
      </w:r>
      <w:r w:rsidR="002C01CA" w:rsidRPr="00ED41ED">
        <w:rPr>
          <w:rFonts w:ascii="Times New Roman" w:hAnsi="Times New Roman" w:cs="Times New Roman"/>
          <w:lang w:val="sr-Cyrl-CS"/>
        </w:rPr>
        <w:t xml:space="preserve"> </w:t>
      </w:r>
      <w:r w:rsidR="00E87203" w:rsidRPr="00ED41ED">
        <w:rPr>
          <w:rFonts w:ascii="Times New Roman" w:hAnsi="Times New Roman" w:cs="Times New Roman"/>
          <w:lang w:val="sr-Cyrl-CS"/>
        </w:rPr>
        <w:t xml:space="preserve">одустане од </w:t>
      </w:r>
      <w:r w:rsidR="002C01CA" w:rsidRPr="00ED41ED">
        <w:rPr>
          <w:rFonts w:ascii="Times New Roman" w:hAnsi="Times New Roman" w:cs="Times New Roman"/>
          <w:lang w:val="sr-Cyrl-CS"/>
        </w:rPr>
        <w:t>дате понуде</w:t>
      </w:r>
      <w:r w:rsidR="00E87203" w:rsidRPr="00ED41ED">
        <w:rPr>
          <w:rFonts w:ascii="Times New Roman" w:hAnsi="Times New Roman" w:cs="Times New Roman"/>
          <w:lang w:val="sr-Cyrl-CS"/>
        </w:rPr>
        <w:t xml:space="preserve">, </w:t>
      </w:r>
      <w:r w:rsidR="00C84376" w:rsidRPr="00ED41ED">
        <w:rPr>
          <w:rFonts w:ascii="Times New Roman" w:hAnsi="Times New Roman" w:cs="Times New Roman"/>
          <w:lang w:val="sr-Cyrl-CS"/>
        </w:rPr>
        <w:t xml:space="preserve">односно у року од 30 дана од дана достављања Решења </w:t>
      </w:r>
      <w:r w:rsidR="00BD432D" w:rsidRPr="00ED41ED">
        <w:rPr>
          <w:rFonts w:ascii="Times New Roman" w:hAnsi="Times New Roman" w:cs="Times New Roman"/>
          <w:lang w:val="sr-Cyrl-CS"/>
        </w:rPr>
        <w:t xml:space="preserve">о давању земљишта у закуп </w:t>
      </w:r>
      <w:r w:rsidR="00C84376" w:rsidRPr="00ED41ED">
        <w:rPr>
          <w:rFonts w:ascii="Times New Roman" w:hAnsi="Times New Roman" w:cs="Times New Roman"/>
          <w:lang w:val="sr-Cyrl-CS"/>
        </w:rPr>
        <w:t xml:space="preserve">не </w:t>
      </w:r>
      <w:r w:rsidR="000729C0" w:rsidRPr="00ED41ED">
        <w:rPr>
          <w:rFonts w:ascii="Times New Roman" w:hAnsi="Times New Roman" w:cs="Times New Roman"/>
          <w:lang w:val="sr-Cyrl-CS"/>
        </w:rPr>
        <w:t>приступи закључењу</w:t>
      </w:r>
      <w:r w:rsidR="00C84376" w:rsidRPr="00ED41ED">
        <w:rPr>
          <w:rFonts w:ascii="Times New Roman" w:hAnsi="Times New Roman" w:cs="Times New Roman"/>
          <w:lang w:val="sr-Cyrl-CS"/>
        </w:rPr>
        <w:t xml:space="preserve"> Уговор</w:t>
      </w:r>
      <w:r w:rsidR="000729C0" w:rsidRPr="00ED41ED">
        <w:rPr>
          <w:rFonts w:ascii="Times New Roman" w:hAnsi="Times New Roman" w:cs="Times New Roman"/>
          <w:lang w:val="sr-Cyrl-CS"/>
        </w:rPr>
        <w:t>а</w:t>
      </w:r>
      <w:r w:rsidR="00BD432D" w:rsidRPr="00ED41ED">
        <w:rPr>
          <w:rFonts w:ascii="Times New Roman" w:hAnsi="Times New Roman" w:cs="Times New Roman"/>
          <w:lang w:val="sr-Cyrl-CS"/>
        </w:rPr>
        <w:t xml:space="preserve"> о закупу</w:t>
      </w:r>
      <w:r w:rsidR="00C84376" w:rsidRPr="00ED41ED">
        <w:rPr>
          <w:rFonts w:ascii="Times New Roman" w:hAnsi="Times New Roman" w:cs="Times New Roman"/>
          <w:lang w:val="sr-Cyrl-CS"/>
        </w:rPr>
        <w:t xml:space="preserve">, </w:t>
      </w:r>
      <w:r w:rsidR="00E87203" w:rsidRPr="00ED41ED">
        <w:rPr>
          <w:rFonts w:ascii="Times New Roman" w:hAnsi="Times New Roman" w:cs="Times New Roman"/>
          <w:lang w:val="sr-Cyrl-CS"/>
        </w:rPr>
        <w:t xml:space="preserve">нема право </w:t>
      </w:r>
      <w:r w:rsidR="002C01CA" w:rsidRPr="00ED41ED">
        <w:rPr>
          <w:rFonts w:ascii="Times New Roman" w:hAnsi="Times New Roman" w:cs="Times New Roman"/>
          <w:lang w:val="sr-Cyrl-CS"/>
        </w:rPr>
        <w:t>н</w:t>
      </w:r>
      <w:r w:rsidR="00E87203" w:rsidRPr="00ED41ED">
        <w:rPr>
          <w:rFonts w:ascii="Times New Roman" w:hAnsi="Times New Roman" w:cs="Times New Roman"/>
          <w:lang w:val="sr-Cyrl-CS"/>
        </w:rPr>
        <w:t>а повраћај гарантног износа.</w:t>
      </w:r>
    </w:p>
    <w:p w14:paraId="33A73757" w14:textId="435F730A" w:rsidR="00BD432D" w:rsidRPr="00ED41ED" w:rsidRDefault="00ED41ED" w:rsidP="00ED41ED">
      <w:pPr>
        <w:tabs>
          <w:tab w:val="left" w:pos="9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ab/>
      </w:r>
      <w:r w:rsidRPr="00ED41ED">
        <w:rPr>
          <w:rFonts w:ascii="Times New Roman" w:hAnsi="Times New Roman" w:cs="Times New Roman"/>
          <w:lang w:val="sr-Cyrl-CS"/>
        </w:rPr>
        <w:tab/>
      </w:r>
      <w:r w:rsidR="00E87203" w:rsidRPr="00ED41ED">
        <w:rPr>
          <w:rFonts w:ascii="Times New Roman" w:hAnsi="Times New Roman" w:cs="Times New Roman"/>
          <w:lang w:val="sr-Cyrl-CS"/>
        </w:rPr>
        <w:t>Поступак јавног надметања спровешће Комисија за спровођење поступка располагања грађевинским земљиштем</w:t>
      </w:r>
      <w:r w:rsidR="00BD432D" w:rsidRPr="00ED41ED">
        <w:rPr>
          <w:rFonts w:ascii="Times New Roman" w:hAnsi="Times New Roman" w:cs="Times New Roman"/>
          <w:lang w:val="sr-Cyrl-CS"/>
        </w:rPr>
        <w:t xml:space="preserve"> Ј</w:t>
      </w:r>
      <w:r w:rsidR="00720270">
        <w:rPr>
          <w:rFonts w:ascii="Times New Roman" w:hAnsi="Times New Roman" w:cs="Times New Roman"/>
          <w:lang w:val="sr-Cyrl-CS"/>
        </w:rPr>
        <w:t>КП</w:t>
      </w:r>
      <w:r w:rsidR="00E87203" w:rsidRPr="00ED41ED">
        <w:rPr>
          <w:rFonts w:ascii="Times New Roman" w:hAnsi="Times New Roman" w:cs="Times New Roman"/>
          <w:lang w:val="sr-Cyrl-CS"/>
        </w:rPr>
        <w:t xml:space="preserve"> </w:t>
      </w:r>
      <w:r w:rsidR="00BD432D" w:rsidRPr="00ED41ED">
        <w:rPr>
          <w:rFonts w:ascii="Times New Roman" w:hAnsi="Times New Roman" w:cs="Times New Roman"/>
          <w:lang w:val="sr-Latn-CS"/>
        </w:rPr>
        <w:t>„</w:t>
      </w:r>
      <w:r w:rsidR="00400871" w:rsidRPr="00ED41ED">
        <w:rPr>
          <w:rFonts w:ascii="Times New Roman" w:hAnsi="Times New Roman" w:cs="Times New Roman"/>
          <w:lang w:val="sr-Cyrl-CS"/>
        </w:rPr>
        <w:t>Путеви општине Пећинци</w:t>
      </w:r>
      <w:r w:rsidR="00BD432D" w:rsidRPr="00ED41ED">
        <w:rPr>
          <w:rFonts w:ascii="Times New Roman" w:hAnsi="Times New Roman" w:cs="Times New Roman"/>
          <w:lang w:val="sr-Latn-CS"/>
        </w:rPr>
        <w:t>“</w:t>
      </w:r>
      <w:r w:rsidR="00BD432D" w:rsidRPr="00ED41ED">
        <w:rPr>
          <w:rFonts w:ascii="Times New Roman" w:hAnsi="Times New Roman" w:cs="Times New Roman"/>
          <w:lang w:val="sr-Cyrl-CS"/>
        </w:rPr>
        <w:t xml:space="preserve"> Пећинци</w:t>
      </w:r>
      <w:r w:rsidR="00155858" w:rsidRPr="00ED41ED">
        <w:rPr>
          <w:rFonts w:ascii="Times New Roman" w:hAnsi="Times New Roman" w:cs="Times New Roman"/>
          <w:lang w:val="sr-Cyrl-CS"/>
        </w:rPr>
        <w:t>.</w:t>
      </w:r>
    </w:p>
    <w:p w14:paraId="523719F6" w14:textId="75FC52D5" w:rsidR="00C84376" w:rsidRPr="00ED41ED" w:rsidRDefault="00ED41ED" w:rsidP="00ED41ED">
      <w:pPr>
        <w:tabs>
          <w:tab w:val="left" w:pos="9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ab/>
      </w:r>
      <w:r w:rsidRPr="00ED41ED">
        <w:rPr>
          <w:rFonts w:ascii="Times New Roman" w:hAnsi="Times New Roman" w:cs="Times New Roman"/>
          <w:lang w:val="sr-Cyrl-CS"/>
        </w:rPr>
        <w:tab/>
      </w:r>
      <w:r w:rsidR="00C84376" w:rsidRPr="00ED41ED">
        <w:rPr>
          <w:rFonts w:ascii="Times New Roman" w:hAnsi="Times New Roman" w:cs="Times New Roman"/>
          <w:lang w:val="sr-Cyrl-CS"/>
        </w:rPr>
        <w:t xml:space="preserve">Понуђач који да најповољнију понуду дужан је да у року од 30 дана од дана достављања Решења </w:t>
      </w:r>
      <w:r w:rsidR="00BD432D" w:rsidRPr="00ED41ED">
        <w:rPr>
          <w:rFonts w:ascii="Times New Roman" w:hAnsi="Times New Roman" w:cs="Times New Roman"/>
          <w:lang w:val="sr-Cyrl-CS"/>
        </w:rPr>
        <w:t xml:space="preserve">о давању земљишта у закуп </w:t>
      </w:r>
      <w:r w:rsidR="00C84376" w:rsidRPr="00ED41ED">
        <w:rPr>
          <w:rFonts w:ascii="Times New Roman" w:hAnsi="Times New Roman" w:cs="Times New Roman"/>
          <w:lang w:val="sr-Cyrl-CS"/>
        </w:rPr>
        <w:t xml:space="preserve">закључи Уговор о </w:t>
      </w:r>
      <w:r w:rsidR="00BD432D" w:rsidRPr="00ED41ED">
        <w:rPr>
          <w:rFonts w:ascii="Times New Roman" w:hAnsi="Times New Roman" w:cs="Times New Roman"/>
          <w:lang w:val="sr-Cyrl-CS"/>
        </w:rPr>
        <w:t>закупу</w:t>
      </w:r>
      <w:r w:rsidR="00C84376" w:rsidRPr="00ED41ED">
        <w:rPr>
          <w:rFonts w:ascii="Times New Roman" w:hAnsi="Times New Roman" w:cs="Times New Roman"/>
          <w:lang w:val="sr-Cyrl-CS"/>
        </w:rPr>
        <w:t xml:space="preserve">. Уколико у овом року понуђач који да најповољнију понуду не приступи закључењу Уговор о </w:t>
      </w:r>
      <w:r w:rsidR="00BD432D" w:rsidRPr="00ED41ED">
        <w:rPr>
          <w:rFonts w:ascii="Times New Roman" w:hAnsi="Times New Roman" w:cs="Times New Roman"/>
          <w:lang w:val="sr-Cyrl-CS"/>
        </w:rPr>
        <w:t>закупу</w:t>
      </w:r>
      <w:r w:rsidR="00C84376" w:rsidRPr="00ED41ED">
        <w:rPr>
          <w:rFonts w:ascii="Times New Roman" w:hAnsi="Times New Roman" w:cs="Times New Roman"/>
          <w:lang w:val="sr-Cyrl-CS"/>
        </w:rPr>
        <w:t xml:space="preserve">, Решење </w:t>
      </w:r>
      <w:r w:rsidR="00BD432D" w:rsidRPr="00ED41ED">
        <w:rPr>
          <w:rFonts w:ascii="Times New Roman" w:hAnsi="Times New Roman" w:cs="Times New Roman"/>
          <w:lang w:val="sr-Cyrl-CS"/>
        </w:rPr>
        <w:t xml:space="preserve">о давању земљишта у закуп </w:t>
      </w:r>
      <w:r w:rsidR="00C84376" w:rsidRPr="00ED41ED">
        <w:rPr>
          <w:rFonts w:ascii="Times New Roman" w:hAnsi="Times New Roman" w:cs="Times New Roman"/>
          <w:lang w:val="sr-Cyrl-CS"/>
        </w:rPr>
        <w:t>ће бити стављено ван снаге.</w:t>
      </w:r>
    </w:p>
    <w:p w14:paraId="26EBD653" w14:textId="77777777" w:rsidR="00BD432D" w:rsidRPr="00ED41ED" w:rsidRDefault="00BD432D" w:rsidP="00DC4D6B">
      <w:pPr>
        <w:tabs>
          <w:tab w:val="left" w:pos="90"/>
        </w:tabs>
        <w:spacing w:after="0" w:line="240" w:lineRule="auto"/>
        <w:jc w:val="both"/>
        <w:rPr>
          <w:rFonts w:ascii="Times New Roman" w:hAnsi="Times New Roman" w:cs="Times New Roman"/>
          <w:lang w:val="sr-Cyrl-CS"/>
        </w:rPr>
      </w:pPr>
    </w:p>
    <w:p w14:paraId="4089ED78" w14:textId="77777777" w:rsidR="00034EFC" w:rsidRPr="00ED41ED" w:rsidRDefault="00034EFC"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Понуђ</w:t>
      </w:r>
      <w:r w:rsidR="00675A17" w:rsidRPr="00ED41ED">
        <w:rPr>
          <w:rFonts w:ascii="Times New Roman" w:hAnsi="Times New Roman" w:cs="Times New Roman"/>
          <w:lang w:val="sr-Cyrl-CS"/>
        </w:rPr>
        <w:t>а</w:t>
      </w:r>
      <w:r w:rsidRPr="00ED41ED">
        <w:rPr>
          <w:rFonts w:ascii="Times New Roman" w:hAnsi="Times New Roman" w:cs="Times New Roman"/>
          <w:lang w:val="sr-Cyrl-CS"/>
        </w:rPr>
        <w:t xml:space="preserve">ч који да најповољнију понуду и који са општином Пећинци закључи Уговор о </w:t>
      </w:r>
      <w:r w:rsidR="00BD432D" w:rsidRPr="00ED41ED">
        <w:rPr>
          <w:rFonts w:ascii="Times New Roman" w:hAnsi="Times New Roman" w:cs="Times New Roman"/>
          <w:lang w:val="sr-Cyrl-CS"/>
        </w:rPr>
        <w:t xml:space="preserve">закупу </w:t>
      </w:r>
      <w:r w:rsidRPr="00ED41ED">
        <w:rPr>
          <w:rFonts w:ascii="Times New Roman" w:hAnsi="Times New Roman" w:cs="Times New Roman"/>
          <w:lang w:val="sr-Cyrl-CS"/>
        </w:rPr>
        <w:t>дужан је да излицитиран</w:t>
      </w:r>
      <w:r w:rsidR="00BD432D" w:rsidRPr="00ED41ED">
        <w:rPr>
          <w:rFonts w:ascii="Times New Roman" w:hAnsi="Times New Roman" w:cs="Times New Roman"/>
          <w:lang w:val="sr-Cyrl-CS"/>
        </w:rPr>
        <w:t>и</w:t>
      </w:r>
      <w:r w:rsidRPr="00ED41ED">
        <w:rPr>
          <w:rFonts w:ascii="Times New Roman" w:hAnsi="Times New Roman" w:cs="Times New Roman"/>
          <w:lang w:val="sr-Cyrl-CS"/>
        </w:rPr>
        <w:t xml:space="preserve"> </w:t>
      </w:r>
      <w:r w:rsidR="00BD432D" w:rsidRPr="00ED41ED">
        <w:rPr>
          <w:rFonts w:ascii="Times New Roman" w:hAnsi="Times New Roman" w:cs="Times New Roman"/>
          <w:lang w:val="sr-Cyrl-CS"/>
        </w:rPr>
        <w:t>износ з</w:t>
      </w:r>
      <w:r w:rsidR="00155858" w:rsidRPr="00ED41ED">
        <w:rPr>
          <w:rFonts w:ascii="Times New Roman" w:hAnsi="Times New Roman" w:cs="Times New Roman"/>
          <w:lang w:val="sr-Cyrl-CS"/>
        </w:rPr>
        <w:t>а</w:t>
      </w:r>
      <w:r w:rsidR="00BD432D" w:rsidRPr="00ED41ED">
        <w:rPr>
          <w:rFonts w:ascii="Times New Roman" w:hAnsi="Times New Roman" w:cs="Times New Roman"/>
          <w:lang w:val="sr-Cyrl-CS"/>
        </w:rPr>
        <w:t>купнине</w:t>
      </w:r>
      <w:r w:rsidR="00155858" w:rsidRPr="00ED41ED">
        <w:rPr>
          <w:rFonts w:ascii="Times New Roman" w:hAnsi="Times New Roman" w:cs="Times New Roman"/>
          <w:lang w:val="sr-Cyrl-CS"/>
        </w:rPr>
        <w:t xml:space="preserve"> за прву годину закупа, </w:t>
      </w:r>
      <w:r w:rsidRPr="00ED41ED">
        <w:rPr>
          <w:rFonts w:ascii="Times New Roman" w:hAnsi="Times New Roman" w:cs="Times New Roman"/>
          <w:lang w:val="sr-Cyrl-CS"/>
        </w:rPr>
        <w:t>умањен за износ уплаћеног гарантног износа, односно депозита</w:t>
      </w:r>
      <w:r w:rsidR="00A56812" w:rsidRPr="00ED41ED">
        <w:rPr>
          <w:rFonts w:ascii="Times New Roman" w:hAnsi="Times New Roman" w:cs="Times New Roman"/>
          <w:lang w:val="sr-Cyrl-CS"/>
        </w:rPr>
        <w:t>,</w:t>
      </w:r>
      <w:r w:rsidRPr="00ED41ED">
        <w:rPr>
          <w:rFonts w:ascii="Times New Roman" w:hAnsi="Times New Roman" w:cs="Times New Roman"/>
          <w:lang w:val="sr-Cyrl-CS"/>
        </w:rPr>
        <w:t xml:space="preserve"> уплати на рачун општине Пећинци у року од 15 дана од дана закључења уговора.</w:t>
      </w:r>
    </w:p>
    <w:p w14:paraId="0667DABB" w14:textId="77777777" w:rsidR="00155858" w:rsidRPr="00ED41ED" w:rsidRDefault="00155858" w:rsidP="00C43B7F">
      <w:pPr>
        <w:tabs>
          <w:tab w:val="left" w:pos="90"/>
        </w:tabs>
        <w:spacing w:after="0" w:line="240" w:lineRule="auto"/>
        <w:ind w:firstLine="450"/>
        <w:jc w:val="both"/>
        <w:rPr>
          <w:rFonts w:ascii="Times New Roman" w:hAnsi="Times New Roman" w:cs="Times New Roman"/>
          <w:lang w:val="sr-Cyrl-CS"/>
        </w:rPr>
      </w:pPr>
    </w:p>
    <w:p w14:paraId="593EEC02" w14:textId="77777777" w:rsidR="00155858" w:rsidRPr="00ED41ED" w:rsidRDefault="00155858"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Закупнина за сваку наредну годину закупа се плаћа најкасније до 30. септембра.</w:t>
      </w:r>
    </w:p>
    <w:p w14:paraId="7E923670" w14:textId="7F21A816" w:rsidR="00034EFC" w:rsidRPr="00ED41ED" w:rsidRDefault="00ED41ED" w:rsidP="00DC4D6B">
      <w:pPr>
        <w:tabs>
          <w:tab w:val="left" w:pos="45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ab/>
      </w:r>
      <w:r w:rsidR="00155858" w:rsidRPr="00ED41ED">
        <w:rPr>
          <w:rFonts w:ascii="Times New Roman" w:hAnsi="Times New Roman" w:cs="Times New Roman"/>
          <w:lang w:val="sr-Cyrl-CS"/>
        </w:rPr>
        <w:t>Уколико понуђач</w:t>
      </w:r>
      <w:r w:rsidR="00034EFC" w:rsidRPr="00ED41ED">
        <w:rPr>
          <w:rFonts w:ascii="Times New Roman" w:hAnsi="Times New Roman" w:cs="Times New Roman"/>
          <w:lang w:val="sr-Cyrl-CS"/>
        </w:rPr>
        <w:t xml:space="preserve"> у овом року не изврши уплату </w:t>
      </w:r>
      <w:r w:rsidR="00155858" w:rsidRPr="00ED41ED">
        <w:rPr>
          <w:rFonts w:ascii="Times New Roman" w:hAnsi="Times New Roman" w:cs="Times New Roman"/>
          <w:lang w:val="sr-Cyrl-CS"/>
        </w:rPr>
        <w:t>излицитираног износа закупнине</w:t>
      </w:r>
      <w:r w:rsidR="00034EFC" w:rsidRPr="00ED41ED">
        <w:rPr>
          <w:rFonts w:ascii="Times New Roman" w:hAnsi="Times New Roman" w:cs="Times New Roman"/>
          <w:lang w:val="sr-Cyrl-CS"/>
        </w:rPr>
        <w:t xml:space="preserve"> сматра се да је уговор раскинут по сили закона, а понуђач губи право на повраћај гарантног износа.</w:t>
      </w:r>
    </w:p>
    <w:p w14:paraId="7C10795E" w14:textId="19808324" w:rsidR="00DC4D6B" w:rsidRPr="00ED41ED" w:rsidRDefault="00ED41ED" w:rsidP="00ED41ED">
      <w:pPr>
        <w:tabs>
          <w:tab w:val="left" w:pos="9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ab/>
      </w:r>
      <w:r w:rsidRPr="00ED41ED">
        <w:rPr>
          <w:rFonts w:ascii="Times New Roman" w:hAnsi="Times New Roman" w:cs="Times New Roman"/>
          <w:lang w:val="sr-Cyrl-CS"/>
        </w:rPr>
        <w:tab/>
      </w:r>
      <w:r w:rsidR="00DC4D6B" w:rsidRPr="00ED41ED">
        <w:rPr>
          <w:rFonts w:ascii="Times New Roman" w:hAnsi="Times New Roman" w:cs="Times New Roman"/>
          <w:lang w:val="sr-Cyrl-CS"/>
        </w:rPr>
        <w:t>У случају привођења закупљеног земљишта планираној намени уговор о закупу ће се раскинути на основу репења Назорног одбора Ј</w:t>
      </w:r>
      <w:r w:rsidR="00720270">
        <w:rPr>
          <w:rFonts w:ascii="Times New Roman" w:hAnsi="Times New Roman" w:cs="Times New Roman"/>
          <w:lang w:val="sr-Cyrl-CS"/>
        </w:rPr>
        <w:t>КП</w:t>
      </w:r>
      <w:bookmarkStart w:id="0" w:name="_GoBack"/>
      <w:bookmarkEnd w:id="0"/>
      <w:r w:rsidR="00DC4D6B" w:rsidRPr="00ED41ED">
        <w:rPr>
          <w:rFonts w:ascii="Times New Roman" w:hAnsi="Times New Roman" w:cs="Times New Roman"/>
          <w:lang w:val="sr-Cyrl-CS"/>
        </w:rPr>
        <w:t xml:space="preserve"> </w:t>
      </w:r>
      <w:r w:rsidR="00DC4D6B" w:rsidRPr="00ED41ED">
        <w:rPr>
          <w:rFonts w:ascii="Times New Roman" w:hAnsi="Times New Roman" w:cs="Times New Roman"/>
          <w:lang w:val="sr-Latn-CS"/>
        </w:rPr>
        <w:t>„</w:t>
      </w:r>
      <w:r w:rsidR="00400871" w:rsidRPr="00ED41ED">
        <w:rPr>
          <w:rFonts w:ascii="Times New Roman" w:hAnsi="Times New Roman" w:cs="Times New Roman"/>
          <w:lang w:val="sr-Cyrl-CS"/>
        </w:rPr>
        <w:t>Путеви општине Пећинци</w:t>
      </w:r>
      <w:r w:rsidR="00DC4D6B" w:rsidRPr="00ED41ED">
        <w:rPr>
          <w:rFonts w:ascii="Times New Roman" w:hAnsi="Times New Roman" w:cs="Times New Roman"/>
          <w:lang w:val="sr-Latn-CS"/>
        </w:rPr>
        <w:t>“</w:t>
      </w:r>
      <w:r w:rsidR="00DC4D6B" w:rsidRPr="00ED41ED">
        <w:rPr>
          <w:rFonts w:ascii="Times New Roman" w:hAnsi="Times New Roman" w:cs="Times New Roman"/>
          <w:lang w:val="sr-Cyrl-CS"/>
        </w:rPr>
        <w:t xml:space="preserve"> Пећинци, а у ком случају се закупац  ослобађа обавезе плаћања закупнине за наредне године и има право на накнаду штете у случају превременог скидања летине.</w:t>
      </w:r>
    </w:p>
    <w:p w14:paraId="1F0D1877" w14:textId="77777777" w:rsidR="00DC4D6B" w:rsidRPr="00ED41ED" w:rsidRDefault="00DC4D6B" w:rsidP="00C43B7F">
      <w:pPr>
        <w:tabs>
          <w:tab w:val="left" w:pos="90"/>
        </w:tabs>
        <w:spacing w:after="0" w:line="240" w:lineRule="auto"/>
        <w:ind w:firstLine="450"/>
        <w:jc w:val="both"/>
        <w:rPr>
          <w:rFonts w:ascii="Times New Roman" w:hAnsi="Times New Roman" w:cs="Times New Roman"/>
          <w:lang w:val="sr-Cyrl-CS"/>
        </w:rPr>
      </w:pPr>
    </w:p>
    <w:p w14:paraId="547056E2" w14:textId="4EE528D5" w:rsidR="00C84376" w:rsidRPr="00ED41ED" w:rsidRDefault="00C84376"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 xml:space="preserve">Јавно надметање </w:t>
      </w:r>
      <w:r w:rsidR="0053475F" w:rsidRPr="00ED41ED">
        <w:rPr>
          <w:rFonts w:ascii="Times New Roman" w:hAnsi="Times New Roman" w:cs="Times New Roman"/>
          <w:lang w:val="sr-Cyrl-CS"/>
        </w:rPr>
        <w:t xml:space="preserve">ће бити одржано </w:t>
      </w:r>
      <w:r w:rsidRPr="00ED41ED">
        <w:rPr>
          <w:rFonts w:ascii="Times New Roman" w:hAnsi="Times New Roman" w:cs="Times New Roman"/>
          <w:lang w:val="sr-Cyrl-CS"/>
        </w:rPr>
        <w:t xml:space="preserve">дана </w:t>
      </w:r>
      <w:r w:rsidR="00BC235F">
        <w:rPr>
          <w:rFonts w:ascii="Times New Roman" w:hAnsi="Times New Roman" w:cs="Times New Roman"/>
          <w:b/>
          <w:lang w:val="sr-Cyrl-CS"/>
        </w:rPr>
        <w:t>29.11.2023</w:t>
      </w:r>
      <w:r w:rsidRPr="00ED41ED">
        <w:rPr>
          <w:rFonts w:ascii="Times New Roman" w:hAnsi="Times New Roman" w:cs="Times New Roman"/>
          <w:b/>
          <w:lang w:val="sr-Cyrl-CS"/>
        </w:rPr>
        <w:t>. године у 1</w:t>
      </w:r>
      <w:r w:rsidR="00B807BE">
        <w:rPr>
          <w:rFonts w:ascii="Times New Roman" w:hAnsi="Times New Roman" w:cs="Times New Roman"/>
          <w:b/>
          <w:lang w:val="sr-Cyrl-CS"/>
        </w:rPr>
        <w:t>1</w:t>
      </w:r>
      <w:r w:rsidRPr="00ED41ED">
        <w:rPr>
          <w:rFonts w:ascii="Times New Roman" w:hAnsi="Times New Roman" w:cs="Times New Roman"/>
          <w:b/>
          <w:lang w:val="sr-Cyrl-CS"/>
        </w:rPr>
        <w:t xml:space="preserve"> часова </w:t>
      </w:r>
      <w:r w:rsidRPr="00ED41ED">
        <w:rPr>
          <w:rFonts w:ascii="Times New Roman" w:hAnsi="Times New Roman" w:cs="Times New Roman"/>
          <w:lang w:val="sr-Cyrl-CS"/>
        </w:rPr>
        <w:t xml:space="preserve">у просторијама </w:t>
      </w:r>
      <w:r w:rsidR="00155858" w:rsidRPr="00ED41ED">
        <w:rPr>
          <w:rFonts w:ascii="Times New Roman" w:hAnsi="Times New Roman" w:cs="Times New Roman"/>
          <w:lang w:val="sr-Cyrl-CS"/>
        </w:rPr>
        <w:t>Ј</w:t>
      </w:r>
      <w:r w:rsidR="00BC235F">
        <w:rPr>
          <w:rFonts w:ascii="Times New Roman" w:hAnsi="Times New Roman" w:cs="Times New Roman"/>
          <w:lang w:val="sr-Cyrl-CS"/>
        </w:rPr>
        <w:t>КП</w:t>
      </w:r>
      <w:r w:rsidR="00155858" w:rsidRPr="00ED41ED">
        <w:rPr>
          <w:rFonts w:ascii="Times New Roman" w:hAnsi="Times New Roman" w:cs="Times New Roman"/>
          <w:lang w:val="sr-Cyrl-CS"/>
        </w:rPr>
        <w:t xml:space="preserve"> </w:t>
      </w:r>
      <w:r w:rsidR="00155858" w:rsidRPr="00ED41ED">
        <w:rPr>
          <w:rFonts w:ascii="Times New Roman" w:hAnsi="Times New Roman" w:cs="Times New Roman"/>
          <w:lang w:val="sr-Latn-CS"/>
        </w:rPr>
        <w:t>„</w:t>
      </w:r>
      <w:r w:rsidR="00400871" w:rsidRPr="00ED41ED">
        <w:rPr>
          <w:rFonts w:ascii="Times New Roman" w:hAnsi="Times New Roman" w:cs="Times New Roman"/>
          <w:lang w:val="sr-Cyrl-CS"/>
        </w:rPr>
        <w:t>Путеви општине Пећинци</w:t>
      </w:r>
      <w:r w:rsidR="00155858" w:rsidRPr="00ED41ED">
        <w:rPr>
          <w:rFonts w:ascii="Times New Roman" w:hAnsi="Times New Roman" w:cs="Times New Roman"/>
          <w:lang w:val="sr-Latn-CS"/>
        </w:rPr>
        <w:t>“</w:t>
      </w:r>
      <w:r w:rsidR="00155858" w:rsidRPr="00ED41ED">
        <w:rPr>
          <w:rFonts w:ascii="Times New Roman" w:hAnsi="Times New Roman" w:cs="Times New Roman"/>
          <w:lang w:val="sr-Cyrl-CS"/>
        </w:rPr>
        <w:t xml:space="preserve"> Пећинци</w:t>
      </w:r>
      <w:r w:rsidR="00D67076" w:rsidRPr="00ED41ED">
        <w:rPr>
          <w:rFonts w:ascii="Times New Roman" w:hAnsi="Times New Roman" w:cs="Times New Roman"/>
          <w:lang w:val="sr-Cyrl-CS"/>
        </w:rPr>
        <w:t>, улица Слободана Бајића 5, Пећинци.</w:t>
      </w:r>
    </w:p>
    <w:p w14:paraId="74C20B24" w14:textId="77777777" w:rsidR="00D67076" w:rsidRPr="00ED41ED" w:rsidRDefault="00D67076" w:rsidP="00C43B7F">
      <w:pPr>
        <w:tabs>
          <w:tab w:val="left" w:pos="90"/>
        </w:tabs>
        <w:spacing w:after="0" w:line="240" w:lineRule="auto"/>
        <w:ind w:firstLine="450"/>
        <w:jc w:val="both"/>
        <w:rPr>
          <w:rFonts w:ascii="Times New Roman" w:hAnsi="Times New Roman" w:cs="Times New Roman"/>
          <w:lang w:val="sr-Cyrl-CS"/>
        </w:rPr>
      </w:pPr>
    </w:p>
    <w:p w14:paraId="53326B9F" w14:textId="77777777" w:rsidR="00D67076" w:rsidRPr="00ED41ED" w:rsidRDefault="00D67076"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За све додатне информације обратити се на телефон 022/400-735</w:t>
      </w:r>
      <w:r w:rsidR="00B5770A" w:rsidRPr="00ED41ED">
        <w:rPr>
          <w:rFonts w:ascii="Times New Roman" w:hAnsi="Times New Roman" w:cs="Times New Roman"/>
          <w:lang w:val="sr-Cyrl-CS"/>
        </w:rPr>
        <w:t xml:space="preserve"> или путем мејла на </w:t>
      </w:r>
      <w:r w:rsidR="00B5770A" w:rsidRPr="00ED41ED">
        <w:rPr>
          <w:rFonts w:ascii="Times New Roman" w:hAnsi="Times New Roman" w:cs="Times New Roman"/>
        </w:rPr>
        <w:t>direkcija@pecinci.org</w:t>
      </w:r>
      <w:r w:rsidRPr="00ED41ED">
        <w:rPr>
          <w:rFonts w:ascii="Times New Roman" w:hAnsi="Times New Roman" w:cs="Times New Roman"/>
          <w:lang w:val="sr-Cyrl-CS"/>
        </w:rPr>
        <w:t>.</w:t>
      </w:r>
    </w:p>
    <w:p w14:paraId="5057A33A" w14:textId="77777777" w:rsidR="00D67076" w:rsidRPr="00ED41ED" w:rsidRDefault="00D67076" w:rsidP="00C43B7F">
      <w:pPr>
        <w:tabs>
          <w:tab w:val="left" w:pos="90"/>
        </w:tabs>
        <w:spacing w:after="0" w:line="240" w:lineRule="auto"/>
        <w:ind w:firstLine="450"/>
        <w:jc w:val="both"/>
        <w:rPr>
          <w:rFonts w:ascii="Times New Roman" w:hAnsi="Times New Roman" w:cs="Times New Roman"/>
          <w:lang w:val="sr-Cyrl-CS"/>
        </w:rPr>
      </w:pPr>
    </w:p>
    <w:p w14:paraId="4D1DDA8F" w14:textId="77777777" w:rsidR="0093684C" w:rsidRPr="00ED41ED" w:rsidRDefault="0093684C"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ab/>
      </w:r>
      <w:r w:rsidRPr="00ED41ED">
        <w:rPr>
          <w:rFonts w:ascii="Times New Roman" w:hAnsi="Times New Roman" w:cs="Times New Roman"/>
          <w:lang w:val="sr-Cyrl-CS"/>
        </w:rPr>
        <w:tab/>
      </w:r>
    </w:p>
    <w:p w14:paraId="0D568EC6" w14:textId="77777777" w:rsidR="00C70631" w:rsidRPr="00ED41ED" w:rsidRDefault="00C70631" w:rsidP="00C43B7F">
      <w:pPr>
        <w:spacing w:after="0" w:line="240" w:lineRule="auto"/>
        <w:ind w:firstLine="450"/>
        <w:jc w:val="both"/>
        <w:rPr>
          <w:rFonts w:ascii="Times New Roman" w:hAnsi="Times New Roman" w:cs="Times New Roman"/>
          <w:lang w:val="sr-Cyrl-CS"/>
        </w:rPr>
      </w:pPr>
    </w:p>
    <w:sectPr w:rsidR="00C70631" w:rsidRPr="00ED41ED" w:rsidSect="00C4107D">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791F7" w14:textId="77777777" w:rsidR="002C45C4" w:rsidRDefault="002C45C4" w:rsidP="00C17E1C">
      <w:pPr>
        <w:spacing w:after="0" w:line="240" w:lineRule="auto"/>
      </w:pPr>
      <w:r>
        <w:separator/>
      </w:r>
    </w:p>
  </w:endnote>
  <w:endnote w:type="continuationSeparator" w:id="0">
    <w:p w14:paraId="6B9315E4" w14:textId="77777777" w:rsidR="002C45C4" w:rsidRDefault="002C45C4" w:rsidP="00C1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894094"/>
      <w:docPartObj>
        <w:docPartGallery w:val="Page Numbers (Bottom of Page)"/>
        <w:docPartUnique/>
      </w:docPartObj>
    </w:sdtPr>
    <w:sdtEndPr/>
    <w:sdtContent>
      <w:p w14:paraId="3D83CB51" w14:textId="3E2D092B" w:rsidR="005A3FFD" w:rsidRPr="00C17E1C" w:rsidRDefault="003025B3" w:rsidP="00C17E1C">
        <w:pPr>
          <w:pStyle w:val="Footer"/>
          <w:jc w:val="center"/>
          <w:rPr>
            <w:rFonts w:ascii="Times New Roman" w:hAnsi="Times New Roman" w:cs="Times New Roman"/>
          </w:rPr>
        </w:pPr>
        <w:r w:rsidRPr="00C17E1C">
          <w:rPr>
            <w:rFonts w:ascii="Times New Roman" w:hAnsi="Times New Roman" w:cs="Times New Roman"/>
          </w:rPr>
          <w:fldChar w:fldCharType="begin"/>
        </w:r>
        <w:r w:rsidR="005A3FFD" w:rsidRPr="00C17E1C">
          <w:rPr>
            <w:rFonts w:ascii="Times New Roman" w:hAnsi="Times New Roman" w:cs="Times New Roman"/>
          </w:rPr>
          <w:instrText xml:space="preserve"> PAGE   \* MERGEFORMAT </w:instrText>
        </w:r>
        <w:r w:rsidRPr="00C17E1C">
          <w:rPr>
            <w:rFonts w:ascii="Times New Roman" w:hAnsi="Times New Roman" w:cs="Times New Roman"/>
          </w:rPr>
          <w:fldChar w:fldCharType="separate"/>
        </w:r>
        <w:r w:rsidR="00720270">
          <w:rPr>
            <w:rFonts w:ascii="Times New Roman" w:hAnsi="Times New Roman" w:cs="Times New Roman"/>
            <w:noProof/>
          </w:rPr>
          <w:t>1</w:t>
        </w:r>
        <w:r w:rsidRPr="00C17E1C">
          <w:rPr>
            <w:rFonts w:ascii="Times New Roman" w:hAnsi="Times New Roman" w:cs="Times New Roman"/>
          </w:rPr>
          <w:fldChar w:fldCharType="end"/>
        </w:r>
      </w:p>
    </w:sdtContent>
  </w:sdt>
  <w:p w14:paraId="041BA69D" w14:textId="77777777" w:rsidR="005A3FFD" w:rsidRDefault="005A3F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4D383" w14:textId="77777777" w:rsidR="002C45C4" w:rsidRDefault="002C45C4" w:rsidP="00C17E1C">
      <w:pPr>
        <w:spacing w:after="0" w:line="240" w:lineRule="auto"/>
      </w:pPr>
      <w:r>
        <w:separator/>
      </w:r>
    </w:p>
  </w:footnote>
  <w:footnote w:type="continuationSeparator" w:id="0">
    <w:p w14:paraId="00B9A88F" w14:textId="77777777" w:rsidR="002C45C4" w:rsidRDefault="002C45C4" w:rsidP="00C17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72369"/>
    <w:multiLevelType w:val="hybridMultilevel"/>
    <w:tmpl w:val="6E64935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AA50ADB"/>
    <w:multiLevelType w:val="hybridMultilevel"/>
    <w:tmpl w:val="6BFE4B4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112D29B8"/>
    <w:multiLevelType w:val="hybridMultilevel"/>
    <w:tmpl w:val="2EE42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17FE4"/>
    <w:multiLevelType w:val="hybridMultilevel"/>
    <w:tmpl w:val="4BB26D18"/>
    <w:lvl w:ilvl="0" w:tplc="021C2470">
      <w:numFmt w:val="bullet"/>
      <w:lvlText w:val="-"/>
      <w:lvlJc w:val="left"/>
      <w:pPr>
        <w:ind w:left="1170" w:hanging="72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21669CD"/>
    <w:multiLevelType w:val="hybridMultilevel"/>
    <w:tmpl w:val="6706F234"/>
    <w:lvl w:ilvl="0" w:tplc="3228A4F8">
      <w:numFmt w:val="bullet"/>
      <w:lvlText w:val="-"/>
      <w:lvlJc w:val="left"/>
      <w:pPr>
        <w:ind w:left="1170" w:hanging="720"/>
      </w:pPr>
      <w:rPr>
        <w:rFonts w:ascii="Times New Roman" w:eastAsiaTheme="minorEastAsia" w:hAnsi="Times New Roman" w:cs="Times New Roman" w:hint="default"/>
        <w:b/>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B2A2016"/>
    <w:multiLevelType w:val="hybridMultilevel"/>
    <w:tmpl w:val="2A66FF60"/>
    <w:lvl w:ilvl="0" w:tplc="3E385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AE5932"/>
    <w:multiLevelType w:val="hybridMultilevel"/>
    <w:tmpl w:val="48902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609E5"/>
    <w:multiLevelType w:val="hybridMultilevel"/>
    <w:tmpl w:val="0A20A81C"/>
    <w:lvl w:ilvl="0" w:tplc="0264319E">
      <w:numFmt w:val="bullet"/>
      <w:lvlText w:val="-"/>
      <w:lvlJc w:val="left"/>
      <w:pPr>
        <w:ind w:left="1170" w:hanging="72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73BF3203"/>
    <w:multiLevelType w:val="hybridMultilevel"/>
    <w:tmpl w:val="3E385FE6"/>
    <w:lvl w:ilvl="0" w:tplc="BF362232">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3"/>
  </w:num>
  <w:num w:numId="6">
    <w:abstractNumId w:val="8"/>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DB"/>
    <w:rsid w:val="000107A1"/>
    <w:rsid w:val="000162B3"/>
    <w:rsid w:val="00034EFC"/>
    <w:rsid w:val="0004046D"/>
    <w:rsid w:val="000646BD"/>
    <w:rsid w:val="000729C0"/>
    <w:rsid w:val="000F7FC1"/>
    <w:rsid w:val="00155858"/>
    <w:rsid w:val="00162EA3"/>
    <w:rsid w:val="00183D16"/>
    <w:rsid w:val="00197E3A"/>
    <w:rsid w:val="001B21EF"/>
    <w:rsid w:val="001B7110"/>
    <w:rsid w:val="001C2F47"/>
    <w:rsid w:val="001D7AD3"/>
    <w:rsid w:val="0027286C"/>
    <w:rsid w:val="00297262"/>
    <w:rsid w:val="002B5F3E"/>
    <w:rsid w:val="002B6D31"/>
    <w:rsid w:val="002C01CA"/>
    <w:rsid w:val="002C45C4"/>
    <w:rsid w:val="002C6D66"/>
    <w:rsid w:val="003025B3"/>
    <w:rsid w:val="00320CDC"/>
    <w:rsid w:val="00356C06"/>
    <w:rsid w:val="00364485"/>
    <w:rsid w:val="003852CB"/>
    <w:rsid w:val="00387E42"/>
    <w:rsid w:val="003911ED"/>
    <w:rsid w:val="003A7322"/>
    <w:rsid w:val="003D5C96"/>
    <w:rsid w:val="003E4160"/>
    <w:rsid w:val="003E46C0"/>
    <w:rsid w:val="003F5DC3"/>
    <w:rsid w:val="00400871"/>
    <w:rsid w:val="00410E7C"/>
    <w:rsid w:val="00461B15"/>
    <w:rsid w:val="00465C29"/>
    <w:rsid w:val="004706B6"/>
    <w:rsid w:val="0047180C"/>
    <w:rsid w:val="0048202E"/>
    <w:rsid w:val="004A2103"/>
    <w:rsid w:val="004C261A"/>
    <w:rsid w:val="004C58BE"/>
    <w:rsid w:val="00501DF0"/>
    <w:rsid w:val="0053475F"/>
    <w:rsid w:val="00536465"/>
    <w:rsid w:val="00580175"/>
    <w:rsid w:val="005A3FFD"/>
    <w:rsid w:val="005C2587"/>
    <w:rsid w:val="005C5659"/>
    <w:rsid w:val="00602E7C"/>
    <w:rsid w:val="00675A17"/>
    <w:rsid w:val="00694947"/>
    <w:rsid w:val="006C4999"/>
    <w:rsid w:val="006F292D"/>
    <w:rsid w:val="00705C6F"/>
    <w:rsid w:val="007160DC"/>
    <w:rsid w:val="00720270"/>
    <w:rsid w:val="00726225"/>
    <w:rsid w:val="007728EE"/>
    <w:rsid w:val="0078145B"/>
    <w:rsid w:val="0079114F"/>
    <w:rsid w:val="007A0855"/>
    <w:rsid w:val="00843C1C"/>
    <w:rsid w:val="0084620F"/>
    <w:rsid w:val="008922CC"/>
    <w:rsid w:val="008B0935"/>
    <w:rsid w:val="008C2D18"/>
    <w:rsid w:val="008C5023"/>
    <w:rsid w:val="0093684C"/>
    <w:rsid w:val="00946D43"/>
    <w:rsid w:val="00953F44"/>
    <w:rsid w:val="009E7F9B"/>
    <w:rsid w:val="009F39DB"/>
    <w:rsid w:val="00A56812"/>
    <w:rsid w:val="00A65E88"/>
    <w:rsid w:val="00B5770A"/>
    <w:rsid w:val="00B64E22"/>
    <w:rsid w:val="00B807BE"/>
    <w:rsid w:val="00B93B0F"/>
    <w:rsid w:val="00BA4992"/>
    <w:rsid w:val="00BC235F"/>
    <w:rsid w:val="00BD432D"/>
    <w:rsid w:val="00BE10D2"/>
    <w:rsid w:val="00C17E1C"/>
    <w:rsid w:val="00C37F34"/>
    <w:rsid w:val="00C4107D"/>
    <w:rsid w:val="00C43B7F"/>
    <w:rsid w:val="00C605D3"/>
    <w:rsid w:val="00C70631"/>
    <w:rsid w:val="00C84376"/>
    <w:rsid w:val="00CA047A"/>
    <w:rsid w:val="00CA5B92"/>
    <w:rsid w:val="00CB7C9A"/>
    <w:rsid w:val="00D4625F"/>
    <w:rsid w:val="00D67076"/>
    <w:rsid w:val="00D73F3D"/>
    <w:rsid w:val="00D90395"/>
    <w:rsid w:val="00DA1E60"/>
    <w:rsid w:val="00DB49DC"/>
    <w:rsid w:val="00DC4D6B"/>
    <w:rsid w:val="00E17169"/>
    <w:rsid w:val="00E3250D"/>
    <w:rsid w:val="00E755A3"/>
    <w:rsid w:val="00E775B0"/>
    <w:rsid w:val="00E87203"/>
    <w:rsid w:val="00EB0AB6"/>
    <w:rsid w:val="00EC0F79"/>
    <w:rsid w:val="00EC5122"/>
    <w:rsid w:val="00ED41ED"/>
    <w:rsid w:val="00EE3FE2"/>
    <w:rsid w:val="00EE6B9C"/>
    <w:rsid w:val="00F03312"/>
    <w:rsid w:val="00F036FE"/>
    <w:rsid w:val="00FB424D"/>
    <w:rsid w:val="00FC18F9"/>
    <w:rsid w:val="00FC3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3C93"/>
  <w15:docId w15:val="{05246B74-B7B0-46CF-B0BA-1707772B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C1C"/>
    <w:pPr>
      <w:ind w:left="720"/>
      <w:contextualSpacing/>
    </w:pPr>
  </w:style>
  <w:style w:type="paragraph" w:styleId="Header">
    <w:name w:val="header"/>
    <w:basedOn w:val="Normal"/>
    <w:link w:val="HeaderChar"/>
    <w:uiPriority w:val="99"/>
    <w:semiHidden/>
    <w:unhideWhenUsed/>
    <w:rsid w:val="00C17E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7E1C"/>
  </w:style>
  <w:style w:type="paragraph" w:styleId="Footer">
    <w:name w:val="footer"/>
    <w:basedOn w:val="Normal"/>
    <w:link w:val="FooterChar"/>
    <w:uiPriority w:val="99"/>
    <w:unhideWhenUsed/>
    <w:rsid w:val="00C17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E1C"/>
  </w:style>
  <w:style w:type="character" w:styleId="Hyperlink">
    <w:name w:val="Hyperlink"/>
    <w:basedOn w:val="DefaultParagraphFont"/>
    <w:uiPriority w:val="99"/>
    <w:unhideWhenUsed/>
    <w:rsid w:val="00DB49DC"/>
    <w:rPr>
      <w:color w:val="0000FF" w:themeColor="hyperlink"/>
      <w:u w:val="single"/>
    </w:rPr>
  </w:style>
  <w:style w:type="paragraph" w:styleId="BalloonText">
    <w:name w:val="Balloon Text"/>
    <w:basedOn w:val="Normal"/>
    <w:link w:val="BalloonTextChar"/>
    <w:uiPriority w:val="99"/>
    <w:semiHidden/>
    <w:unhideWhenUsed/>
    <w:rsid w:val="00BC2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3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cinc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E57A9-C713-4F70-BAFC-1C7FC35F4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OJP</dc:creator>
  <cp:keywords/>
  <dc:description/>
  <cp:lastModifiedBy>Korisnik</cp:lastModifiedBy>
  <cp:revision>13</cp:revision>
  <cp:lastPrinted>2023-10-31T10:59:00Z</cp:lastPrinted>
  <dcterms:created xsi:type="dcterms:W3CDTF">2022-09-12T10:13:00Z</dcterms:created>
  <dcterms:modified xsi:type="dcterms:W3CDTF">2023-10-31T11:00:00Z</dcterms:modified>
</cp:coreProperties>
</file>