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ABD0F" w14:textId="77777777" w:rsidR="00623A98" w:rsidRDefault="00C9168F" w:rsidP="00623A98">
      <w:pPr>
        <w:jc w:val="center"/>
        <w:rPr>
          <w:rFonts w:ascii="Arial" w:hAnsi="Arial" w:cs="Arial"/>
          <w:b/>
          <w:bCs/>
          <w:lang w:val="sr-Cyrl-CS"/>
        </w:rPr>
      </w:pPr>
      <w:r>
        <w:rPr>
          <w:rFonts w:ascii="Arial" w:hAnsi="Arial" w:cs="Arial"/>
          <w:b/>
          <w:bCs/>
        </w:rPr>
        <w:t xml:space="preserve">                                                      </w:t>
      </w:r>
      <w:r w:rsidR="00B036A4">
        <w:rPr>
          <w:rFonts w:ascii="Arial" w:hAnsi="Arial" w:cs="Arial"/>
          <w:b/>
          <w:bCs/>
        </w:rPr>
        <w:t xml:space="preserve">                                                                                                                                                                                                                                                                                                                                                                                                                                                                                                                                                                                                                                                                                                                                                                                                                                                                                                                                                                                                                                                                                                                                                                                                                                                                                                                                                                                                                                                                                                                                                                                                                                                                                                                                                                                                                                                                                                                                                                                                                                                                                                                                                                                                                                                                                                                                                                                                                                                                                                                                                                                                                                                                                                                                                                                                                                                                                                                                                                                                                                                                                                                                                                                                                                                                                                                                                                                                                                                                                                                                                                                                                                                                                                                                                                                                                                                                                                                                                                                                                                                                                                                                                                                                                                                                                                                                                                                                                                                                                                                                          </w:t>
      </w:r>
      <w:r w:rsidR="00623A98">
        <w:rPr>
          <w:rFonts w:ascii="Arial" w:hAnsi="Arial" w:cs="Arial"/>
          <w:b/>
          <w:bCs/>
          <w:lang w:val="sr-Cyrl-CS"/>
        </w:rPr>
        <w:t>РЕПУБЛИКА СРБИЈА</w:t>
      </w:r>
    </w:p>
    <w:p w14:paraId="3643A5E4" w14:textId="77777777" w:rsidR="00623A98" w:rsidRDefault="00623A98" w:rsidP="00623A98">
      <w:pPr>
        <w:jc w:val="center"/>
        <w:rPr>
          <w:rFonts w:ascii="Arial" w:hAnsi="Arial" w:cs="Arial"/>
          <w:b/>
          <w:bCs/>
          <w:lang w:val="sr-Cyrl-CS"/>
        </w:rPr>
      </w:pPr>
      <w:r>
        <w:rPr>
          <w:rFonts w:ascii="Arial" w:hAnsi="Arial" w:cs="Arial"/>
          <w:b/>
          <w:bCs/>
          <w:lang w:val="sr-Cyrl-CS"/>
        </w:rPr>
        <w:t>АУТОНОМНА ПОКРАЈИНА ВОЈВОДИНА</w:t>
      </w:r>
    </w:p>
    <w:p w14:paraId="5C3FF391" w14:textId="77777777" w:rsidR="00623A98" w:rsidRDefault="00623A98" w:rsidP="00623A98">
      <w:pPr>
        <w:jc w:val="center"/>
        <w:rPr>
          <w:rFonts w:ascii="Arial" w:hAnsi="Arial" w:cs="Arial"/>
          <w:b/>
          <w:bCs/>
        </w:rPr>
      </w:pPr>
      <w:r>
        <w:rPr>
          <w:rFonts w:ascii="Arial" w:hAnsi="Arial" w:cs="Arial"/>
          <w:b/>
          <w:bCs/>
          <w:lang w:val="sr-Cyrl-CS"/>
        </w:rPr>
        <w:t>ОПШТИНА ПЕЋИНЦИ</w:t>
      </w:r>
    </w:p>
    <w:p w14:paraId="1C6FF66B" w14:textId="77777777" w:rsidR="00623A98" w:rsidRPr="00E71C86" w:rsidRDefault="00623A98" w:rsidP="00623A98">
      <w:pPr>
        <w:jc w:val="center"/>
        <w:rPr>
          <w:rFonts w:ascii="Arial" w:hAnsi="Arial" w:cs="Arial"/>
          <w:b/>
          <w:bCs/>
          <w:lang w:val="sr-Cyrl-CS"/>
        </w:rPr>
      </w:pPr>
      <w:r>
        <w:rPr>
          <w:rFonts w:ascii="Arial" w:hAnsi="Arial" w:cs="Arial"/>
          <w:b/>
          <w:bCs/>
        </w:rPr>
        <w:t>ОПШТИНСКА УПРАВА</w:t>
      </w:r>
      <w:r>
        <w:rPr>
          <w:rFonts w:ascii="Arial" w:hAnsi="Arial" w:cs="Arial"/>
          <w:b/>
          <w:bCs/>
          <w:lang w:val="sr-Cyrl-CS"/>
        </w:rPr>
        <w:t xml:space="preserve"> ОПШТИНЕ ПЕЋИНЦИ</w:t>
      </w:r>
    </w:p>
    <w:p w14:paraId="0E4D1A33" w14:textId="77777777" w:rsidR="00623A98" w:rsidRDefault="00623A98" w:rsidP="00623A98">
      <w:pPr>
        <w:jc w:val="center"/>
        <w:rPr>
          <w:rFonts w:ascii="Arial" w:hAnsi="Arial" w:cs="Arial"/>
          <w:b/>
          <w:bCs/>
          <w:lang w:val="sr-Cyrl-CS"/>
        </w:rPr>
      </w:pPr>
      <w:r>
        <w:rPr>
          <w:rFonts w:ascii="Arial" w:hAnsi="Arial" w:cs="Arial"/>
          <w:b/>
          <w:bCs/>
        </w:rPr>
        <w:t>22</w:t>
      </w:r>
      <w:r>
        <w:rPr>
          <w:rFonts w:ascii="Arial" w:hAnsi="Arial" w:cs="Arial"/>
          <w:b/>
          <w:bCs/>
          <w:lang w:val="sr-Cyrl-CS"/>
        </w:rPr>
        <w:t>410</w:t>
      </w:r>
      <w:r w:rsidR="008A1DE4">
        <w:rPr>
          <w:rFonts w:ascii="Arial" w:hAnsi="Arial" w:cs="Arial"/>
          <w:b/>
          <w:bCs/>
          <w:lang w:val="sr-Latn-RS"/>
        </w:rPr>
        <w:t xml:space="preserve"> </w:t>
      </w:r>
      <w:r>
        <w:rPr>
          <w:rFonts w:ascii="Arial" w:hAnsi="Arial" w:cs="Arial"/>
          <w:b/>
          <w:bCs/>
          <w:lang w:val="sr-Cyrl-CS"/>
        </w:rPr>
        <w:t>Пећинци</w:t>
      </w:r>
      <w:r>
        <w:rPr>
          <w:rFonts w:ascii="Arial" w:hAnsi="Arial" w:cs="Arial"/>
          <w:b/>
          <w:bCs/>
        </w:rPr>
        <w:t xml:space="preserve">, </w:t>
      </w:r>
      <w:r>
        <w:rPr>
          <w:rFonts w:ascii="Arial" w:hAnsi="Arial" w:cs="Arial"/>
          <w:b/>
          <w:bCs/>
          <w:lang w:val="sr-Cyrl-CS"/>
        </w:rPr>
        <w:t>Слободана Бајића5</w:t>
      </w:r>
    </w:p>
    <w:p w14:paraId="3EF2DA43" w14:textId="77777777" w:rsidR="00623A98" w:rsidRDefault="00560996" w:rsidP="00623A98">
      <w:pPr>
        <w:jc w:val="center"/>
        <w:rPr>
          <w:rFonts w:ascii="Arial" w:hAnsi="Arial" w:cs="Arial"/>
          <w:b/>
          <w:bCs/>
          <w:sz w:val="20"/>
          <w:szCs w:val="20"/>
          <w:lang w:val="sr-Latn-CS"/>
        </w:rPr>
      </w:pPr>
      <w:hyperlink r:id="rId8" w:history="1">
        <w:r w:rsidR="00623A98" w:rsidRPr="00E71C86">
          <w:rPr>
            <w:rStyle w:val="Hyperlink"/>
            <w:rFonts w:ascii="Arial" w:hAnsi="Arial" w:cs="Arial"/>
            <w:b/>
            <w:bCs/>
            <w:sz w:val="20"/>
            <w:szCs w:val="20"/>
            <w:lang w:val="sr-Latn-CS"/>
          </w:rPr>
          <w:t>www.pecinci.org</w:t>
        </w:r>
      </w:hyperlink>
    </w:p>
    <w:p w14:paraId="05AC1DFA" w14:textId="77777777" w:rsidR="00623A98" w:rsidRPr="00E71C86" w:rsidRDefault="00623A98" w:rsidP="00623A98">
      <w:pPr>
        <w:jc w:val="center"/>
        <w:rPr>
          <w:rFonts w:ascii="Arial" w:hAnsi="Arial" w:cs="Arial"/>
          <w:b/>
          <w:bCs/>
          <w:sz w:val="20"/>
          <w:szCs w:val="20"/>
          <w:lang w:val="sr-Latn-CS"/>
        </w:rPr>
      </w:pPr>
    </w:p>
    <w:p w14:paraId="3706A6EF" w14:textId="77777777" w:rsidR="00623A98" w:rsidRDefault="00623A98" w:rsidP="00623A98">
      <w:pPr>
        <w:ind w:left="1756" w:right="1736"/>
        <w:jc w:val="center"/>
        <w:rPr>
          <w:rFonts w:ascii="Arial" w:hAnsi="Arial" w:cs="Arial"/>
          <w:b/>
          <w:bCs/>
          <w:sz w:val="40"/>
          <w:szCs w:val="40"/>
          <w:lang w:val="sr-Latn-CS"/>
        </w:rPr>
      </w:pPr>
      <w:r w:rsidRPr="003E12FA">
        <w:rPr>
          <w:rFonts w:ascii="Arial" w:hAnsi="Arial" w:cs="Arial"/>
          <w:noProof/>
          <w:sz w:val="20"/>
          <w:szCs w:val="20"/>
          <w:lang w:eastAsia="en-US"/>
        </w:rPr>
        <w:drawing>
          <wp:inline distT="0" distB="0" distL="0" distR="0" wp14:anchorId="2A03F437" wp14:editId="74BCB273">
            <wp:extent cx="1323975" cy="1000125"/>
            <wp:effectExtent l="0" t="0" r="9525" b="9525"/>
            <wp:docPr id="3" name="Picture 3" descr="200px-Wappen_Peci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px-Wappen_Pecinc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000125"/>
                    </a:xfrm>
                    <a:prstGeom prst="rect">
                      <a:avLst/>
                    </a:prstGeom>
                    <a:noFill/>
                    <a:ln>
                      <a:noFill/>
                    </a:ln>
                  </pic:spPr>
                </pic:pic>
              </a:graphicData>
            </a:graphic>
          </wp:inline>
        </w:drawing>
      </w:r>
    </w:p>
    <w:p w14:paraId="153EF19F" w14:textId="77777777" w:rsidR="00623A98" w:rsidRPr="00E71C86" w:rsidRDefault="00623A98" w:rsidP="00623A98">
      <w:pPr>
        <w:ind w:left="1756" w:right="1736"/>
        <w:jc w:val="center"/>
        <w:rPr>
          <w:rFonts w:ascii="Arial" w:hAnsi="Arial" w:cs="Arial"/>
          <w:b/>
          <w:bCs/>
          <w:sz w:val="40"/>
          <w:szCs w:val="40"/>
          <w:lang w:val="sr-Latn-CS"/>
        </w:rPr>
      </w:pPr>
    </w:p>
    <w:p w14:paraId="2AC82F97" w14:textId="77777777" w:rsidR="00623A98" w:rsidRPr="000B74B8" w:rsidRDefault="00623A98" w:rsidP="00623A98">
      <w:pPr>
        <w:jc w:val="center"/>
        <w:rPr>
          <w:rFonts w:ascii="Arial" w:hAnsi="Arial" w:cs="Arial"/>
          <w:sz w:val="32"/>
          <w:szCs w:val="32"/>
        </w:rPr>
      </w:pPr>
      <w:r w:rsidRPr="00E71C86">
        <w:rPr>
          <w:rFonts w:ascii="Arial" w:hAnsi="Arial" w:cs="Arial"/>
          <w:b/>
          <w:bCs/>
          <w:sz w:val="36"/>
          <w:szCs w:val="36"/>
          <w:lang w:val="ru-RU"/>
        </w:rPr>
        <w:t>КО</w:t>
      </w:r>
      <w:r w:rsidRPr="00E71C86">
        <w:rPr>
          <w:rFonts w:ascii="Arial" w:hAnsi="Arial" w:cs="Arial"/>
          <w:b/>
          <w:bCs/>
          <w:spacing w:val="-1"/>
          <w:sz w:val="36"/>
          <w:szCs w:val="36"/>
          <w:lang w:val="ru-RU"/>
        </w:rPr>
        <w:t>Н</w:t>
      </w:r>
      <w:r w:rsidRPr="00E71C86">
        <w:rPr>
          <w:rFonts w:ascii="Arial" w:hAnsi="Arial" w:cs="Arial"/>
          <w:b/>
          <w:bCs/>
          <w:sz w:val="36"/>
          <w:szCs w:val="36"/>
          <w:lang w:val="ru-RU"/>
        </w:rPr>
        <w:t>КУ</w:t>
      </w:r>
      <w:r w:rsidRPr="00E71C86">
        <w:rPr>
          <w:rFonts w:ascii="Arial" w:hAnsi="Arial" w:cs="Arial"/>
          <w:b/>
          <w:bCs/>
          <w:spacing w:val="-1"/>
          <w:sz w:val="36"/>
          <w:szCs w:val="36"/>
          <w:lang w:val="ru-RU"/>
        </w:rPr>
        <w:t>РС</w:t>
      </w:r>
      <w:r w:rsidRPr="00E71C86">
        <w:rPr>
          <w:rFonts w:ascii="Arial" w:hAnsi="Arial" w:cs="Arial"/>
          <w:b/>
          <w:bCs/>
          <w:spacing w:val="-2"/>
          <w:sz w:val="36"/>
          <w:szCs w:val="36"/>
          <w:lang w:val="ru-RU"/>
        </w:rPr>
        <w:t>Н</w:t>
      </w:r>
      <w:r w:rsidRPr="00E71C86">
        <w:rPr>
          <w:rFonts w:ascii="Arial" w:hAnsi="Arial" w:cs="Arial"/>
          <w:b/>
          <w:bCs/>
          <w:sz w:val="36"/>
          <w:szCs w:val="36"/>
          <w:lang w:val="ru-RU"/>
        </w:rPr>
        <w:t>А ДО</w:t>
      </w:r>
      <w:r w:rsidRPr="00E71C86">
        <w:rPr>
          <w:rFonts w:ascii="Arial" w:hAnsi="Arial" w:cs="Arial"/>
          <w:b/>
          <w:bCs/>
          <w:spacing w:val="-2"/>
          <w:sz w:val="36"/>
          <w:szCs w:val="36"/>
          <w:lang w:val="ru-RU"/>
        </w:rPr>
        <w:t>К</w:t>
      </w:r>
      <w:r w:rsidRPr="00E71C86">
        <w:rPr>
          <w:rFonts w:ascii="Arial" w:hAnsi="Arial" w:cs="Arial"/>
          <w:b/>
          <w:bCs/>
          <w:sz w:val="36"/>
          <w:szCs w:val="36"/>
          <w:lang w:val="ru-RU"/>
        </w:rPr>
        <w:t>УМ</w:t>
      </w:r>
      <w:r w:rsidRPr="00E71C86">
        <w:rPr>
          <w:rFonts w:ascii="Arial" w:hAnsi="Arial" w:cs="Arial"/>
          <w:b/>
          <w:bCs/>
          <w:spacing w:val="-1"/>
          <w:sz w:val="36"/>
          <w:szCs w:val="36"/>
          <w:lang w:val="ru-RU"/>
        </w:rPr>
        <w:t>ЕН</w:t>
      </w:r>
      <w:r w:rsidRPr="00E71C86">
        <w:rPr>
          <w:rFonts w:ascii="Arial" w:hAnsi="Arial" w:cs="Arial"/>
          <w:b/>
          <w:bCs/>
          <w:sz w:val="36"/>
          <w:szCs w:val="36"/>
          <w:lang w:val="ru-RU"/>
        </w:rPr>
        <w:t>Т</w:t>
      </w:r>
      <w:r w:rsidRPr="00E71C86">
        <w:rPr>
          <w:rFonts w:ascii="Arial" w:hAnsi="Arial" w:cs="Arial"/>
          <w:b/>
          <w:bCs/>
          <w:spacing w:val="1"/>
          <w:sz w:val="36"/>
          <w:szCs w:val="36"/>
          <w:lang w:val="ru-RU"/>
        </w:rPr>
        <w:t>А</w:t>
      </w:r>
      <w:r w:rsidRPr="00E71C86">
        <w:rPr>
          <w:rFonts w:ascii="Arial" w:hAnsi="Arial" w:cs="Arial"/>
          <w:b/>
          <w:bCs/>
          <w:sz w:val="36"/>
          <w:szCs w:val="36"/>
          <w:lang w:val="ru-RU"/>
        </w:rPr>
        <w:t>Ц</w:t>
      </w:r>
      <w:r w:rsidRPr="00E71C86">
        <w:rPr>
          <w:rFonts w:ascii="Arial" w:hAnsi="Arial" w:cs="Arial"/>
          <w:b/>
          <w:bCs/>
          <w:spacing w:val="-2"/>
          <w:sz w:val="36"/>
          <w:szCs w:val="36"/>
          <w:lang w:val="ru-RU"/>
        </w:rPr>
        <w:t>И</w:t>
      </w:r>
      <w:r w:rsidRPr="00E71C86">
        <w:rPr>
          <w:rFonts w:ascii="Arial" w:hAnsi="Arial" w:cs="Arial"/>
          <w:b/>
          <w:bCs/>
          <w:sz w:val="36"/>
          <w:szCs w:val="36"/>
          <w:lang w:val="ru-RU"/>
        </w:rPr>
        <w:t>ЈА</w:t>
      </w:r>
    </w:p>
    <w:p w14:paraId="5CD66AA0" w14:textId="77777777" w:rsidR="00623A98" w:rsidRDefault="00623A98" w:rsidP="00623A98">
      <w:pPr>
        <w:jc w:val="center"/>
        <w:rPr>
          <w:rFonts w:ascii="Arial" w:hAnsi="Arial" w:cs="Arial"/>
          <w:sz w:val="32"/>
          <w:szCs w:val="32"/>
        </w:rPr>
      </w:pPr>
    </w:p>
    <w:p w14:paraId="28C573DD" w14:textId="77777777" w:rsidR="00623A98" w:rsidRDefault="00623A98" w:rsidP="00623A98">
      <w:pPr>
        <w:jc w:val="center"/>
        <w:rPr>
          <w:rFonts w:ascii="Arial" w:hAnsi="Arial" w:cs="Arial"/>
          <w:sz w:val="32"/>
          <w:szCs w:val="32"/>
        </w:rPr>
      </w:pPr>
    </w:p>
    <w:p w14:paraId="39FAA2CD" w14:textId="77777777" w:rsidR="00623A98" w:rsidRDefault="00623A98" w:rsidP="00623A98">
      <w:pPr>
        <w:rPr>
          <w:rFonts w:ascii="Arial" w:hAnsi="Arial" w:cs="Arial"/>
          <w:b/>
          <w:bCs/>
          <w:i/>
          <w:iCs/>
          <w:sz w:val="28"/>
          <w:szCs w:val="28"/>
          <w:lang w:val="ru-RU"/>
        </w:rPr>
      </w:pPr>
    </w:p>
    <w:p w14:paraId="5F44712E" w14:textId="77777777" w:rsidR="00623A98" w:rsidRDefault="00623A98" w:rsidP="00623A98">
      <w:pPr>
        <w:jc w:val="center"/>
        <w:rPr>
          <w:rFonts w:ascii="Arial" w:hAnsi="Arial" w:cs="Arial"/>
          <w:b/>
          <w:bCs/>
          <w:i/>
          <w:iCs/>
          <w:sz w:val="28"/>
          <w:szCs w:val="28"/>
          <w:lang w:val="ru-RU"/>
        </w:rPr>
      </w:pPr>
    </w:p>
    <w:p w14:paraId="5FB6E254" w14:textId="77777777" w:rsidR="00623A98" w:rsidRDefault="00623A98" w:rsidP="00623A98">
      <w:pPr>
        <w:jc w:val="center"/>
        <w:rPr>
          <w:rFonts w:ascii="Arial" w:hAnsi="Arial" w:cs="Arial"/>
          <w:b/>
          <w:bCs/>
        </w:rPr>
      </w:pPr>
      <w:r>
        <w:rPr>
          <w:rFonts w:ascii="Arial" w:hAnsi="Arial" w:cs="Arial"/>
          <w:b/>
          <w:bCs/>
        </w:rPr>
        <w:t>ЈАВНА НАБАВКА</w:t>
      </w:r>
      <w:r w:rsidR="00794A85">
        <w:rPr>
          <w:rFonts w:ascii="Arial" w:hAnsi="Arial" w:cs="Arial"/>
          <w:b/>
          <w:bCs/>
        </w:rPr>
        <w:t xml:space="preserve"> </w:t>
      </w:r>
      <w:r>
        <w:rPr>
          <w:rFonts w:ascii="Arial" w:hAnsi="Arial" w:cs="Arial"/>
          <w:b/>
          <w:bCs/>
        </w:rPr>
        <w:t>УСЛУГА</w:t>
      </w:r>
    </w:p>
    <w:p w14:paraId="06158A95" w14:textId="77777777" w:rsidR="00794A85" w:rsidRDefault="00794A85" w:rsidP="00623A98">
      <w:pPr>
        <w:jc w:val="center"/>
        <w:rPr>
          <w:rFonts w:ascii="Arial" w:hAnsi="Arial" w:cs="Arial"/>
          <w:b/>
          <w:bCs/>
        </w:rPr>
      </w:pPr>
    </w:p>
    <w:p w14:paraId="4F9B9AFF" w14:textId="7754B93F" w:rsidR="0082152E" w:rsidRDefault="00F90187" w:rsidP="00623A98">
      <w:pPr>
        <w:jc w:val="center"/>
        <w:rPr>
          <w:rFonts w:ascii="Arial" w:eastAsia="SimSun" w:hAnsi="Arial" w:cs="Arial"/>
          <w:b/>
          <w:kern w:val="2"/>
          <w:sz w:val="32"/>
          <w:lang w:eastAsia="hi-IN" w:bidi="hi-IN"/>
        </w:rPr>
      </w:pPr>
      <w:r w:rsidRPr="00F90187">
        <w:rPr>
          <w:rFonts w:ascii="Arial" w:eastAsia="SimSun" w:hAnsi="Arial" w:cs="Arial"/>
          <w:b/>
          <w:kern w:val="2"/>
          <w:sz w:val="32"/>
          <w:lang w:eastAsia="hi-IN" w:bidi="hi-IN"/>
        </w:rPr>
        <w:t>Израда пројектно техничке документације за изградњу канализационе мреж</w:t>
      </w:r>
      <w:r>
        <w:rPr>
          <w:rFonts w:ascii="Arial" w:eastAsia="SimSun" w:hAnsi="Arial" w:cs="Arial"/>
          <w:b/>
          <w:kern w:val="2"/>
          <w:sz w:val="32"/>
          <w:lang w:eastAsia="hi-IN" w:bidi="hi-IN"/>
        </w:rPr>
        <w:t>е са пречистачем у насељу Обреж</w:t>
      </w:r>
    </w:p>
    <w:p w14:paraId="4A21521D" w14:textId="77777777" w:rsidR="00F90187" w:rsidRPr="00136BB3" w:rsidRDefault="00F90187" w:rsidP="00623A98">
      <w:pPr>
        <w:jc w:val="center"/>
        <w:rPr>
          <w:rFonts w:ascii="Arial" w:eastAsia="SimSun" w:hAnsi="Arial" w:cs="Arial"/>
          <w:b/>
          <w:kern w:val="2"/>
          <w:lang w:eastAsia="hi-IN" w:bidi="hi-IN"/>
        </w:rPr>
      </w:pPr>
    </w:p>
    <w:p w14:paraId="1F95F7FD" w14:textId="77777777" w:rsidR="00623A98" w:rsidRPr="00B03B5C" w:rsidRDefault="00C178EF" w:rsidP="00623A98">
      <w:pPr>
        <w:jc w:val="center"/>
        <w:rPr>
          <w:rFonts w:ascii="Arial" w:hAnsi="Arial" w:cs="Arial"/>
          <w:b/>
          <w:bCs/>
        </w:rPr>
      </w:pPr>
      <w:r w:rsidRPr="005E30CE">
        <w:rPr>
          <w:rFonts w:ascii="Arial" w:hAnsi="Arial" w:cs="Arial"/>
          <w:b/>
          <w:bCs/>
        </w:rPr>
        <w:t xml:space="preserve">ОТВОРЕН ПОСТУПАК </w:t>
      </w:r>
      <w:r w:rsidR="00623A98" w:rsidRPr="005E30CE">
        <w:rPr>
          <w:rFonts w:ascii="Arial" w:hAnsi="Arial" w:cs="Arial"/>
          <w:b/>
          <w:bCs/>
        </w:rPr>
        <w:t>ЈАВН</w:t>
      </w:r>
      <w:r w:rsidRPr="005E30CE">
        <w:rPr>
          <w:rFonts w:ascii="Arial" w:hAnsi="Arial" w:cs="Arial"/>
          <w:b/>
          <w:bCs/>
        </w:rPr>
        <w:t>Е</w:t>
      </w:r>
      <w:r w:rsidR="00623A98" w:rsidRPr="005E30CE">
        <w:rPr>
          <w:rFonts w:ascii="Arial" w:hAnsi="Arial" w:cs="Arial"/>
          <w:b/>
          <w:bCs/>
        </w:rPr>
        <w:t xml:space="preserve"> НАБАВК</w:t>
      </w:r>
      <w:r w:rsidRPr="005E30CE">
        <w:rPr>
          <w:rFonts w:ascii="Arial" w:hAnsi="Arial" w:cs="Arial"/>
          <w:b/>
          <w:bCs/>
        </w:rPr>
        <w:t>Е</w:t>
      </w:r>
    </w:p>
    <w:p w14:paraId="57576619" w14:textId="77777777" w:rsidR="00623A98" w:rsidRDefault="00623A98" w:rsidP="00623A98">
      <w:pPr>
        <w:jc w:val="center"/>
        <w:rPr>
          <w:rFonts w:ascii="Arial" w:hAnsi="Arial" w:cs="Arial"/>
          <w:b/>
          <w:bCs/>
        </w:rPr>
      </w:pPr>
    </w:p>
    <w:p w14:paraId="4EF4A7F8" w14:textId="01ADE8D9" w:rsidR="00623A98" w:rsidRPr="005E30CE" w:rsidRDefault="00623A98" w:rsidP="00623A98">
      <w:pPr>
        <w:jc w:val="center"/>
        <w:rPr>
          <w:rFonts w:ascii="Arial" w:hAnsi="Arial" w:cs="Arial"/>
          <w:i/>
          <w:iCs/>
        </w:rPr>
      </w:pPr>
      <w:r>
        <w:rPr>
          <w:rFonts w:ascii="Arial" w:hAnsi="Arial" w:cs="Arial"/>
          <w:b/>
          <w:bCs/>
        </w:rPr>
        <w:t xml:space="preserve">ЈАВНА НАБАВКА </w:t>
      </w:r>
      <w:r w:rsidRPr="005E30CE">
        <w:rPr>
          <w:rFonts w:ascii="Arial" w:hAnsi="Arial" w:cs="Arial"/>
          <w:b/>
          <w:bCs/>
        </w:rPr>
        <w:t xml:space="preserve">бр. </w:t>
      </w:r>
      <w:r w:rsidR="00F90187">
        <w:rPr>
          <w:rFonts w:ascii="Arial" w:hAnsi="Arial" w:cs="Arial"/>
          <w:b/>
          <w:bCs/>
        </w:rPr>
        <w:t>404-40/2020-III</w:t>
      </w:r>
    </w:p>
    <w:p w14:paraId="1ADCBB99" w14:textId="77777777" w:rsidR="00623A98" w:rsidRPr="005E30CE" w:rsidRDefault="00623A98" w:rsidP="00FD35AA">
      <w:pPr>
        <w:rPr>
          <w:rFonts w:ascii="Arial" w:hAnsi="Arial" w:cs="Arial"/>
          <w:i/>
          <w:iCs/>
        </w:rPr>
      </w:pPr>
    </w:p>
    <w:p w14:paraId="2115A2A4" w14:textId="77777777" w:rsidR="00623A98" w:rsidRPr="005E30CE" w:rsidRDefault="00623A98" w:rsidP="00623A98">
      <w:pPr>
        <w:jc w:val="center"/>
        <w:rPr>
          <w:rFonts w:ascii="Arial" w:hAnsi="Arial" w:cs="Arial"/>
          <w:i/>
          <w:iCs/>
        </w:rPr>
      </w:pPr>
    </w:p>
    <w:p w14:paraId="560D410C" w14:textId="77777777" w:rsidR="00623A98" w:rsidRPr="005E30CE" w:rsidRDefault="00623A98" w:rsidP="00623A98">
      <w:pPr>
        <w:jc w:val="center"/>
        <w:rPr>
          <w:rFonts w:ascii="Arial" w:hAnsi="Arial" w:cs="Arial"/>
          <w:i/>
          <w:iCs/>
        </w:rPr>
      </w:pPr>
    </w:p>
    <w:tbl>
      <w:tblPr>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000" w:firstRow="0" w:lastRow="0" w:firstColumn="0" w:lastColumn="0" w:noHBand="0" w:noVBand="0"/>
      </w:tblPr>
      <w:tblGrid>
        <w:gridCol w:w="5030"/>
        <w:gridCol w:w="4546"/>
      </w:tblGrid>
      <w:tr w:rsidR="00623A98" w:rsidRPr="005E30CE" w14:paraId="2D159775" w14:textId="77777777" w:rsidTr="00244B1F">
        <w:trPr>
          <w:trHeight w:hRule="exact" w:val="1481"/>
        </w:trPr>
        <w:tc>
          <w:tcPr>
            <w:tcW w:w="5030" w:type="dxa"/>
            <w:shd w:val="clear" w:color="auto" w:fill="A8D08D"/>
            <w:vAlign w:val="center"/>
          </w:tcPr>
          <w:p w14:paraId="55855089" w14:textId="77777777" w:rsidR="00623A98" w:rsidRPr="005E30CE" w:rsidRDefault="00623A98" w:rsidP="00244B1F">
            <w:pPr>
              <w:jc w:val="center"/>
              <w:rPr>
                <w:rFonts w:ascii="Arial" w:hAnsi="Arial" w:cs="Arial"/>
                <w:b/>
                <w:lang w:val="ru-RU"/>
              </w:rPr>
            </w:pPr>
            <w:r w:rsidRPr="005E30CE">
              <w:rPr>
                <w:rFonts w:ascii="Arial" w:hAnsi="Arial" w:cs="Arial"/>
                <w:b/>
                <w:sz w:val="22"/>
                <w:szCs w:val="22"/>
                <w:lang w:val="sr-Cyrl-CS"/>
              </w:rPr>
              <w:t xml:space="preserve">Јавни позив и конкурсна документација објављени на Порталу јавних набавки, интернет страници </w:t>
            </w:r>
            <w:hyperlink r:id="rId10" w:history="1">
              <w:r w:rsidRPr="005E30CE">
                <w:rPr>
                  <w:rStyle w:val="Hyperlink"/>
                  <w:rFonts w:ascii="Arial" w:eastAsia="Times New Roman" w:hAnsi="Arial" w:cs="Arial"/>
                  <w:b/>
                  <w:sz w:val="22"/>
                  <w:szCs w:val="22"/>
                </w:rPr>
                <w:t>www</w:t>
              </w:r>
              <w:r w:rsidRPr="005E30CE">
                <w:rPr>
                  <w:rStyle w:val="Hyperlink"/>
                  <w:rFonts w:ascii="Arial" w:eastAsia="Times New Roman" w:hAnsi="Arial" w:cs="Arial"/>
                  <w:b/>
                  <w:sz w:val="22"/>
                  <w:szCs w:val="22"/>
                  <w:lang w:val="ru-RU"/>
                </w:rPr>
                <w:t>.</w:t>
              </w:r>
              <w:r w:rsidRPr="005E30CE">
                <w:rPr>
                  <w:rStyle w:val="Hyperlink"/>
                  <w:rFonts w:ascii="Arial" w:eastAsia="Times New Roman" w:hAnsi="Arial" w:cs="Arial"/>
                  <w:b/>
                  <w:sz w:val="22"/>
                  <w:szCs w:val="22"/>
                  <w:lang w:val="sr-Latn-CS"/>
                </w:rPr>
                <w:t>pecinci.org</w:t>
              </w:r>
            </w:hyperlink>
          </w:p>
        </w:tc>
        <w:tc>
          <w:tcPr>
            <w:tcW w:w="4546" w:type="dxa"/>
            <w:shd w:val="clear" w:color="auto" w:fill="A8D08D"/>
            <w:vAlign w:val="center"/>
          </w:tcPr>
          <w:p w14:paraId="766F762D" w14:textId="11C30DB5" w:rsidR="00623A98" w:rsidRPr="005E30CE" w:rsidRDefault="00623A98" w:rsidP="00244B1F">
            <w:pPr>
              <w:spacing w:line="273" w:lineRule="exact"/>
              <w:ind w:left="102" w:right="-20"/>
              <w:jc w:val="center"/>
              <w:rPr>
                <w:rFonts w:ascii="Arial" w:hAnsi="Arial" w:cs="Arial"/>
                <w:b/>
                <w:lang w:val="sr-Cyrl-CS"/>
              </w:rPr>
            </w:pPr>
            <w:r w:rsidRPr="005E30CE">
              <w:rPr>
                <w:rFonts w:ascii="Arial" w:hAnsi="Arial" w:cs="Arial"/>
                <w:b/>
                <w:spacing w:val="1"/>
                <w:sz w:val="22"/>
                <w:szCs w:val="22"/>
              </w:rPr>
              <w:t>Да</w:t>
            </w:r>
            <w:r w:rsidRPr="005E30CE">
              <w:rPr>
                <w:rFonts w:ascii="Arial" w:hAnsi="Arial" w:cs="Arial"/>
                <w:b/>
                <w:sz w:val="22"/>
                <w:szCs w:val="22"/>
              </w:rPr>
              <w:t>т</w:t>
            </w:r>
            <w:r w:rsidRPr="005E30CE">
              <w:rPr>
                <w:rFonts w:ascii="Arial" w:hAnsi="Arial" w:cs="Arial"/>
                <w:b/>
                <w:spacing w:val="-2"/>
                <w:sz w:val="22"/>
                <w:szCs w:val="22"/>
              </w:rPr>
              <w:t>у</w:t>
            </w:r>
            <w:r w:rsidRPr="005E30CE">
              <w:rPr>
                <w:rFonts w:ascii="Arial" w:hAnsi="Arial" w:cs="Arial"/>
                <w:b/>
                <w:sz w:val="22"/>
                <w:szCs w:val="22"/>
              </w:rPr>
              <w:t>м</w:t>
            </w:r>
            <w:r w:rsidR="00A92E93">
              <w:rPr>
                <w:rFonts w:ascii="Arial" w:hAnsi="Arial" w:cs="Arial"/>
                <w:b/>
                <w:sz w:val="22"/>
                <w:szCs w:val="22"/>
                <w:lang w:val="sr-Cyrl-RS"/>
              </w:rPr>
              <w:t xml:space="preserve"> </w:t>
            </w:r>
            <w:r w:rsidRPr="005E30CE">
              <w:rPr>
                <w:rFonts w:ascii="Arial" w:hAnsi="Arial" w:cs="Arial"/>
                <w:b/>
                <w:sz w:val="22"/>
                <w:szCs w:val="22"/>
              </w:rPr>
              <w:t>и</w:t>
            </w:r>
            <w:r w:rsidR="00A92E93">
              <w:rPr>
                <w:rFonts w:ascii="Arial" w:hAnsi="Arial" w:cs="Arial"/>
                <w:b/>
                <w:sz w:val="22"/>
                <w:szCs w:val="22"/>
                <w:lang w:val="sr-Cyrl-RS"/>
              </w:rPr>
              <w:t xml:space="preserve"> </w:t>
            </w:r>
            <w:r w:rsidRPr="005E30CE">
              <w:rPr>
                <w:rFonts w:ascii="Arial" w:hAnsi="Arial" w:cs="Arial"/>
                <w:b/>
                <w:sz w:val="22"/>
                <w:szCs w:val="22"/>
              </w:rPr>
              <w:t>в</w:t>
            </w:r>
            <w:r w:rsidRPr="005E30CE">
              <w:rPr>
                <w:rFonts w:ascii="Arial" w:hAnsi="Arial" w:cs="Arial"/>
                <w:b/>
                <w:spacing w:val="1"/>
                <w:sz w:val="22"/>
                <w:szCs w:val="22"/>
              </w:rPr>
              <w:t>р</w:t>
            </w:r>
            <w:r w:rsidRPr="005E30CE">
              <w:rPr>
                <w:rFonts w:ascii="Arial" w:hAnsi="Arial" w:cs="Arial"/>
                <w:b/>
                <w:spacing w:val="-1"/>
                <w:sz w:val="22"/>
                <w:szCs w:val="22"/>
              </w:rPr>
              <w:t>е</w:t>
            </w:r>
            <w:r w:rsidRPr="005E30CE">
              <w:rPr>
                <w:rFonts w:ascii="Arial" w:hAnsi="Arial" w:cs="Arial"/>
                <w:b/>
                <w:sz w:val="22"/>
                <w:szCs w:val="22"/>
              </w:rPr>
              <w:t>м</w:t>
            </w:r>
            <w:r w:rsidRPr="005E30CE">
              <w:rPr>
                <w:rFonts w:ascii="Arial" w:hAnsi="Arial" w:cs="Arial"/>
                <w:b/>
                <w:spacing w:val="1"/>
                <w:sz w:val="22"/>
                <w:szCs w:val="22"/>
              </w:rPr>
              <w:t>е</w:t>
            </w:r>
            <w:r w:rsidRPr="005E30CE">
              <w:rPr>
                <w:rFonts w:ascii="Arial" w:hAnsi="Arial" w:cs="Arial"/>
                <w:b/>
                <w:sz w:val="22"/>
                <w:szCs w:val="22"/>
              </w:rPr>
              <w:t>:</w:t>
            </w:r>
          </w:p>
        </w:tc>
      </w:tr>
      <w:tr w:rsidR="00623A98" w:rsidRPr="007B7D17" w14:paraId="4C1F8E75" w14:textId="77777777" w:rsidTr="00244B1F">
        <w:trPr>
          <w:trHeight w:hRule="exact" w:val="526"/>
        </w:trPr>
        <w:tc>
          <w:tcPr>
            <w:tcW w:w="5030" w:type="dxa"/>
            <w:shd w:val="clear" w:color="auto" w:fill="E2EFD9"/>
            <w:vAlign w:val="center"/>
          </w:tcPr>
          <w:p w14:paraId="306027C4" w14:textId="77777777" w:rsidR="00623A98" w:rsidRPr="007B7D17" w:rsidRDefault="00623A98" w:rsidP="00244B1F">
            <w:pPr>
              <w:spacing w:line="273" w:lineRule="exact"/>
              <w:ind w:left="102" w:right="-20"/>
              <w:rPr>
                <w:rFonts w:ascii="Arial" w:hAnsi="Arial" w:cs="Arial"/>
                <w:lang w:val="ru-RU"/>
              </w:rPr>
            </w:pPr>
            <w:r w:rsidRPr="007B7D17">
              <w:rPr>
                <w:rFonts w:ascii="Arial" w:hAnsi="Arial" w:cs="Arial"/>
                <w:spacing w:val="-1"/>
                <w:sz w:val="22"/>
                <w:szCs w:val="22"/>
                <w:lang w:val="ru-RU"/>
              </w:rPr>
              <w:t>К</w:t>
            </w:r>
            <w:r w:rsidRPr="007B7D17">
              <w:rPr>
                <w:rFonts w:ascii="Arial" w:hAnsi="Arial" w:cs="Arial"/>
                <w:spacing w:val="1"/>
                <w:sz w:val="22"/>
                <w:szCs w:val="22"/>
                <w:lang w:val="ru-RU"/>
              </w:rPr>
              <w:t>ра</w:t>
            </w:r>
            <w:r w:rsidRPr="007B7D17">
              <w:rPr>
                <w:rFonts w:ascii="Arial" w:hAnsi="Arial" w:cs="Arial"/>
                <w:sz w:val="22"/>
                <w:szCs w:val="22"/>
                <w:lang w:val="ru-RU"/>
              </w:rPr>
              <w:t>ј</w:t>
            </w:r>
            <w:r w:rsidRPr="007B7D17">
              <w:rPr>
                <w:rFonts w:ascii="Arial" w:hAnsi="Arial" w:cs="Arial"/>
                <w:spacing w:val="-1"/>
                <w:sz w:val="22"/>
                <w:szCs w:val="22"/>
                <w:lang w:val="ru-RU"/>
              </w:rPr>
              <w:t>њ</w:t>
            </w:r>
            <w:r w:rsidRPr="007B7D17">
              <w:rPr>
                <w:rFonts w:ascii="Arial" w:hAnsi="Arial" w:cs="Arial"/>
                <w:sz w:val="22"/>
                <w:szCs w:val="22"/>
                <w:lang w:val="ru-RU"/>
              </w:rPr>
              <w:t>и</w:t>
            </w:r>
            <w:r w:rsidR="00EF4637" w:rsidRPr="007B7D17">
              <w:rPr>
                <w:rFonts w:ascii="Arial" w:hAnsi="Arial" w:cs="Arial"/>
                <w:sz w:val="22"/>
                <w:szCs w:val="22"/>
                <w:lang w:val="ru-RU"/>
              </w:rPr>
              <w:t xml:space="preserve"> </w:t>
            </w:r>
            <w:r w:rsidRPr="007B7D17">
              <w:rPr>
                <w:rFonts w:ascii="Arial" w:hAnsi="Arial" w:cs="Arial"/>
                <w:spacing w:val="1"/>
                <w:sz w:val="22"/>
                <w:szCs w:val="22"/>
                <w:lang w:val="ru-RU"/>
              </w:rPr>
              <w:t>ро</w:t>
            </w:r>
            <w:r w:rsidRPr="007B7D17">
              <w:rPr>
                <w:rFonts w:ascii="Arial" w:hAnsi="Arial" w:cs="Arial"/>
                <w:sz w:val="22"/>
                <w:szCs w:val="22"/>
                <w:lang w:val="ru-RU"/>
              </w:rPr>
              <w:t>к</w:t>
            </w:r>
            <w:r w:rsidR="00EF4637" w:rsidRPr="007B7D17">
              <w:rPr>
                <w:rFonts w:ascii="Arial" w:hAnsi="Arial" w:cs="Arial"/>
                <w:sz w:val="22"/>
                <w:szCs w:val="22"/>
                <w:lang w:val="ru-RU"/>
              </w:rPr>
              <w:t xml:space="preserve"> </w:t>
            </w:r>
            <w:r w:rsidRPr="007B7D17">
              <w:rPr>
                <w:rFonts w:ascii="Arial" w:hAnsi="Arial" w:cs="Arial"/>
                <w:sz w:val="22"/>
                <w:szCs w:val="22"/>
                <w:lang w:val="ru-RU"/>
              </w:rPr>
              <w:t>за</w:t>
            </w:r>
            <w:r w:rsidR="00EF4637" w:rsidRPr="007B7D17">
              <w:rPr>
                <w:rFonts w:ascii="Arial" w:hAnsi="Arial" w:cs="Arial"/>
                <w:sz w:val="22"/>
                <w:szCs w:val="22"/>
                <w:lang w:val="ru-RU"/>
              </w:rPr>
              <w:t xml:space="preserve"> </w:t>
            </w:r>
            <w:r w:rsidRPr="007B7D17">
              <w:rPr>
                <w:rFonts w:ascii="Arial" w:hAnsi="Arial" w:cs="Arial"/>
                <w:spacing w:val="-1"/>
                <w:sz w:val="22"/>
                <w:szCs w:val="22"/>
                <w:lang w:val="ru-RU"/>
              </w:rPr>
              <w:t>д</w:t>
            </w:r>
            <w:r w:rsidRPr="007B7D17">
              <w:rPr>
                <w:rFonts w:ascii="Arial" w:hAnsi="Arial" w:cs="Arial"/>
                <w:spacing w:val="1"/>
                <w:sz w:val="22"/>
                <w:szCs w:val="22"/>
                <w:lang w:val="ru-RU"/>
              </w:rPr>
              <w:t>о</w:t>
            </w:r>
            <w:r w:rsidRPr="007B7D17">
              <w:rPr>
                <w:rFonts w:ascii="Arial" w:hAnsi="Arial" w:cs="Arial"/>
                <w:spacing w:val="-2"/>
                <w:sz w:val="22"/>
                <w:szCs w:val="22"/>
                <w:lang w:val="ru-RU"/>
              </w:rPr>
              <w:t>с</w:t>
            </w:r>
            <w:r w:rsidRPr="007B7D17">
              <w:rPr>
                <w:rFonts w:ascii="Arial" w:hAnsi="Arial" w:cs="Arial"/>
                <w:sz w:val="22"/>
                <w:szCs w:val="22"/>
                <w:lang w:val="ru-RU"/>
              </w:rPr>
              <w:t>т</w:t>
            </w:r>
            <w:r w:rsidRPr="007B7D17">
              <w:rPr>
                <w:rFonts w:ascii="Arial" w:hAnsi="Arial" w:cs="Arial"/>
                <w:spacing w:val="1"/>
                <w:sz w:val="22"/>
                <w:szCs w:val="22"/>
                <w:lang w:val="ru-RU"/>
              </w:rPr>
              <w:t>а</w:t>
            </w:r>
            <w:r w:rsidRPr="007B7D17">
              <w:rPr>
                <w:rFonts w:ascii="Arial" w:hAnsi="Arial" w:cs="Arial"/>
                <w:spacing w:val="-3"/>
                <w:sz w:val="22"/>
                <w:szCs w:val="22"/>
                <w:lang w:val="ru-RU"/>
              </w:rPr>
              <w:t>в</w:t>
            </w:r>
            <w:r w:rsidRPr="007B7D17">
              <w:rPr>
                <w:rFonts w:ascii="Arial" w:hAnsi="Arial" w:cs="Arial"/>
                <w:spacing w:val="1"/>
                <w:sz w:val="22"/>
                <w:szCs w:val="22"/>
                <w:lang w:val="ru-RU"/>
              </w:rPr>
              <w:t>ља</w:t>
            </w:r>
            <w:r w:rsidRPr="007B7D17">
              <w:rPr>
                <w:rFonts w:ascii="Arial" w:hAnsi="Arial" w:cs="Arial"/>
                <w:spacing w:val="-1"/>
                <w:sz w:val="22"/>
                <w:szCs w:val="22"/>
                <w:lang w:val="ru-RU"/>
              </w:rPr>
              <w:t>њ</w:t>
            </w:r>
            <w:r w:rsidRPr="007B7D17">
              <w:rPr>
                <w:rFonts w:ascii="Arial" w:hAnsi="Arial" w:cs="Arial"/>
                <w:sz w:val="22"/>
                <w:szCs w:val="22"/>
                <w:lang w:val="ru-RU"/>
              </w:rPr>
              <w:t>е</w:t>
            </w:r>
            <w:r w:rsidR="00EF4637" w:rsidRPr="007B7D17">
              <w:rPr>
                <w:rFonts w:ascii="Arial" w:hAnsi="Arial" w:cs="Arial"/>
                <w:sz w:val="22"/>
                <w:szCs w:val="22"/>
                <w:lang w:val="ru-RU"/>
              </w:rPr>
              <w:t xml:space="preserve"> </w:t>
            </w:r>
            <w:r w:rsidRPr="007B7D17">
              <w:rPr>
                <w:rFonts w:ascii="Arial" w:hAnsi="Arial" w:cs="Arial"/>
                <w:sz w:val="22"/>
                <w:szCs w:val="22"/>
                <w:lang w:val="ru-RU"/>
              </w:rPr>
              <w:t>п</w:t>
            </w:r>
            <w:r w:rsidRPr="007B7D17">
              <w:rPr>
                <w:rFonts w:ascii="Arial" w:hAnsi="Arial" w:cs="Arial"/>
                <w:spacing w:val="1"/>
                <w:sz w:val="22"/>
                <w:szCs w:val="22"/>
                <w:lang w:val="ru-RU"/>
              </w:rPr>
              <w:t>о</w:t>
            </w:r>
            <w:r w:rsidRPr="007B7D17">
              <w:rPr>
                <w:rFonts w:ascii="Arial" w:hAnsi="Arial" w:cs="Arial"/>
                <w:sz w:val="22"/>
                <w:szCs w:val="22"/>
                <w:lang w:val="ru-RU"/>
              </w:rPr>
              <w:t>н</w:t>
            </w:r>
            <w:r w:rsidRPr="007B7D17">
              <w:rPr>
                <w:rFonts w:ascii="Arial" w:hAnsi="Arial" w:cs="Arial"/>
                <w:spacing w:val="-2"/>
                <w:sz w:val="22"/>
                <w:szCs w:val="22"/>
                <w:lang w:val="ru-RU"/>
              </w:rPr>
              <w:t>у</w:t>
            </w:r>
            <w:r w:rsidRPr="007B7D17">
              <w:rPr>
                <w:rFonts w:ascii="Arial" w:hAnsi="Arial" w:cs="Arial"/>
                <w:spacing w:val="-1"/>
                <w:sz w:val="22"/>
                <w:szCs w:val="22"/>
                <w:lang w:val="ru-RU"/>
              </w:rPr>
              <w:t>д</w:t>
            </w:r>
            <w:r w:rsidRPr="007B7D17">
              <w:rPr>
                <w:rFonts w:ascii="Arial" w:hAnsi="Arial" w:cs="Arial"/>
                <w:spacing w:val="1"/>
                <w:sz w:val="22"/>
                <w:szCs w:val="22"/>
                <w:lang w:val="ru-RU"/>
              </w:rPr>
              <w:t>а:</w:t>
            </w:r>
          </w:p>
        </w:tc>
        <w:tc>
          <w:tcPr>
            <w:tcW w:w="4546" w:type="dxa"/>
            <w:shd w:val="clear" w:color="auto" w:fill="E2EFD9"/>
            <w:vAlign w:val="center"/>
          </w:tcPr>
          <w:p w14:paraId="73E24FE2" w14:textId="58E03226" w:rsidR="00623A98" w:rsidRPr="007B7D17" w:rsidRDefault="00221D24" w:rsidP="000F7B39">
            <w:pPr>
              <w:spacing w:line="273" w:lineRule="exact"/>
              <w:ind w:right="-20"/>
              <w:jc w:val="center"/>
              <w:rPr>
                <w:rFonts w:ascii="Arial" w:hAnsi="Arial" w:cs="Arial"/>
                <w:b/>
              </w:rPr>
            </w:pPr>
            <w:r>
              <w:rPr>
                <w:rFonts w:ascii="Arial" w:hAnsi="Arial" w:cs="Arial"/>
                <w:b/>
                <w:spacing w:val="1"/>
                <w:sz w:val="22"/>
                <w:szCs w:val="22"/>
              </w:rPr>
              <w:t>1</w:t>
            </w:r>
            <w:r w:rsidR="000F7B39">
              <w:rPr>
                <w:rFonts w:ascii="Arial" w:hAnsi="Arial" w:cs="Arial"/>
                <w:b/>
                <w:spacing w:val="1"/>
                <w:sz w:val="22"/>
                <w:szCs w:val="22"/>
              </w:rPr>
              <w:t>4</w:t>
            </w:r>
            <w:r>
              <w:rPr>
                <w:rFonts w:ascii="Arial" w:hAnsi="Arial" w:cs="Arial"/>
                <w:b/>
                <w:spacing w:val="1"/>
                <w:sz w:val="22"/>
                <w:szCs w:val="22"/>
              </w:rPr>
              <w:t>.08.2020</w:t>
            </w:r>
            <w:r w:rsidR="00623A98" w:rsidRPr="007B7D17">
              <w:rPr>
                <w:rFonts w:ascii="Arial" w:hAnsi="Arial" w:cs="Arial"/>
                <w:b/>
                <w:sz w:val="22"/>
                <w:szCs w:val="22"/>
                <w:lang w:val="ru-RU"/>
              </w:rPr>
              <w:t>.</w:t>
            </w:r>
            <w:r w:rsidR="00623A98" w:rsidRPr="007B7D17">
              <w:rPr>
                <w:rFonts w:ascii="Arial" w:hAnsi="Arial" w:cs="Arial"/>
                <w:b/>
                <w:spacing w:val="-1"/>
                <w:sz w:val="22"/>
                <w:szCs w:val="22"/>
                <w:lang w:val="ru-RU"/>
              </w:rPr>
              <w:t xml:space="preserve"> г</w:t>
            </w:r>
            <w:r w:rsidR="00623A98" w:rsidRPr="007B7D17">
              <w:rPr>
                <w:rFonts w:ascii="Arial" w:hAnsi="Arial" w:cs="Arial"/>
                <w:b/>
                <w:spacing w:val="1"/>
                <w:sz w:val="22"/>
                <w:szCs w:val="22"/>
                <w:lang w:val="ru-RU"/>
              </w:rPr>
              <w:t>о</w:t>
            </w:r>
            <w:r w:rsidR="00623A98" w:rsidRPr="007B7D17">
              <w:rPr>
                <w:rFonts w:ascii="Arial" w:hAnsi="Arial" w:cs="Arial"/>
                <w:b/>
                <w:spacing w:val="-1"/>
                <w:sz w:val="22"/>
                <w:szCs w:val="22"/>
                <w:lang w:val="ru-RU"/>
              </w:rPr>
              <w:t>д</w:t>
            </w:r>
            <w:r w:rsidR="00623A98" w:rsidRPr="007B7D17">
              <w:rPr>
                <w:rFonts w:ascii="Arial" w:hAnsi="Arial" w:cs="Arial"/>
                <w:b/>
                <w:sz w:val="22"/>
                <w:szCs w:val="22"/>
                <w:lang w:val="ru-RU"/>
              </w:rPr>
              <w:t>ине</w:t>
            </w:r>
            <w:r w:rsidR="00E050FE" w:rsidRPr="007B7D17">
              <w:rPr>
                <w:rFonts w:ascii="Arial" w:hAnsi="Arial" w:cs="Arial"/>
                <w:b/>
                <w:sz w:val="22"/>
                <w:szCs w:val="22"/>
                <w:lang w:val="sr-Latn-RS"/>
              </w:rPr>
              <w:t xml:space="preserve"> </w:t>
            </w:r>
            <w:r w:rsidR="00623A98" w:rsidRPr="007B7D17">
              <w:rPr>
                <w:rFonts w:ascii="Arial" w:hAnsi="Arial" w:cs="Arial"/>
                <w:b/>
                <w:spacing w:val="-1"/>
                <w:sz w:val="22"/>
                <w:szCs w:val="22"/>
                <w:lang w:val="ru-RU"/>
              </w:rPr>
              <w:t>д</w:t>
            </w:r>
            <w:r w:rsidR="00623A98" w:rsidRPr="007B7D17">
              <w:rPr>
                <w:rFonts w:ascii="Arial" w:hAnsi="Arial" w:cs="Arial"/>
                <w:b/>
                <w:sz w:val="22"/>
                <w:szCs w:val="22"/>
                <w:lang w:val="ru-RU"/>
              </w:rPr>
              <w:t>о</w:t>
            </w:r>
            <w:r w:rsidR="00E050FE" w:rsidRPr="007B7D17">
              <w:rPr>
                <w:rFonts w:ascii="Arial" w:hAnsi="Arial" w:cs="Arial"/>
                <w:b/>
                <w:sz w:val="22"/>
                <w:szCs w:val="22"/>
                <w:lang w:val="sr-Latn-RS"/>
              </w:rPr>
              <w:t xml:space="preserve"> </w:t>
            </w:r>
            <w:r w:rsidR="00623A98" w:rsidRPr="007B7D17">
              <w:rPr>
                <w:rFonts w:ascii="Arial" w:hAnsi="Arial" w:cs="Arial"/>
                <w:b/>
                <w:spacing w:val="2"/>
                <w:sz w:val="22"/>
                <w:szCs w:val="22"/>
                <w:lang w:val="ru-RU"/>
              </w:rPr>
              <w:t>09</w:t>
            </w:r>
            <w:r w:rsidR="00623A98" w:rsidRPr="007B7D17">
              <w:rPr>
                <w:rFonts w:ascii="Arial" w:hAnsi="Arial" w:cs="Arial"/>
                <w:b/>
                <w:sz w:val="22"/>
                <w:szCs w:val="22"/>
                <w:lang w:val="ru-RU"/>
              </w:rPr>
              <w:t>.</w:t>
            </w:r>
            <w:r w:rsidR="00623A98" w:rsidRPr="007B7D17">
              <w:rPr>
                <w:rFonts w:ascii="Arial" w:hAnsi="Arial" w:cs="Arial"/>
                <w:b/>
                <w:spacing w:val="1"/>
                <w:sz w:val="22"/>
                <w:szCs w:val="22"/>
                <w:lang w:val="ru-RU"/>
              </w:rPr>
              <w:t>0</w:t>
            </w:r>
            <w:r w:rsidR="00623A98" w:rsidRPr="007B7D17">
              <w:rPr>
                <w:rFonts w:ascii="Arial" w:hAnsi="Arial" w:cs="Arial"/>
                <w:b/>
                <w:sz w:val="22"/>
                <w:szCs w:val="22"/>
                <w:lang w:val="ru-RU"/>
              </w:rPr>
              <w:t>0</w:t>
            </w:r>
            <w:r w:rsidR="00F8087A">
              <w:rPr>
                <w:rFonts w:ascii="Arial" w:hAnsi="Arial" w:cs="Arial"/>
                <w:b/>
                <w:sz w:val="22"/>
                <w:szCs w:val="22"/>
                <w:lang w:val="sr-Latn-RS"/>
              </w:rPr>
              <w:t xml:space="preserve"> </w:t>
            </w:r>
            <w:r w:rsidR="00623A98" w:rsidRPr="007B7D17">
              <w:rPr>
                <w:rFonts w:ascii="Arial" w:hAnsi="Arial" w:cs="Arial"/>
                <w:b/>
                <w:sz w:val="22"/>
                <w:szCs w:val="22"/>
              </w:rPr>
              <w:t>ч.</w:t>
            </w:r>
          </w:p>
        </w:tc>
      </w:tr>
      <w:tr w:rsidR="00623A98" w:rsidRPr="007B7D17" w14:paraId="588C844F" w14:textId="77777777" w:rsidTr="00244B1F">
        <w:trPr>
          <w:trHeight w:hRule="exact" w:val="528"/>
        </w:trPr>
        <w:tc>
          <w:tcPr>
            <w:tcW w:w="5030" w:type="dxa"/>
            <w:shd w:val="clear" w:color="auto" w:fill="E2EFD9"/>
            <w:vAlign w:val="center"/>
          </w:tcPr>
          <w:p w14:paraId="71A8F3FF" w14:textId="77777777" w:rsidR="00623A98" w:rsidRPr="007B7D17" w:rsidRDefault="00623A98" w:rsidP="00244B1F">
            <w:pPr>
              <w:spacing w:line="275" w:lineRule="exact"/>
              <w:ind w:left="102" w:right="-20"/>
              <w:rPr>
                <w:rFonts w:ascii="Arial" w:hAnsi="Arial" w:cs="Arial"/>
                <w:lang w:val="ru-RU"/>
              </w:rPr>
            </w:pPr>
            <w:r w:rsidRPr="007B7D17">
              <w:rPr>
                <w:rFonts w:ascii="Arial" w:hAnsi="Arial" w:cs="Arial"/>
                <w:spacing w:val="1"/>
                <w:sz w:val="22"/>
                <w:szCs w:val="22"/>
                <w:lang w:val="ru-RU"/>
              </w:rPr>
              <w:t>Ј</w:t>
            </w:r>
            <w:r w:rsidRPr="007B7D17">
              <w:rPr>
                <w:rFonts w:ascii="Arial" w:hAnsi="Arial" w:cs="Arial"/>
                <w:sz w:val="22"/>
                <w:szCs w:val="22"/>
                <w:lang w:val="ru-RU"/>
              </w:rPr>
              <w:t>авно</w:t>
            </w:r>
            <w:r w:rsidR="00EF4637" w:rsidRPr="007B7D17">
              <w:rPr>
                <w:rFonts w:ascii="Arial" w:hAnsi="Arial" w:cs="Arial"/>
                <w:sz w:val="22"/>
                <w:szCs w:val="22"/>
                <w:lang w:val="ru-RU"/>
              </w:rPr>
              <w:t xml:space="preserve"> </w:t>
            </w:r>
            <w:r w:rsidRPr="007B7D17">
              <w:rPr>
                <w:rFonts w:ascii="Arial" w:hAnsi="Arial" w:cs="Arial"/>
                <w:spacing w:val="1"/>
                <w:sz w:val="22"/>
                <w:szCs w:val="22"/>
                <w:lang w:val="ru-RU"/>
              </w:rPr>
              <w:t>о</w:t>
            </w:r>
            <w:r w:rsidRPr="007B7D17">
              <w:rPr>
                <w:rFonts w:ascii="Arial" w:hAnsi="Arial" w:cs="Arial"/>
                <w:sz w:val="22"/>
                <w:szCs w:val="22"/>
                <w:lang w:val="ru-RU"/>
              </w:rPr>
              <w:t>тв</w:t>
            </w:r>
            <w:r w:rsidRPr="007B7D17">
              <w:rPr>
                <w:rFonts w:ascii="Arial" w:hAnsi="Arial" w:cs="Arial"/>
                <w:spacing w:val="-1"/>
                <w:sz w:val="22"/>
                <w:szCs w:val="22"/>
                <w:lang w:val="ru-RU"/>
              </w:rPr>
              <w:t>а</w:t>
            </w:r>
            <w:r w:rsidRPr="007B7D17">
              <w:rPr>
                <w:rFonts w:ascii="Arial" w:hAnsi="Arial" w:cs="Arial"/>
                <w:spacing w:val="1"/>
                <w:sz w:val="22"/>
                <w:szCs w:val="22"/>
                <w:lang w:val="ru-RU"/>
              </w:rPr>
              <w:t>ра</w:t>
            </w:r>
            <w:r w:rsidRPr="007B7D17">
              <w:rPr>
                <w:rFonts w:ascii="Arial" w:hAnsi="Arial" w:cs="Arial"/>
                <w:spacing w:val="-1"/>
                <w:sz w:val="22"/>
                <w:szCs w:val="22"/>
                <w:lang w:val="ru-RU"/>
              </w:rPr>
              <w:t>ње</w:t>
            </w:r>
            <w:r w:rsidRPr="007B7D17">
              <w:rPr>
                <w:rFonts w:ascii="Arial" w:hAnsi="Arial" w:cs="Arial"/>
                <w:sz w:val="22"/>
                <w:szCs w:val="22"/>
                <w:lang w:val="ru-RU"/>
              </w:rPr>
              <w:t>:</w:t>
            </w:r>
          </w:p>
        </w:tc>
        <w:tc>
          <w:tcPr>
            <w:tcW w:w="4546" w:type="dxa"/>
            <w:shd w:val="clear" w:color="auto" w:fill="E2EFD9"/>
            <w:vAlign w:val="center"/>
          </w:tcPr>
          <w:p w14:paraId="79A56123" w14:textId="0B696E5E" w:rsidR="00623A98" w:rsidRPr="007B7D17" w:rsidRDefault="00221D24" w:rsidP="000F7B39">
            <w:pPr>
              <w:spacing w:line="275" w:lineRule="exact"/>
              <w:ind w:left="102" w:right="-20"/>
              <w:jc w:val="center"/>
              <w:rPr>
                <w:rFonts w:ascii="Arial" w:hAnsi="Arial" w:cs="Arial"/>
                <w:b/>
                <w:lang w:val="ru-RU"/>
              </w:rPr>
            </w:pPr>
            <w:r>
              <w:rPr>
                <w:rFonts w:ascii="Arial" w:hAnsi="Arial" w:cs="Arial"/>
                <w:b/>
                <w:spacing w:val="1"/>
                <w:sz w:val="22"/>
                <w:szCs w:val="22"/>
              </w:rPr>
              <w:t>1</w:t>
            </w:r>
            <w:r w:rsidR="000F7B39">
              <w:rPr>
                <w:rFonts w:ascii="Arial" w:hAnsi="Arial" w:cs="Arial"/>
                <w:b/>
                <w:spacing w:val="1"/>
                <w:sz w:val="22"/>
                <w:szCs w:val="22"/>
              </w:rPr>
              <w:t>4</w:t>
            </w:r>
            <w:r>
              <w:rPr>
                <w:rFonts w:ascii="Arial" w:hAnsi="Arial" w:cs="Arial"/>
                <w:b/>
                <w:spacing w:val="1"/>
                <w:sz w:val="22"/>
                <w:szCs w:val="22"/>
              </w:rPr>
              <w:t>.08.2020</w:t>
            </w:r>
            <w:r w:rsidR="00623A98" w:rsidRPr="007B7D17">
              <w:rPr>
                <w:rFonts w:ascii="Arial" w:hAnsi="Arial" w:cs="Arial"/>
                <w:b/>
                <w:sz w:val="22"/>
                <w:szCs w:val="22"/>
                <w:lang w:val="ru-RU"/>
              </w:rPr>
              <w:t>.</w:t>
            </w:r>
            <w:r w:rsidR="00623A98" w:rsidRPr="007B7D17">
              <w:rPr>
                <w:rFonts w:ascii="Arial" w:hAnsi="Arial" w:cs="Arial"/>
                <w:b/>
                <w:spacing w:val="-1"/>
                <w:sz w:val="22"/>
                <w:szCs w:val="22"/>
                <w:lang w:val="ru-RU"/>
              </w:rPr>
              <w:t xml:space="preserve"> г</w:t>
            </w:r>
            <w:r w:rsidR="00623A98" w:rsidRPr="007B7D17">
              <w:rPr>
                <w:rFonts w:ascii="Arial" w:hAnsi="Arial" w:cs="Arial"/>
                <w:b/>
                <w:spacing w:val="1"/>
                <w:sz w:val="22"/>
                <w:szCs w:val="22"/>
                <w:lang w:val="ru-RU"/>
              </w:rPr>
              <w:t>о</w:t>
            </w:r>
            <w:r w:rsidR="00623A98" w:rsidRPr="007B7D17">
              <w:rPr>
                <w:rFonts w:ascii="Arial" w:hAnsi="Arial" w:cs="Arial"/>
                <w:b/>
                <w:spacing w:val="-1"/>
                <w:sz w:val="22"/>
                <w:szCs w:val="22"/>
                <w:lang w:val="ru-RU"/>
              </w:rPr>
              <w:t>д</w:t>
            </w:r>
            <w:r w:rsidR="00623A98" w:rsidRPr="007B7D17">
              <w:rPr>
                <w:rFonts w:ascii="Arial" w:hAnsi="Arial" w:cs="Arial"/>
                <w:b/>
                <w:sz w:val="22"/>
                <w:szCs w:val="22"/>
                <w:lang w:val="ru-RU"/>
              </w:rPr>
              <w:t>ине</w:t>
            </w:r>
            <w:r w:rsidR="00E050FE" w:rsidRPr="007B7D17">
              <w:rPr>
                <w:rFonts w:ascii="Arial" w:hAnsi="Arial" w:cs="Arial"/>
                <w:b/>
                <w:sz w:val="22"/>
                <w:szCs w:val="22"/>
                <w:lang w:val="sr-Latn-RS"/>
              </w:rPr>
              <w:t xml:space="preserve"> </w:t>
            </w:r>
            <w:r w:rsidR="00623A98" w:rsidRPr="007B7D17">
              <w:rPr>
                <w:rFonts w:ascii="Arial" w:hAnsi="Arial" w:cs="Arial"/>
                <w:b/>
                <w:sz w:val="22"/>
                <w:szCs w:val="22"/>
                <w:lang w:val="ru-RU"/>
              </w:rPr>
              <w:t>у</w:t>
            </w:r>
            <w:r w:rsidR="00E050FE" w:rsidRPr="007B7D17">
              <w:rPr>
                <w:rFonts w:ascii="Arial" w:hAnsi="Arial" w:cs="Arial"/>
                <w:b/>
                <w:sz w:val="22"/>
                <w:szCs w:val="22"/>
                <w:lang w:val="sr-Latn-RS"/>
              </w:rPr>
              <w:t xml:space="preserve"> </w:t>
            </w:r>
            <w:r w:rsidR="00623A98" w:rsidRPr="007B7D17">
              <w:rPr>
                <w:rFonts w:ascii="Arial" w:hAnsi="Arial" w:cs="Arial"/>
                <w:b/>
                <w:spacing w:val="1"/>
                <w:sz w:val="22"/>
                <w:szCs w:val="22"/>
                <w:lang w:val="ru-RU"/>
              </w:rPr>
              <w:t>1</w:t>
            </w:r>
            <w:r w:rsidR="00C6699C" w:rsidRPr="007B7D17">
              <w:rPr>
                <w:rFonts w:ascii="Arial" w:hAnsi="Arial" w:cs="Arial"/>
                <w:b/>
                <w:spacing w:val="1"/>
                <w:sz w:val="22"/>
                <w:szCs w:val="22"/>
              </w:rPr>
              <w:t>4</w:t>
            </w:r>
            <w:r w:rsidR="00623A98" w:rsidRPr="007B7D17">
              <w:rPr>
                <w:rFonts w:ascii="Arial" w:hAnsi="Arial" w:cs="Arial"/>
                <w:b/>
                <w:sz w:val="22"/>
                <w:szCs w:val="22"/>
                <w:lang w:val="ru-RU"/>
              </w:rPr>
              <w:t>.</w:t>
            </w:r>
            <w:r w:rsidR="00623A98" w:rsidRPr="007B7D17">
              <w:rPr>
                <w:rFonts w:ascii="Arial" w:hAnsi="Arial" w:cs="Arial"/>
                <w:b/>
                <w:sz w:val="22"/>
                <w:szCs w:val="22"/>
                <w:lang w:val="sr-Latn-CS"/>
              </w:rPr>
              <w:t>0</w:t>
            </w:r>
            <w:r w:rsidR="00623A98" w:rsidRPr="007B7D17">
              <w:rPr>
                <w:rFonts w:ascii="Arial" w:hAnsi="Arial" w:cs="Arial"/>
                <w:b/>
                <w:sz w:val="22"/>
                <w:szCs w:val="22"/>
                <w:lang w:val="ru-RU"/>
              </w:rPr>
              <w:t>0 ч.</w:t>
            </w:r>
          </w:p>
        </w:tc>
      </w:tr>
    </w:tbl>
    <w:p w14:paraId="21BCA9A3" w14:textId="77777777" w:rsidR="00623A98" w:rsidRPr="007B7D17" w:rsidRDefault="00623A98" w:rsidP="00623A98">
      <w:pPr>
        <w:jc w:val="center"/>
        <w:rPr>
          <w:rFonts w:ascii="Arial" w:hAnsi="Arial" w:cs="Arial"/>
          <w:i/>
          <w:iCs/>
        </w:rPr>
      </w:pPr>
    </w:p>
    <w:p w14:paraId="5DC48B02" w14:textId="77777777" w:rsidR="00623A98" w:rsidRPr="007B7D17" w:rsidRDefault="00623A98" w:rsidP="00E60D2D">
      <w:pPr>
        <w:rPr>
          <w:rFonts w:ascii="Arial" w:hAnsi="Arial" w:cs="Arial"/>
          <w:i/>
          <w:iCs/>
        </w:rPr>
      </w:pPr>
    </w:p>
    <w:p w14:paraId="5815BFCA" w14:textId="77777777" w:rsidR="00623A98" w:rsidRPr="007B7D17" w:rsidRDefault="00623A98" w:rsidP="00623A98">
      <w:pPr>
        <w:jc w:val="center"/>
        <w:rPr>
          <w:rFonts w:ascii="Arial" w:hAnsi="Arial" w:cs="Arial"/>
          <w:i/>
          <w:iCs/>
        </w:rPr>
      </w:pPr>
    </w:p>
    <w:p w14:paraId="556B9015" w14:textId="2BFC6F9C" w:rsidR="00623A98" w:rsidRPr="002B04D4" w:rsidRDefault="00946CC3" w:rsidP="00623A98">
      <w:pPr>
        <w:jc w:val="center"/>
        <w:rPr>
          <w:rFonts w:ascii="Arial" w:hAnsi="Arial" w:cs="Arial"/>
          <w:i/>
          <w:iCs/>
        </w:rPr>
      </w:pPr>
      <w:r w:rsidRPr="007B7D17">
        <w:rPr>
          <w:rFonts w:ascii="Arial" w:hAnsi="Arial" w:cs="Arial"/>
          <w:i/>
          <w:iCs/>
        </w:rPr>
        <w:t xml:space="preserve">Пећинци, </w:t>
      </w:r>
      <w:r w:rsidR="007B7D17" w:rsidRPr="007B7D17">
        <w:rPr>
          <w:rFonts w:ascii="Arial" w:hAnsi="Arial" w:cs="Arial"/>
          <w:i/>
          <w:iCs/>
          <w:lang w:val="sr-Cyrl-RS"/>
        </w:rPr>
        <w:t>јул</w:t>
      </w:r>
      <w:r w:rsidR="00B86D9A" w:rsidRPr="007B7D17">
        <w:rPr>
          <w:rFonts w:ascii="Arial" w:hAnsi="Arial" w:cs="Arial"/>
          <w:i/>
          <w:iCs/>
          <w:lang w:val="sr-Cyrl-RS"/>
        </w:rPr>
        <w:t xml:space="preserve"> 2020</w:t>
      </w:r>
      <w:r w:rsidR="00623A98" w:rsidRPr="007B7D17">
        <w:rPr>
          <w:rFonts w:ascii="Arial" w:hAnsi="Arial" w:cs="Arial"/>
          <w:i/>
          <w:iCs/>
        </w:rPr>
        <w:t>.</w:t>
      </w:r>
      <w:r w:rsidR="002B04D4" w:rsidRPr="007B7D17">
        <w:rPr>
          <w:rFonts w:ascii="Arial" w:hAnsi="Arial" w:cs="Arial"/>
          <w:i/>
          <w:iCs/>
        </w:rPr>
        <w:t xml:space="preserve"> године</w:t>
      </w:r>
    </w:p>
    <w:p w14:paraId="1A835E75" w14:textId="77777777" w:rsidR="00623A98" w:rsidRDefault="00623A98" w:rsidP="00623A98">
      <w:pPr>
        <w:rPr>
          <w:rFonts w:ascii="Arial" w:hAnsi="Arial" w:cs="Arial"/>
          <w:sz w:val="22"/>
          <w:szCs w:val="22"/>
          <w:lang w:val="sr-Cyrl-CS"/>
        </w:rPr>
      </w:pPr>
    </w:p>
    <w:p w14:paraId="3CCB6667" w14:textId="77777777" w:rsidR="00EA41DC" w:rsidRPr="00865732" w:rsidRDefault="00EA41DC" w:rsidP="00623A98">
      <w:pPr>
        <w:rPr>
          <w:rFonts w:ascii="Arial" w:hAnsi="Arial" w:cs="Arial"/>
          <w:sz w:val="22"/>
          <w:szCs w:val="22"/>
          <w:lang w:val="sr-Cyrl-CS"/>
        </w:rPr>
      </w:pPr>
    </w:p>
    <w:p w14:paraId="62244439" w14:textId="77777777" w:rsidR="00623A98" w:rsidRDefault="00623A98" w:rsidP="00623A98">
      <w:pPr>
        <w:ind w:right="2436"/>
        <w:rPr>
          <w:rFonts w:ascii="Arial" w:hAnsi="Arial" w:cs="Arial"/>
          <w:b/>
          <w:spacing w:val="1"/>
          <w:kern w:val="2"/>
          <w:sz w:val="22"/>
          <w:szCs w:val="22"/>
        </w:rPr>
      </w:pPr>
    </w:p>
    <w:p w14:paraId="245A3180" w14:textId="31F2DA77" w:rsidR="00623A98" w:rsidRPr="005E30CE" w:rsidRDefault="00623A98" w:rsidP="00623A98">
      <w:pPr>
        <w:jc w:val="both"/>
        <w:rPr>
          <w:rFonts w:ascii="Arial" w:eastAsia="TimesNewRomanPSMT" w:hAnsi="Arial" w:cs="Arial"/>
          <w:sz w:val="22"/>
          <w:szCs w:val="22"/>
        </w:rPr>
      </w:pPr>
      <w:r w:rsidRPr="007B3FB5">
        <w:rPr>
          <w:rFonts w:ascii="Arial" w:eastAsia="TimesNewRomanPSMT" w:hAnsi="Arial" w:cs="Arial"/>
          <w:sz w:val="22"/>
          <w:szCs w:val="22"/>
        </w:rPr>
        <w:lastRenderedPageBreak/>
        <w:t xml:space="preserve">На </w:t>
      </w:r>
      <w:r w:rsidRPr="005E30CE">
        <w:rPr>
          <w:rFonts w:ascii="Arial" w:eastAsia="TimesNewRomanPSMT" w:hAnsi="Arial" w:cs="Arial"/>
          <w:sz w:val="22"/>
          <w:szCs w:val="22"/>
        </w:rPr>
        <w:t>основу чл. 3</w:t>
      </w:r>
      <w:r w:rsidR="00846363" w:rsidRPr="005E30CE">
        <w:rPr>
          <w:rFonts w:ascii="Arial" w:eastAsia="TimesNewRomanPSMT" w:hAnsi="Arial" w:cs="Arial"/>
          <w:sz w:val="22"/>
          <w:szCs w:val="22"/>
        </w:rPr>
        <w:t>2</w:t>
      </w:r>
      <w:r w:rsidRPr="005E30CE">
        <w:rPr>
          <w:rFonts w:ascii="Arial" w:eastAsia="TimesNewRomanPSMT" w:hAnsi="Arial" w:cs="Arial"/>
          <w:sz w:val="22"/>
          <w:szCs w:val="22"/>
        </w:rPr>
        <w:t xml:space="preserve">. и 61. Закона о јавним набавкама („Службени гласник РС”, бр. 124/12, 14/15 и 68/15, у даљем тексту: ЗЈН), чл. </w:t>
      </w:r>
      <w:r w:rsidR="00846363" w:rsidRPr="005E30CE">
        <w:rPr>
          <w:rFonts w:ascii="Arial" w:eastAsia="TimesNewRomanPSMT" w:hAnsi="Arial" w:cs="Arial"/>
          <w:sz w:val="22"/>
          <w:szCs w:val="22"/>
        </w:rPr>
        <w:t>2</w:t>
      </w:r>
      <w:r w:rsidRPr="005E30CE">
        <w:rPr>
          <w:rFonts w:ascii="Arial" w:eastAsia="TimesNewRomanPSMT" w:hAnsi="Arial" w:cs="Arial"/>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5E30CE">
        <w:rPr>
          <w:rFonts w:ascii="Arial" w:hAnsi="Arial" w:cs="Arial"/>
          <w:sz w:val="22"/>
          <w:szCs w:val="22"/>
        </w:rPr>
        <w:t xml:space="preserve">Одлуке о покретању поступка јавне набавке </w:t>
      </w:r>
      <w:r w:rsidRPr="00097248">
        <w:rPr>
          <w:rFonts w:ascii="Arial" w:hAnsi="Arial" w:cs="Arial"/>
          <w:sz w:val="22"/>
          <w:szCs w:val="22"/>
        </w:rPr>
        <w:t xml:space="preserve">број </w:t>
      </w:r>
      <w:r w:rsidR="00F90187">
        <w:rPr>
          <w:rFonts w:ascii="Arial" w:hAnsi="Arial" w:cs="Arial"/>
          <w:bCs/>
          <w:sz w:val="22"/>
          <w:szCs w:val="22"/>
        </w:rPr>
        <w:t>404-40/2020-III</w:t>
      </w:r>
      <w:r w:rsidR="00844480">
        <w:rPr>
          <w:rFonts w:ascii="Arial" w:hAnsi="Arial" w:cs="Arial"/>
          <w:bCs/>
          <w:sz w:val="22"/>
          <w:szCs w:val="22"/>
        </w:rPr>
        <w:t xml:space="preserve"> од 29.06.2020</w:t>
      </w:r>
      <w:r w:rsidR="002854EA" w:rsidRPr="00097248">
        <w:rPr>
          <w:rFonts w:ascii="Arial" w:hAnsi="Arial" w:cs="Arial"/>
          <w:bCs/>
          <w:sz w:val="22"/>
          <w:szCs w:val="22"/>
        </w:rPr>
        <w:t>.</w:t>
      </w:r>
      <w:r w:rsidRPr="00097248">
        <w:rPr>
          <w:rFonts w:ascii="Arial" w:hAnsi="Arial" w:cs="Arial"/>
          <w:sz w:val="22"/>
          <w:szCs w:val="22"/>
        </w:rPr>
        <w:t xml:space="preserve"> и Решења о образовању комисије за јавну набавку број </w:t>
      </w:r>
      <w:r w:rsidR="00F90187">
        <w:rPr>
          <w:rFonts w:ascii="Arial" w:hAnsi="Arial" w:cs="Arial"/>
          <w:bCs/>
          <w:sz w:val="22"/>
          <w:szCs w:val="22"/>
        </w:rPr>
        <w:t>404-40/2020-III</w:t>
      </w:r>
      <w:r w:rsidR="00844480" w:rsidRPr="00844480">
        <w:rPr>
          <w:rFonts w:ascii="Arial" w:hAnsi="Arial" w:cs="Arial"/>
          <w:bCs/>
          <w:sz w:val="22"/>
          <w:szCs w:val="22"/>
        </w:rPr>
        <w:t xml:space="preserve"> од 29.06.2020.</w:t>
      </w:r>
      <w:r w:rsidRPr="005E30CE">
        <w:rPr>
          <w:rFonts w:ascii="Arial" w:hAnsi="Arial" w:cs="Arial"/>
          <w:sz w:val="22"/>
          <w:szCs w:val="22"/>
        </w:rPr>
        <w:t xml:space="preserve"> припремљена је:</w:t>
      </w:r>
    </w:p>
    <w:p w14:paraId="3329B978" w14:textId="77777777" w:rsidR="00623A98" w:rsidRPr="005E30CE" w:rsidRDefault="00623A98" w:rsidP="00623A98">
      <w:pPr>
        <w:jc w:val="both"/>
        <w:rPr>
          <w:rFonts w:ascii="Arial" w:eastAsia="TimesNewRomanPSMT" w:hAnsi="Arial" w:cs="Arial"/>
          <w:sz w:val="22"/>
          <w:szCs w:val="22"/>
          <w:lang w:val="sr-Cyrl-CS"/>
        </w:rPr>
      </w:pPr>
    </w:p>
    <w:p w14:paraId="62BCEC62" w14:textId="77777777" w:rsidR="00623A98" w:rsidRPr="005E30CE" w:rsidRDefault="00623A98" w:rsidP="00623A98">
      <w:pPr>
        <w:ind w:firstLine="720"/>
        <w:jc w:val="both"/>
        <w:rPr>
          <w:rFonts w:ascii="Arial" w:eastAsia="TimesNewRomanPSMT" w:hAnsi="Arial" w:cs="Arial"/>
          <w:sz w:val="22"/>
          <w:szCs w:val="22"/>
        </w:rPr>
      </w:pPr>
    </w:p>
    <w:p w14:paraId="04C569DC" w14:textId="77777777" w:rsidR="00623A98" w:rsidRPr="005E30CE" w:rsidRDefault="00623A98" w:rsidP="00623A98">
      <w:pPr>
        <w:shd w:val="clear" w:color="auto" w:fill="C6D9F1"/>
        <w:jc w:val="center"/>
        <w:rPr>
          <w:rFonts w:ascii="Arial" w:eastAsia="TimesNewRomanPS-BoldMT" w:hAnsi="Arial" w:cs="Arial"/>
          <w:b/>
          <w:bCs/>
          <w:sz w:val="22"/>
          <w:szCs w:val="22"/>
          <w:lang w:val="ru-RU"/>
        </w:rPr>
      </w:pPr>
      <w:r w:rsidRPr="005E30CE">
        <w:rPr>
          <w:rFonts w:ascii="Arial" w:eastAsia="TimesNewRomanPS-BoldMT" w:hAnsi="Arial" w:cs="Arial"/>
          <w:b/>
          <w:bCs/>
          <w:sz w:val="22"/>
          <w:szCs w:val="22"/>
        </w:rPr>
        <w:t>КОНКУРСНА ДОКУМЕНТАЦИЈА</w:t>
      </w:r>
    </w:p>
    <w:p w14:paraId="247AD2DF" w14:textId="77777777" w:rsidR="008018EC" w:rsidRPr="005E30CE" w:rsidRDefault="00623A98" w:rsidP="008018EC">
      <w:pPr>
        <w:shd w:val="clear" w:color="auto" w:fill="C6D9F1"/>
        <w:jc w:val="center"/>
        <w:rPr>
          <w:rFonts w:ascii="Arial" w:eastAsia="TimesNewRomanPS-BoldMT" w:hAnsi="Arial" w:cs="Arial"/>
          <w:b/>
          <w:bCs/>
          <w:sz w:val="22"/>
          <w:szCs w:val="22"/>
        </w:rPr>
      </w:pPr>
      <w:r w:rsidRPr="005E30CE">
        <w:rPr>
          <w:rFonts w:ascii="Arial" w:eastAsia="TimesNewRomanPS-BoldMT" w:hAnsi="Arial" w:cs="Arial"/>
          <w:b/>
          <w:bCs/>
          <w:sz w:val="22"/>
          <w:szCs w:val="22"/>
          <w:lang w:val="sr-Cyrl-CS"/>
        </w:rPr>
        <w:t xml:space="preserve"> за </w:t>
      </w:r>
      <w:r w:rsidR="00C178EF" w:rsidRPr="005E30CE">
        <w:rPr>
          <w:rFonts w:ascii="Arial" w:eastAsia="TimesNewRomanPS-BoldMT" w:hAnsi="Arial" w:cs="Arial"/>
          <w:b/>
          <w:bCs/>
          <w:sz w:val="22"/>
          <w:szCs w:val="22"/>
          <w:lang w:val="sr-Cyrl-CS"/>
        </w:rPr>
        <w:t xml:space="preserve">отворен поступак </w:t>
      </w:r>
      <w:r w:rsidRPr="005E30CE">
        <w:rPr>
          <w:rFonts w:ascii="Arial" w:eastAsia="TimesNewRomanPS-BoldMT" w:hAnsi="Arial" w:cs="Arial"/>
          <w:b/>
          <w:bCs/>
          <w:sz w:val="22"/>
          <w:szCs w:val="22"/>
        </w:rPr>
        <w:t>јавн</w:t>
      </w:r>
      <w:r w:rsidR="00C178EF" w:rsidRPr="005E30CE">
        <w:rPr>
          <w:rFonts w:ascii="Arial" w:eastAsia="TimesNewRomanPS-BoldMT" w:hAnsi="Arial" w:cs="Arial"/>
          <w:b/>
          <w:bCs/>
          <w:sz w:val="22"/>
          <w:szCs w:val="22"/>
        </w:rPr>
        <w:t>е</w:t>
      </w:r>
      <w:r w:rsidRPr="005E30CE">
        <w:rPr>
          <w:rFonts w:ascii="Arial" w:eastAsia="TimesNewRomanPS-BoldMT" w:hAnsi="Arial" w:cs="Arial"/>
          <w:b/>
          <w:bCs/>
          <w:sz w:val="22"/>
          <w:szCs w:val="22"/>
        </w:rPr>
        <w:t xml:space="preserve"> набавк</w:t>
      </w:r>
      <w:r w:rsidR="00C178EF" w:rsidRPr="005E30CE">
        <w:rPr>
          <w:rFonts w:ascii="Arial" w:eastAsia="TimesNewRomanPS-BoldMT" w:hAnsi="Arial" w:cs="Arial"/>
          <w:b/>
          <w:bCs/>
          <w:sz w:val="22"/>
          <w:szCs w:val="22"/>
        </w:rPr>
        <w:t>е</w:t>
      </w:r>
    </w:p>
    <w:p w14:paraId="16F88676" w14:textId="74C0E984" w:rsidR="00623A98" w:rsidRPr="004E67C3" w:rsidRDefault="00F90187" w:rsidP="001E0F14">
      <w:pPr>
        <w:shd w:val="clear" w:color="auto" w:fill="C6D9F1"/>
        <w:jc w:val="center"/>
        <w:rPr>
          <w:rFonts w:ascii="Arial" w:eastAsia="TimesNewRomanPS-BoldMT" w:hAnsi="Arial" w:cs="Arial"/>
          <w:b/>
          <w:bCs/>
          <w:sz w:val="22"/>
          <w:szCs w:val="22"/>
        </w:rPr>
      </w:pPr>
      <w:r>
        <w:rPr>
          <w:rFonts w:ascii="Arial" w:eastAsia="TimesNewRomanPS-BoldMT" w:hAnsi="Arial" w:cs="Arial"/>
          <w:b/>
          <w:bCs/>
          <w:sz w:val="22"/>
          <w:szCs w:val="22"/>
        </w:rPr>
        <w:t>Израда пројектно техничке документације за изградњу канализационе мреже са пречистачем у насељу Обреж</w:t>
      </w:r>
      <w:r w:rsidR="00844480">
        <w:rPr>
          <w:rFonts w:ascii="Arial" w:eastAsia="TimesNewRomanPS-BoldMT" w:hAnsi="Arial" w:cs="Arial"/>
          <w:b/>
          <w:bCs/>
          <w:sz w:val="22"/>
          <w:szCs w:val="22"/>
        </w:rPr>
        <w:t>, ЈН бр. 404-38/2020</w:t>
      </w:r>
    </w:p>
    <w:p w14:paraId="574B215A" w14:textId="77777777" w:rsidR="00623A98" w:rsidRDefault="00623A98" w:rsidP="00623A98">
      <w:pPr>
        <w:jc w:val="both"/>
        <w:rPr>
          <w:rFonts w:ascii="Arial" w:eastAsia="TimesNewRomanPS-BoldMT" w:hAnsi="Arial" w:cs="Arial"/>
          <w:b/>
          <w:bCs/>
          <w:color w:val="FF0000"/>
          <w:sz w:val="22"/>
          <w:szCs w:val="22"/>
        </w:rPr>
      </w:pPr>
    </w:p>
    <w:p w14:paraId="784B5448" w14:textId="77777777" w:rsidR="00623A98" w:rsidRPr="007B3FB5" w:rsidRDefault="00623A98" w:rsidP="00623A98">
      <w:pPr>
        <w:jc w:val="both"/>
        <w:rPr>
          <w:rFonts w:ascii="Arial" w:eastAsia="TimesNewRomanPS-BoldMT" w:hAnsi="Arial" w:cs="Arial"/>
          <w:b/>
          <w:bCs/>
          <w:color w:val="FF0000"/>
          <w:sz w:val="22"/>
          <w:szCs w:val="22"/>
        </w:rPr>
      </w:pPr>
    </w:p>
    <w:p w14:paraId="7CED3F25" w14:textId="77777777" w:rsidR="00623A98" w:rsidRPr="007B3FB5" w:rsidRDefault="00623A98" w:rsidP="00623A98">
      <w:pPr>
        <w:jc w:val="both"/>
        <w:rPr>
          <w:rFonts w:ascii="Arial" w:eastAsia="TimesNewRomanPSMT" w:hAnsi="Arial" w:cs="Arial"/>
          <w:sz w:val="22"/>
          <w:szCs w:val="22"/>
        </w:rPr>
      </w:pPr>
      <w:r w:rsidRPr="007B3FB5">
        <w:rPr>
          <w:rFonts w:ascii="Arial" w:eastAsia="TimesNewRomanPSMT" w:hAnsi="Arial" w:cs="Arial"/>
          <w:sz w:val="22"/>
          <w:szCs w:val="22"/>
        </w:rPr>
        <w:t>Конкурсна документација садржи:</w:t>
      </w:r>
    </w:p>
    <w:p w14:paraId="349C6B59" w14:textId="77777777" w:rsidR="00623A98" w:rsidRPr="007B3FB5" w:rsidRDefault="00623A98" w:rsidP="00623A98">
      <w:pPr>
        <w:jc w:val="both"/>
        <w:rPr>
          <w:rFonts w:ascii="Arial" w:hAnsi="Arial" w:cs="Arial"/>
          <w:sz w:val="22"/>
          <w:szCs w:val="22"/>
          <w:lang w:val="sr-Cyrl-CS"/>
        </w:rPr>
      </w:pPr>
    </w:p>
    <w:p w14:paraId="6FCF0760" w14:textId="77777777" w:rsidR="00623A98" w:rsidRPr="007B3FB5" w:rsidRDefault="00623A98" w:rsidP="00623A98">
      <w:pPr>
        <w:jc w:val="center"/>
        <w:rPr>
          <w:rFonts w:ascii="Arial" w:hAnsi="Arial" w:cs="Arial"/>
          <w:sz w:val="22"/>
          <w:szCs w:val="22"/>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623A98" w:rsidRPr="007B3FB5" w14:paraId="55782119" w14:textId="77777777" w:rsidTr="00244B1F">
        <w:trPr>
          <w:trHeight w:val="459"/>
        </w:trPr>
        <w:tc>
          <w:tcPr>
            <w:tcW w:w="1563" w:type="dxa"/>
            <w:tcBorders>
              <w:top w:val="single" w:sz="4" w:space="0" w:color="000000"/>
              <w:left w:val="single" w:sz="4" w:space="0" w:color="000000"/>
              <w:bottom w:val="single" w:sz="4" w:space="0" w:color="000000"/>
            </w:tcBorders>
            <w:shd w:val="clear" w:color="auto" w:fill="auto"/>
          </w:tcPr>
          <w:p w14:paraId="745AEA1A" w14:textId="77777777" w:rsidR="00623A98" w:rsidRPr="007B3FB5" w:rsidRDefault="00623A98" w:rsidP="00244B1F">
            <w:pPr>
              <w:jc w:val="both"/>
              <w:rPr>
                <w:rFonts w:ascii="Arial" w:eastAsia="TimesNewRomanPSMT" w:hAnsi="Arial" w:cs="Arial"/>
                <w:b/>
                <w:i/>
              </w:rPr>
            </w:pPr>
          </w:p>
          <w:p w14:paraId="5ED3EDF1" w14:textId="77777777" w:rsidR="00623A98" w:rsidRPr="007B3FB5" w:rsidRDefault="00623A98" w:rsidP="00244B1F">
            <w:pPr>
              <w:jc w:val="both"/>
              <w:rPr>
                <w:rFonts w:ascii="Arial" w:eastAsia="TimesNewRomanPSMT" w:hAnsi="Arial" w:cs="Arial"/>
                <w:b/>
                <w:i/>
                <w:lang w:val="sr-Cyrl-CS"/>
              </w:rPr>
            </w:pPr>
            <w:r w:rsidRPr="007B3FB5">
              <w:rPr>
                <w:rFonts w:ascii="Arial" w:eastAsia="TimesNewRomanPSMT" w:hAnsi="Arial" w:cs="Arial"/>
                <w:b/>
                <w:i/>
                <w:sz w:val="22"/>
                <w:szCs w:val="22"/>
                <w:lang w:val="sr-Cyrl-CS"/>
              </w:rPr>
              <w:t>Поглавље</w:t>
            </w:r>
          </w:p>
          <w:p w14:paraId="035C1231" w14:textId="77777777" w:rsidR="00623A98" w:rsidRPr="007B3FB5" w:rsidRDefault="00623A98" w:rsidP="00244B1F">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14:paraId="7E329AE5" w14:textId="77777777" w:rsidR="00623A98" w:rsidRPr="007B3FB5" w:rsidRDefault="00623A98" w:rsidP="00244B1F">
            <w:pPr>
              <w:jc w:val="center"/>
              <w:rPr>
                <w:rFonts w:ascii="Arial" w:eastAsia="TimesNewRomanPSMT" w:hAnsi="Arial" w:cs="Arial"/>
                <w:b/>
                <w:i/>
              </w:rPr>
            </w:pPr>
          </w:p>
          <w:p w14:paraId="766D2CC3" w14:textId="77777777" w:rsidR="00623A98" w:rsidRPr="007B3FB5" w:rsidRDefault="00623A98" w:rsidP="00244B1F">
            <w:pPr>
              <w:jc w:val="center"/>
              <w:rPr>
                <w:rFonts w:ascii="Arial" w:eastAsia="TimesNewRomanPSMT" w:hAnsi="Arial" w:cs="Arial"/>
                <w:b/>
                <w:i/>
              </w:rPr>
            </w:pPr>
            <w:r w:rsidRPr="007B3FB5">
              <w:rPr>
                <w:rFonts w:ascii="Arial" w:eastAsia="TimesNewRomanPSMT" w:hAnsi="Arial" w:cs="Arial"/>
                <w:b/>
                <w:i/>
                <w:sz w:val="22"/>
                <w:szCs w:val="22"/>
              </w:rPr>
              <w:t>Назив</w:t>
            </w:r>
            <w:r w:rsidRPr="007B3FB5">
              <w:rPr>
                <w:rFonts w:ascii="Arial" w:eastAsia="TimesNewRomanPSMT" w:hAnsi="Arial" w:cs="Arial"/>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55B327E" w14:textId="77777777" w:rsidR="00623A98" w:rsidRPr="007B3FB5" w:rsidRDefault="00623A98" w:rsidP="00244B1F">
            <w:pPr>
              <w:jc w:val="center"/>
              <w:rPr>
                <w:rFonts w:ascii="Arial" w:eastAsia="TimesNewRomanPSMT" w:hAnsi="Arial" w:cs="Arial"/>
                <w:b/>
                <w:i/>
              </w:rPr>
            </w:pPr>
          </w:p>
          <w:p w14:paraId="26ACFD24" w14:textId="77777777" w:rsidR="00623A98" w:rsidRPr="007B3FB5" w:rsidRDefault="00623A98" w:rsidP="00244B1F">
            <w:pPr>
              <w:jc w:val="center"/>
              <w:rPr>
                <w:rFonts w:ascii="Arial" w:hAnsi="Arial" w:cs="Arial"/>
                <w:bCs/>
                <w:iCs/>
              </w:rPr>
            </w:pPr>
            <w:r w:rsidRPr="007B3FB5">
              <w:rPr>
                <w:rFonts w:ascii="Arial" w:eastAsia="TimesNewRomanPSMT" w:hAnsi="Arial" w:cs="Arial"/>
                <w:b/>
                <w:i/>
                <w:sz w:val="22"/>
                <w:szCs w:val="22"/>
              </w:rPr>
              <w:t>Страна</w:t>
            </w:r>
          </w:p>
        </w:tc>
      </w:tr>
      <w:tr w:rsidR="00623A98" w:rsidRPr="00EB31F3" w14:paraId="5F35A3B7" w14:textId="77777777" w:rsidTr="00244B1F">
        <w:tc>
          <w:tcPr>
            <w:tcW w:w="1563" w:type="dxa"/>
            <w:tcBorders>
              <w:top w:val="single" w:sz="4" w:space="0" w:color="000000"/>
              <w:left w:val="single" w:sz="4" w:space="0" w:color="000000"/>
              <w:bottom w:val="single" w:sz="4" w:space="0" w:color="000000"/>
            </w:tcBorders>
            <w:shd w:val="clear" w:color="auto" w:fill="auto"/>
            <w:vAlign w:val="center"/>
          </w:tcPr>
          <w:p w14:paraId="7C9A9FCF" w14:textId="77777777" w:rsidR="00623A98" w:rsidRPr="00EB31F3" w:rsidRDefault="00623A98" w:rsidP="00244B1F">
            <w:pPr>
              <w:snapToGrid w:val="0"/>
              <w:jc w:val="center"/>
              <w:rPr>
                <w:rFonts w:ascii="Arial" w:eastAsia="TimesNewRomanPSMT" w:hAnsi="Arial" w:cs="Arial"/>
              </w:rPr>
            </w:pPr>
            <w:r w:rsidRPr="00EB31F3">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14:paraId="52F1BF56" w14:textId="77777777" w:rsidR="00623A98" w:rsidRPr="00EB31F3" w:rsidRDefault="00623A98" w:rsidP="00244B1F">
            <w:pPr>
              <w:snapToGrid w:val="0"/>
              <w:jc w:val="both"/>
              <w:rPr>
                <w:rFonts w:ascii="Arial" w:eastAsia="TimesNewRomanPSMT" w:hAnsi="Arial" w:cs="Arial"/>
                <w:color w:val="auto"/>
              </w:rPr>
            </w:pPr>
            <w:r w:rsidRPr="00EB31F3">
              <w:rPr>
                <w:rFonts w:ascii="Arial" w:eastAsia="TimesNewRomanPSMT" w:hAnsi="Arial" w:cs="Arial"/>
                <w:color w:val="auto"/>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618E4" w14:textId="77777777" w:rsidR="00623A98" w:rsidRPr="00EB31F3" w:rsidRDefault="000B71C6" w:rsidP="00244B1F">
            <w:pPr>
              <w:snapToGrid w:val="0"/>
              <w:jc w:val="center"/>
              <w:rPr>
                <w:rFonts w:ascii="Arial" w:hAnsi="Arial" w:cs="Arial"/>
                <w:bCs/>
                <w:iCs/>
                <w:color w:val="auto"/>
              </w:rPr>
            </w:pPr>
            <w:r w:rsidRPr="00EB31F3">
              <w:rPr>
                <w:rFonts w:ascii="Arial" w:eastAsia="TimesNewRomanPSMT" w:hAnsi="Arial" w:cs="Arial"/>
                <w:color w:val="auto"/>
                <w:sz w:val="22"/>
                <w:szCs w:val="22"/>
              </w:rPr>
              <w:t>3</w:t>
            </w:r>
          </w:p>
        </w:tc>
      </w:tr>
      <w:tr w:rsidR="00623A98" w:rsidRPr="00EB31F3" w14:paraId="4DC3FD81" w14:textId="77777777" w:rsidTr="00244B1F">
        <w:tc>
          <w:tcPr>
            <w:tcW w:w="1563" w:type="dxa"/>
            <w:tcBorders>
              <w:top w:val="single" w:sz="4" w:space="0" w:color="000000"/>
              <w:left w:val="single" w:sz="4" w:space="0" w:color="000000"/>
              <w:bottom w:val="single" w:sz="4" w:space="0" w:color="000000"/>
            </w:tcBorders>
            <w:shd w:val="clear" w:color="auto" w:fill="auto"/>
            <w:vAlign w:val="center"/>
          </w:tcPr>
          <w:p w14:paraId="27D688DC" w14:textId="77777777" w:rsidR="00623A98" w:rsidRPr="00EB31F3" w:rsidRDefault="00623A98" w:rsidP="00244B1F">
            <w:pPr>
              <w:snapToGrid w:val="0"/>
              <w:jc w:val="center"/>
              <w:rPr>
                <w:rFonts w:ascii="Arial" w:eastAsia="TimesNewRomanPSMT" w:hAnsi="Arial" w:cs="Arial"/>
              </w:rPr>
            </w:pPr>
            <w:r w:rsidRPr="00EB31F3">
              <w:rPr>
                <w:rFonts w:ascii="Arial" w:hAnsi="Arial" w:cs="Arial"/>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14:paraId="6C4D308B" w14:textId="77777777" w:rsidR="00623A98" w:rsidRPr="00EB31F3" w:rsidRDefault="00623A98" w:rsidP="00244B1F">
            <w:pPr>
              <w:snapToGrid w:val="0"/>
              <w:jc w:val="both"/>
              <w:rPr>
                <w:rFonts w:ascii="Arial" w:eastAsia="TimesNewRomanPSMT" w:hAnsi="Arial" w:cs="Arial"/>
                <w:color w:val="auto"/>
              </w:rPr>
            </w:pPr>
            <w:r w:rsidRPr="00EB31F3">
              <w:rPr>
                <w:rFonts w:ascii="Arial" w:eastAsia="TimesNewRomanPSMT" w:hAnsi="Arial" w:cs="Arial"/>
                <w:color w:val="auto"/>
                <w:sz w:val="22"/>
                <w:szCs w:val="22"/>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C2F6B" w14:textId="77777777" w:rsidR="00623A98" w:rsidRPr="00EB31F3" w:rsidRDefault="00737247" w:rsidP="00244B1F">
            <w:pPr>
              <w:snapToGrid w:val="0"/>
              <w:jc w:val="center"/>
              <w:rPr>
                <w:rFonts w:ascii="Arial" w:eastAsia="TimesNewRomanPSMT" w:hAnsi="Arial" w:cs="Arial"/>
                <w:color w:val="auto"/>
              </w:rPr>
            </w:pPr>
            <w:r w:rsidRPr="00EB31F3">
              <w:rPr>
                <w:rFonts w:ascii="Arial" w:eastAsia="TimesNewRomanPSMT" w:hAnsi="Arial" w:cs="Arial"/>
                <w:color w:val="auto"/>
                <w:sz w:val="22"/>
                <w:szCs w:val="22"/>
              </w:rPr>
              <w:t>4</w:t>
            </w:r>
          </w:p>
        </w:tc>
      </w:tr>
      <w:tr w:rsidR="00623A98" w:rsidRPr="00EB31F3" w14:paraId="48468088" w14:textId="77777777" w:rsidTr="00244B1F">
        <w:tc>
          <w:tcPr>
            <w:tcW w:w="1563" w:type="dxa"/>
            <w:tcBorders>
              <w:top w:val="single" w:sz="4" w:space="0" w:color="000000"/>
              <w:left w:val="single" w:sz="4" w:space="0" w:color="000000"/>
              <w:bottom w:val="single" w:sz="4" w:space="0" w:color="000000"/>
            </w:tcBorders>
            <w:shd w:val="clear" w:color="auto" w:fill="auto"/>
            <w:vAlign w:val="center"/>
          </w:tcPr>
          <w:p w14:paraId="72E10B56" w14:textId="77777777" w:rsidR="00623A98" w:rsidRPr="00EB31F3" w:rsidRDefault="00623A98" w:rsidP="00244B1F">
            <w:pPr>
              <w:snapToGrid w:val="0"/>
              <w:jc w:val="center"/>
              <w:rPr>
                <w:rFonts w:ascii="Arial" w:eastAsia="TimesNewRomanPSMT" w:hAnsi="Arial" w:cs="Arial"/>
              </w:rPr>
            </w:pPr>
            <w:r w:rsidRPr="00EB31F3">
              <w:rPr>
                <w:rFonts w:ascii="Arial" w:eastAsia="TimesNewRomanPSMT" w:hAnsi="Arial" w:cs="Arial"/>
                <w:sz w:val="22"/>
                <w:szCs w:val="22"/>
              </w:rPr>
              <w:t>III</w:t>
            </w:r>
          </w:p>
        </w:tc>
        <w:tc>
          <w:tcPr>
            <w:tcW w:w="6119" w:type="dxa"/>
            <w:tcBorders>
              <w:top w:val="single" w:sz="4" w:space="0" w:color="000000"/>
              <w:left w:val="single" w:sz="4" w:space="0" w:color="000000"/>
              <w:bottom w:val="single" w:sz="4" w:space="0" w:color="000000"/>
            </w:tcBorders>
            <w:shd w:val="clear" w:color="auto" w:fill="auto"/>
          </w:tcPr>
          <w:p w14:paraId="3E7CDB67" w14:textId="77777777" w:rsidR="00623A98" w:rsidRPr="00EB31F3" w:rsidRDefault="00623A98" w:rsidP="00244B1F">
            <w:pPr>
              <w:snapToGrid w:val="0"/>
              <w:jc w:val="both"/>
              <w:rPr>
                <w:rFonts w:ascii="Arial" w:eastAsia="TimesNewRomanPSMT" w:hAnsi="Arial" w:cs="Arial"/>
                <w:color w:val="auto"/>
              </w:rPr>
            </w:pPr>
            <w:r w:rsidRPr="00EB31F3">
              <w:rPr>
                <w:rFonts w:ascii="Arial" w:eastAsia="TimesNewRomanPSMT" w:hAnsi="Arial" w:cs="Arial"/>
                <w:color w:val="auto"/>
                <w:sz w:val="22"/>
                <w:szCs w:val="22"/>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9CD51" w14:textId="77777777" w:rsidR="00623A98" w:rsidRPr="00EB31F3" w:rsidRDefault="00F96B6E" w:rsidP="00F92BBD">
            <w:pPr>
              <w:snapToGrid w:val="0"/>
              <w:jc w:val="center"/>
              <w:rPr>
                <w:rFonts w:ascii="Arial" w:eastAsia="TimesNewRomanPSMT" w:hAnsi="Arial" w:cs="Arial"/>
                <w:color w:val="auto"/>
                <w:lang w:val="sr-Cyrl-RS"/>
              </w:rPr>
            </w:pPr>
            <w:r w:rsidRPr="00EB31F3">
              <w:rPr>
                <w:rFonts w:ascii="Arial" w:eastAsia="TimesNewRomanPSMT" w:hAnsi="Arial" w:cs="Arial"/>
                <w:color w:val="auto"/>
                <w:sz w:val="22"/>
                <w:szCs w:val="22"/>
                <w:lang w:val="sr-Cyrl-RS"/>
              </w:rPr>
              <w:t>7</w:t>
            </w:r>
          </w:p>
        </w:tc>
      </w:tr>
      <w:tr w:rsidR="00623A98" w:rsidRPr="00EB31F3" w14:paraId="520379C4" w14:textId="77777777" w:rsidTr="00244B1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53BDAEA8" w14:textId="77777777" w:rsidR="00623A98" w:rsidRPr="00EB31F3" w:rsidRDefault="00623A98" w:rsidP="00244B1F">
            <w:pPr>
              <w:snapToGrid w:val="0"/>
              <w:jc w:val="center"/>
              <w:rPr>
                <w:rFonts w:ascii="Arial" w:eastAsia="TimesNewRomanPSMT" w:hAnsi="Arial" w:cs="Arial"/>
              </w:rPr>
            </w:pPr>
            <w:r w:rsidRPr="00EB31F3">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14:paraId="2EE24749" w14:textId="77777777" w:rsidR="00623A98" w:rsidRPr="00EB31F3" w:rsidRDefault="00623A98" w:rsidP="00244B1F">
            <w:pPr>
              <w:snapToGrid w:val="0"/>
              <w:rPr>
                <w:rFonts w:ascii="Arial" w:eastAsia="TimesNewRomanPSMT" w:hAnsi="Arial" w:cs="Arial"/>
                <w:color w:val="auto"/>
              </w:rPr>
            </w:pPr>
            <w:r w:rsidRPr="00EB31F3">
              <w:rPr>
                <w:rFonts w:ascii="Arial" w:eastAsia="TimesNewRomanPSMT" w:hAnsi="Arial" w:cs="Arial"/>
                <w:color w:val="auto"/>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596B5" w14:textId="192FB753" w:rsidR="00623A98" w:rsidRPr="00EB31F3" w:rsidRDefault="00EB31F3" w:rsidP="00F96B6E">
            <w:pPr>
              <w:snapToGrid w:val="0"/>
              <w:jc w:val="center"/>
              <w:rPr>
                <w:rFonts w:ascii="Arial" w:eastAsia="TimesNewRomanPSMT" w:hAnsi="Arial" w:cs="Arial"/>
                <w:color w:val="auto"/>
                <w:lang w:val="sr-Cyrl-RS"/>
              </w:rPr>
            </w:pPr>
            <w:r w:rsidRPr="00EB31F3">
              <w:rPr>
                <w:rFonts w:ascii="Arial" w:eastAsia="TimesNewRomanPSMT" w:hAnsi="Arial" w:cs="Arial"/>
                <w:color w:val="auto"/>
                <w:sz w:val="22"/>
                <w:szCs w:val="22"/>
              </w:rPr>
              <w:t>14</w:t>
            </w:r>
          </w:p>
        </w:tc>
      </w:tr>
      <w:tr w:rsidR="00623A98" w:rsidRPr="00EB31F3" w14:paraId="397F7F91" w14:textId="77777777" w:rsidTr="00244B1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6A633023" w14:textId="77777777" w:rsidR="00623A98" w:rsidRPr="00EB31F3" w:rsidRDefault="00623A98" w:rsidP="00244B1F">
            <w:pPr>
              <w:snapToGrid w:val="0"/>
              <w:jc w:val="center"/>
              <w:rPr>
                <w:rFonts w:ascii="Arial" w:eastAsia="TimesNewRomanPSMT" w:hAnsi="Arial" w:cs="Arial"/>
              </w:rPr>
            </w:pPr>
            <w:r w:rsidRPr="00EB31F3">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14:paraId="7A3AAA0B" w14:textId="77777777" w:rsidR="00623A98" w:rsidRPr="00EB31F3" w:rsidRDefault="00623A98" w:rsidP="00244B1F">
            <w:pPr>
              <w:snapToGrid w:val="0"/>
              <w:jc w:val="both"/>
              <w:rPr>
                <w:rFonts w:ascii="Arial" w:eastAsia="TimesNewRomanPSMT" w:hAnsi="Arial" w:cs="Arial"/>
                <w:color w:val="auto"/>
              </w:rPr>
            </w:pPr>
            <w:r w:rsidRPr="00EB31F3">
              <w:rPr>
                <w:rFonts w:ascii="Arial" w:eastAsia="TimesNewRomanPSMT" w:hAnsi="Arial" w:cs="Arial"/>
                <w:color w:val="auto"/>
                <w:sz w:val="22"/>
                <w:szCs w:val="22"/>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6773" w14:textId="268A5919" w:rsidR="00623A98" w:rsidRPr="00EB31F3" w:rsidRDefault="00EB31F3" w:rsidP="009822E9">
            <w:pPr>
              <w:snapToGrid w:val="0"/>
              <w:jc w:val="center"/>
              <w:rPr>
                <w:rFonts w:ascii="Arial" w:eastAsia="TimesNewRomanPSMT" w:hAnsi="Arial" w:cs="Arial"/>
                <w:color w:val="auto"/>
                <w:lang w:val="sr-Cyrl-RS"/>
              </w:rPr>
            </w:pPr>
            <w:r w:rsidRPr="00EB31F3">
              <w:rPr>
                <w:rFonts w:ascii="Arial" w:eastAsia="TimesNewRomanPSMT" w:hAnsi="Arial" w:cs="Arial"/>
                <w:color w:val="auto"/>
                <w:sz w:val="22"/>
                <w:szCs w:val="22"/>
              </w:rPr>
              <w:t>15</w:t>
            </w:r>
          </w:p>
        </w:tc>
      </w:tr>
      <w:tr w:rsidR="00623A98" w:rsidRPr="00EB31F3" w14:paraId="3422FA65" w14:textId="77777777" w:rsidTr="00244B1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6B4DC0E1" w14:textId="77777777" w:rsidR="00623A98" w:rsidRPr="00EB31F3" w:rsidRDefault="00623A98" w:rsidP="00244B1F">
            <w:pPr>
              <w:snapToGrid w:val="0"/>
              <w:jc w:val="center"/>
              <w:rPr>
                <w:rFonts w:ascii="Arial" w:eastAsia="TimesNewRomanPSMT" w:hAnsi="Arial" w:cs="Arial"/>
              </w:rPr>
            </w:pPr>
            <w:r w:rsidRPr="00EB31F3">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14:paraId="20ED6476" w14:textId="77777777" w:rsidR="00623A98" w:rsidRPr="00EB31F3" w:rsidRDefault="00623A98" w:rsidP="00244B1F">
            <w:pPr>
              <w:snapToGrid w:val="0"/>
              <w:jc w:val="both"/>
              <w:rPr>
                <w:rFonts w:ascii="Arial" w:eastAsia="TimesNewRomanPSMT" w:hAnsi="Arial" w:cs="Arial"/>
                <w:color w:val="auto"/>
              </w:rPr>
            </w:pPr>
            <w:r w:rsidRPr="00EB31F3">
              <w:rPr>
                <w:rFonts w:ascii="Arial" w:eastAsia="TimesNewRomanPSMT" w:hAnsi="Arial" w:cs="Arial"/>
                <w:color w:val="auto"/>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3CBEC" w14:textId="6E920477" w:rsidR="00623A98" w:rsidRPr="00E814FC" w:rsidRDefault="00EB31F3" w:rsidP="00E814FC">
            <w:pPr>
              <w:snapToGrid w:val="0"/>
              <w:jc w:val="center"/>
              <w:rPr>
                <w:rFonts w:ascii="Arial" w:eastAsia="TimesNewRomanPSMT" w:hAnsi="Arial" w:cs="Arial"/>
                <w:color w:val="auto"/>
                <w:lang w:val="sr-Cyrl-RS"/>
              </w:rPr>
            </w:pPr>
            <w:r w:rsidRPr="00EB31F3">
              <w:rPr>
                <w:rFonts w:ascii="Arial" w:eastAsia="TimesNewRomanPSMT" w:hAnsi="Arial" w:cs="Arial"/>
                <w:color w:val="auto"/>
                <w:sz w:val="22"/>
                <w:szCs w:val="22"/>
              </w:rPr>
              <w:t>2</w:t>
            </w:r>
            <w:r w:rsidR="00E814FC">
              <w:rPr>
                <w:rFonts w:ascii="Arial" w:eastAsia="TimesNewRomanPSMT" w:hAnsi="Arial" w:cs="Arial"/>
                <w:color w:val="auto"/>
                <w:sz w:val="22"/>
                <w:szCs w:val="22"/>
                <w:lang w:val="sr-Cyrl-RS"/>
              </w:rPr>
              <w:t>4</w:t>
            </w:r>
          </w:p>
        </w:tc>
      </w:tr>
      <w:tr w:rsidR="00623A98" w:rsidRPr="00EF0250" w14:paraId="77FFA986" w14:textId="77777777" w:rsidTr="00244B1F">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3CECD07B" w14:textId="77777777" w:rsidR="00623A98" w:rsidRPr="00EB31F3" w:rsidRDefault="00623A98" w:rsidP="00244B1F">
            <w:pPr>
              <w:snapToGrid w:val="0"/>
              <w:jc w:val="center"/>
              <w:rPr>
                <w:rFonts w:ascii="Arial" w:eastAsia="TimesNewRomanPSMT" w:hAnsi="Arial" w:cs="Arial"/>
              </w:rPr>
            </w:pPr>
            <w:r w:rsidRPr="00EB31F3">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14:paraId="6406C5B7" w14:textId="77777777" w:rsidR="00623A98" w:rsidRPr="00EB31F3" w:rsidRDefault="00623A98" w:rsidP="00244B1F">
            <w:pPr>
              <w:snapToGrid w:val="0"/>
              <w:jc w:val="both"/>
              <w:rPr>
                <w:rFonts w:ascii="Arial" w:eastAsia="TimesNewRomanPSMT" w:hAnsi="Arial" w:cs="Arial"/>
                <w:color w:val="auto"/>
              </w:rPr>
            </w:pPr>
            <w:r w:rsidRPr="00EB31F3">
              <w:rPr>
                <w:rFonts w:ascii="Arial" w:eastAsia="TimesNewRomanPSMT" w:hAnsi="Arial" w:cs="Arial"/>
                <w:color w:val="auto"/>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BDECF" w14:textId="20435332" w:rsidR="00623A98" w:rsidRPr="00E814FC" w:rsidRDefault="00EB31F3" w:rsidP="00E814FC">
            <w:pPr>
              <w:snapToGrid w:val="0"/>
              <w:jc w:val="center"/>
              <w:rPr>
                <w:rFonts w:ascii="Arial" w:eastAsia="TimesNewRomanPSMT" w:hAnsi="Arial" w:cs="Arial"/>
                <w:color w:val="auto"/>
                <w:lang w:val="sr-Cyrl-RS"/>
              </w:rPr>
            </w:pPr>
            <w:r w:rsidRPr="00EB31F3">
              <w:rPr>
                <w:rFonts w:ascii="Arial" w:eastAsia="TimesNewRomanPSMT" w:hAnsi="Arial" w:cs="Arial"/>
                <w:color w:val="auto"/>
                <w:sz w:val="22"/>
                <w:szCs w:val="22"/>
                <w:lang w:val="sr-Latn-RS"/>
              </w:rPr>
              <w:t>3</w:t>
            </w:r>
            <w:r w:rsidR="00E814FC">
              <w:rPr>
                <w:rFonts w:ascii="Arial" w:eastAsia="TimesNewRomanPSMT" w:hAnsi="Arial" w:cs="Arial"/>
                <w:color w:val="auto"/>
                <w:sz w:val="22"/>
                <w:szCs w:val="22"/>
                <w:lang w:val="sr-Cyrl-RS"/>
              </w:rPr>
              <w:t>5</w:t>
            </w:r>
          </w:p>
        </w:tc>
      </w:tr>
    </w:tbl>
    <w:p w14:paraId="2617837A" w14:textId="77777777" w:rsidR="00623A98" w:rsidRPr="00EF0250" w:rsidRDefault="00623A98" w:rsidP="00623A98">
      <w:pPr>
        <w:jc w:val="both"/>
        <w:rPr>
          <w:rFonts w:ascii="Arial" w:hAnsi="Arial" w:cs="Arial"/>
          <w:sz w:val="22"/>
          <w:szCs w:val="22"/>
        </w:rPr>
      </w:pPr>
    </w:p>
    <w:p w14:paraId="6F1B944B" w14:textId="77777777" w:rsidR="00623A98" w:rsidRPr="00EF0250" w:rsidRDefault="00623A98" w:rsidP="00623A98">
      <w:pPr>
        <w:jc w:val="both"/>
        <w:rPr>
          <w:rFonts w:ascii="Arial" w:hAnsi="Arial" w:cs="Arial"/>
          <w:sz w:val="22"/>
          <w:szCs w:val="22"/>
        </w:rPr>
      </w:pPr>
    </w:p>
    <w:p w14:paraId="1014EB33" w14:textId="77777777" w:rsidR="00623A98" w:rsidRPr="00EF0250" w:rsidRDefault="00623A98" w:rsidP="00623A98">
      <w:pPr>
        <w:jc w:val="both"/>
        <w:rPr>
          <w:rFonts w:ascii="Arial" w:hAnsi="Arial" w:cs="Arial"/>
          <w:sz w:val="22"/>
          <w:szCs w:val="22"/>
          <w:lang w:val="sr-Cyrl-CS"/>
        </w:rPr>
      </w:pPr>
    </w:p>
    <w:p w14:paraId="0D8FB103" w14:textId="77777777" w:rsidR="00623A98" w:rsidRPr="00EF0250" w:rsidRDefault="00623A98" w:rsidP="00623A98">
      <w:pPr>
        <w:rPr>
          <w:rFonts w:ascii="Arial" w:hAnsi="Arial" w:cs="Arial"/>
          <w:sz w:val="22"/>
          <w:szCs w:val="22"/>
          <w:lang w:val="sr-Cyrl-CS"/>
        </w:rPr>
      </w:pPr>
    </w:p>
    <w:p w14:paraId="5C867D61" w14:textId="6BE66391" w:rsidR="00623A98" w:rsidRPr="00E814FC" w:rsidRDefault="00357925" w:rsidP="00623A98">
      <w:pPr>
        <w:jc w:val="center"/>
        <w:rPr>
          <w:rFonts w:ascii="Arial" w:hAnsi="Arial" w:cs="Arial"/>
          <w:sz w:val="22"/>
          <w:szCs w:val="22"/>
          <w:lang w:val="sr-Cyrl-RS"/>
        </w:rPr>
      </w:pPr>
      <w:r w:rsidRPr="00EF0250">
        <w:rPr>
          <w:rFonts w:ascii="Arial" w:hAnsi="Arial" w:cs="Arial"/>
          <w:sz w:val="22"/>
          <w:szCs w:val="22"/>
        </w:rPr>
        <w:t>Укупан број страна:</w:t>
      </w:r>
      <w:r w:rsidR="00EB31F3">
        <w:rPr>
          <w:rFonts w:ascii="Arial" w:hAnsi="Arial" w:cs="Arial"/>
          <w:sz w:val="22"/>
          <w:szCs w:val="22"/>
        </w:rPr>
        <w:t>4</w:t>
      </w:r>
      <w:r w:rsidR="00E814FC">
        <w:rPr>
          <w:rFonts w:ascii="Arial" w:hAnsi="Arial" w:cs="Arial"/>
          <w:sz w:val="22"/>
          <w:szCs w:val="22"/>
          <w:lang w:val="sr-Cyrl-RS"/>
        </w:rPr>
        <w:t>3</w:t>
      </w:r>
    </w:p>
    <w:p w14:paraId="2E84E268" w14:textId="77777777" w:rsidR="00623A98" w:rsidRDefault="00623A98" w:rsidP="00623A98">
      <w:pPr>
        <w:jc w:val="both"/>
        <w:rPr>
          <w:rFonts w:ascii="Arial" w:hAnsi="Arial" w:cs="Arial"/>
          <w:sz w:val="22"/>
          <w:szCs w:val="22"/>
        </w:rPr>
      </w:pPr>
    </w:p>
    <w:p w14:paraId="3AEE8666" w14:textId="77777777" w:rsidR="00623A98" w:rsidRDefault="00623A98" w:rsidP="00623A98">
      <w:pPr>
        <w:jc w:val="both"/>
        <w:rPr>
          <w:rFonts w:ascii="Arial" w:hAnsi="Arial" w:cs="Arial"/>
          <w:sz w:val="22"/>
          <w:szCs w:val="22"/>
        </w:rPr>
      </w:pPr>
    </w:p>
    <w:p w14:paraId="6BA6CFFE" w14:textId="77777777" w:rsidR="00623A98" w:rsidRDefault="00623A98" w:rsidP="00623A98">
      <w:pPr>
        <w:jc w:val="both"/>
        <w:rPr>
          <w:rFonts w:ascii="Arial" w:hAnsi="Arial" w:cs="Arial"/>
          <w:sz w:val="22"/>
          <w:szCs w:val="22"/>
        </w:rPr>
      </w:pPr>
    </w:p>
    <w:p w14:paraId="79863469" w14:textId="77777777" w:rsidR="00623A98" w:rsidRDefault="00623A98" w:rsidP="00623A98">
      <w:pPr>
        <w:jc w:val="both"/>
        <w:rPr>
          <w:rFonts w:ascii="Arial" w:hAnsi="Arial" w:cs="Arial"/>
          <w:sz w:val="22"/>
          <w:szCs w:val="22"/>
        </w:rPr>
      </w:pPr>
    </w:p>
    <w:p w14:paraId="2C95AB23" w14:textId="77777777" w:rsidR="00623A98" w:rsidRDefault="00623A98" w:rsidP="00623A98">
      <w:pPr>
        <w:jc w:val="both"/>
        <w:rPr>
          <w:rFonts w:ascii="Arial" w:hAnsi="Arial" w:cs="Arial"/>
          <w:sz w:val="22"/>
          <w:szCs w:val="22"/>
        </w:rPr>
      </w:pPr>
    </w:p>
    <w:p w14:paraId="04D33576" w14:textId="77777777" w:rsidR="00623A98" w:rsidRDefault="00623A98" w:rsidP="00623A98">
      <w:pPr>
        <w:jc w:val="both"/>
        <w:rPr>
          <w:rFonts w:ascii="Arial" w:hAnsi="Arial" w:cs="Arial"/>
          <w:sz w:val="22"/>
          <w:szCs w:val="22"/>
        </w:rPr>
      </w:pPr>
    </w:p>
    <w:p w14:paraId="35B697E1" w14:textId="77777777" w:rsidR="00623A98" w:rsidRPr="005F7CB2" w:rsidRDefault="00623A98" w:rsidP="00623A98">
      <w:pPr>
        <w:jc w:val="both"/>
        <w:rPr>
          <w:rFonts w:ascii="Arial" w:hAnsi="Arial" w:cs="Arial"/>
          <w:sz w:val="22"/>
          <w:szCs w:val="22"/>
        </w:rPr>
      </w:pPr>
    </w:p>
    <w:p w14:paraId="38ED6C6E" w14:textId="77777777" w:rsidR="00623A98" w:rsidRPr="003134C9" w:rsidRDefault="00623A98" w:rsidP="00623A98">
      <w:pPr>
        <w:jc w:val="both"/>
        <w:rPr>
          <w:rFonts w:ascii="Arial" w:hAnsi="Arial" w:cs="Arial"/>
          <w:sz w:val="22"/>
          <w:szCs w:val="22"/>
        </w:rPr>
      </w:pPr>
    </w:p>
    <w:p w14:paraId="07657BB3" w14:textId="77777777" w:rsidR="00623A98" w:rsidRDefault="00623A98" w:rsidP="00623A98">
      <w:pPr>
        <w:jc w:val="both"/>
        <w:rPr>
          <w:rFonts w:ascii="Arial" w:hAnsi="Arial" w:cs="Arial"/>
          <w:sz w:val="22"/>
          <w:szCs w:val="22"/>
          <w:lang w:val="sr-Cyrl-CS"/>
        </w:rPr>
      </w:pPr>
    </w:p>
    <w:p w14:paraId="5B473D4B" w14:textId="77777777" w:rsidR="00623A98" w:rsidRDefault="00623A98" w:rsidP="005E30CE">
      <w:pPr>
        <w:suppressAutoHyphens w:val="0"/>
        <w:spacing w:after="160" w:line="259" w:lineRule="auto"/>
        <w:rPr>
          <w:rFonts w:ascii="Arial" w:hAnsi="Arial" w:cs="Arial"/>
          <w:sz w:val="22"/>
          <w:szCs w:val="22"/>
          <w:lang w:val="sr-Cyrl-CS"/>
        </w:rPr>
      </w:pPr>
    </w:p>
    <w:p w14:paraId="57075A16" w14:textId="77777777" w:rsidR="005E30CE" w:rsidRDefault="005E30CE" w:rsidP="005E30CE">
      <w:pPr>
        <w:suppressAutoHyphens w:val="0"/>
        <w:spacing w:after="160" w:line="259" w:lineRule="auto"/>
        <w:rPr>
          <w:rFonts w:ascii="Arial" w:hAnsi="Arial" w:cs="Arial"/>
          <w:sz w:val="22"/>
          <w:szCs w:val="22"/>
          <w:lang w:val="sr-Cyrl-CS"/>
        </w:rPr>
      </w:pPr>
    </w:p>
    <w:p w14:paraId="5017D0CA" w14:textId="77777777" w:rsidR="00623A98" w:rsidRPr="007B3FB5" w:rsidRDefault="00623A98" w:rsidP="00623A98">
      <w:pPr>
        <w:jc w:val="both"/>
        <w:rPr>
          <w:rFonts w:ascii="Arial" w:hAnsi="Arial" w:cs="Arial"/>
          <w:sz w:val="22"/>
          <w:szCs w:val="22"/>
          <w:lang w:val="sr-Cyrl-CS"/>
        </w:rPr>
      </w:pPr>
    </w:p>
    <w:p w14:paraId="3CB1A435" w14:textId="5287C807" w:rsidR="00623A98" w:rsidRPr="007B3FB5" w:rsidRDefault="00623A98" w:rsidP="00623A98">
      <w:pPr>
        <w:shd w:val="clear" w:color="auto" w:fill="C6D9F1"/>
        <w:jc w:val="center"/>
        <w:rPr>
          <w:rFonts w:ascii="Arial" w:hAnsi="Arial" w:cs="Arial"/>
          <w:b/>
          <w:bCs/>
          <w:i/>
          <w:iCs/>
          <w:sz w:val="22"/>
          <w:szCs w:val="22"/>
        </w:rPr>
      </w:pPr>
      <w:r w:rsidRPr="007B3FB5">
        <w:rPr>
          <w:rFonts w:ascii="Arial" w:hAnsi="Arial" w:cs="Arial"/>
          <w:b/>
          <w:bCs/>
          <w:i/>
          <w:iCs/>
          <w:sz w:val="22"/>
          <w:szCs w:val="22"/>
        </w:rPr>
        <w:t xml:space="preserve"> I</w:t>
      </w:r>
      <w:r w:rsidR="00EF0250">
        <w:rPr>
          <w:rFonts w:ascii="Arial" w:hAnsi="Arial" w:cs="Arial"/>
          <w:b/>
          <w:bCs/>
          <w:i/>
          <w:iCs/>
          <w:sz w:val="22"/>
          <w:szCs w:val="22"/>
          <w:lang w:val="sr-Cyrl-RS"/>
        </w:rPr>
        <w:t xml:space="preserve"> </w:t>
      </w:r>
      <w:r w:rsidRPr="007B3FB5">
        <w:rPr>
          <w:rFonts w:ascii="Arial" w:hAnsi="Arial" w:cs="Arial"/>
          <w:b/>
          <w:bCs/>
          <w:i/>
          <w:iCs/>
          <w:sz w:val="22"/>
          <w:szCs w:val="22"/>
        </w:rPr>
        <w:t xml:space="preserve">ОПШТИ ПОДАЦИ О ЈАВНОЈ НАБАВЦИ </w:t>
      </w:r>
    </w:p>
    <w:p w14:paraId="05F56265" w14:textId="77777777" w:rsidR="00623A98" w:rsidRPr="007B3FB5" w:rsidRDefault="00623A98" w:rsidP="00623A98">
      <w:pPr>
        <w:jc w:val="both"/>
        <w:rPr>
          <w:rFonts w:ascii="Arial" w:hAnsi="Arial" w:cs="Arial"/>
          <w:bCs/>
          <w:color w:val="C00000"/>
          <w:sz w:val="22"/>
          <w:szCs w:val="22"/>
        </w:rPr>
      </w:pPr>
    </w:p>
    <w:p w14:paraId="31CC67B4" w14:textId="77777777" w:rsidR="004E67C3" w:rsidRPr="004E67C3" w:rsidRDefault="004E67C3" w:rsidP="004E67C3">
      <w:pPr>
        <w:widowControl w:val="0"/>
        <w:autoSpaceDE w:val="0"/>
        <w:autoSpaceDN w:val="0"/>
        <w:adjustRightInd w:val="0"/>
        <w:spacing w:line="306" w:lineRule="exact"/>
        <w:rPr>
          <w:rFonts w:ascii="Arial" w:hAnsi="Arial" w:cs="Arial"/>
          <w:b/>
          <w:bCs/>
          <w:sz w:val="22"/>
          <w:szCs w:val="22"/>
        </w:rPr>
      </w:pPr>
    </w:p>
    <w:p w14:paraId="09B321E9" w14:textId="77777777" w:rsidR="004E67C3" w:rsidRPr="00844480" w:rsidRDefault="004E67C3" w:rsidP="00844480">
      <w:pPr>
        <w:numPr>
          <w:ilvl w:val="0"/>
          <w:numId w:val="7"/>
        </w:numPr>
        <w:suppressAutoHyphens w:val="0"/>
        <w:spacing w:after="160" w:line="240" w:lineRule="auto"/>
        <w:jc w:val="both"/>
        <w:rPr>
          <w:rFonts w:ascii="Arial" w:eastAsia="Times New Roman" w:hAnsi="Arial" w:cs="Arial"/>
          <w:b/>
          <w:bCs/>
          <w:sz w:val="22"/>
          <w:szCs w:val="22"/>
        </w:rPr>
      </w:pPr>
      <w:r w:rsidRPr="004E67C3">
        <w:rPr>
          <w:rFonts w:ascii="Arial" w:eastAsia="Times New Roman" w:hAnsi="Arial" w:cs="Arial"/>
          <w:b/>
          <w:bCs/>
          <w:sz w:val="22"/>
          <w:szCs w:val="22"/>
        </w:rPr>
        <w:t>Подаци о наручиоцу</w:t>
      </w:r>
    </w:p>
    <w:tbl>
      <w:tblPr>
        <w:tblStyle w:val="TableGrid"/>
        <w:tblW w:w="9532" w:type="dxa"/>
        <w:tblInd w:w="-181" w:type="dxa"/>
        <w:tblLook w:val="04A0" w:firstRow="1" w:lastRow="0" w:firstColumn="1" w:lastColumn="0" w:noHBand="0" w:noVBand="1"/>
      </w:tblPr>
      <w:tblGrid>
        <w:gridCol w:w="2303"/>
        <w:gridCol w:w="7229"/>
      </w:tblGrid>
      <w:tr w:rsidR="004E67C3" w:rsidRPr="004E67C3" w14:paraId="3F3E1E1B" w14:textId="77777777" w:rsidTr="00244B1F">
        <w:tc>
          <w:tcPr>
            <w:tcW w:w="2303" w:type="dxa"/>
          </w:tcPr>
          <w:p w14:paraId="38289FFE" w14:textId="77777777" w:rsidR="004E67C3" w:rsidRPr="004E67C3" w:rsidRDefault="004E67C3" w:rsidP="004E67C3">
            <w:pPr>
              <w:suppressAutoHyphens w:val="0"/>
              <w:spacing w:line="240" w:lineRule="auto"/>
              <w:ind w:right="-357"/>
              <w:rPr>
                <w:rFonts w:ascii="Arial" w:eastAsia="Times New Roman" w:hAnsi="Arial" w:cs="Arial"/>
                <w:bCs/>
                <w:color w:val="auto"/>
                <w:kern w:val="0"/>
                <w:sz w:val="20"/>
                <w:szCs w:val="20"/>
                <w:lang w:eastAsia="en-US"/>
              </w:rPr>
            </w:pPr>
            <w:r w:rsidRPr="004E67C3">
              <w:rPr>
                <w:rFonts w:ascii="Arial" w:eastAsia="Times New Roman" w:hAnsi="Arial" w:cs="Arial"/>
                <w:bCs/>
                <w:color w:val="auto"/>
                <w:kern w:val="0"/>
                <w:sz w:val="20"/>
                <w:szCs w:val="20"/>
                <w:lang w:eastAsia="en-US"/>
              </w:rPr>
              <w:t>Наручилац</w:t>
            </w:r>
          </w:p>
        </w:tc>
        <w:tc>
          <w:tcPr>
            <w:tcW w:w="7229" w:type="dxa"/>
          </w:tcPr>
          <w:p w14:paraId="098E9D88" w14:textId="77777777" w:rsidR="004E67C3" w:rsidRPr="004E67C3" w:rsidRDefault="004E67C3" w:rsidP="004E67C3">
            <w:pPr>
              <w:suppressAutoHyphens w:val="0"/>
              <w:spacing w:line="240" w:lineRule="auto"/>
              <w:ind w:right="-357"/>
              <w:jc w:val="both"/>
              <w:rPr>
                <w:rFonts w:ascii="Arial" w:eastAsia="Times New Roman" w:hAnsi="Arial" w:cs="Arial"/>
                <w:b/>
                <w:bCs/>
                <w:color w:val="auto"/>
                <w:kern w:val="0"/>
                <w:sz w:val="20"/>
                <w:szCs w:val="20"/>
                <w:lang w:eastAsia="en-US"/>
              </w:rPr>
            </w:pPr>
            <w:r w:rsidRPr="004E67C3">
              <w:rPr>
                <w:rFonts w:ascii="Arial" w:eastAsia="Times New Roman" w:hAnsi="Arial" w:cs="Arial"/>
                <w:b/>
                <w:color w:val="auto"/>
                <w:kern w:val="0"/>
                <w:sz w:val="20"/>
                <w:szCs w:val="20"/>
              </w:rPr>
              <w:t>Општин</w:t>
            </w:r>
            <w:r w:rsidRPr="004E67C3">
              <w:rPr>
                <w:rFonts w:ascii="Arial" w:eastAsia="Times New Roman" w:hAnsi="Arial" w:cs="Arial"/>
                <w:b/>
                <w:color w:val="auto"/>
                <w:kern w:val="0"/>
                <w:sz w:val="20"/>
                <w:szCs w:val="20"/>
                <w:lang w:val="sr-Cyrl-CS"/>
              </w:rPr>
              <w:t>ска управа Општине Пећинци</w:t>
            </w:r>
          </w:p>
        </w:tc>
      </w:tr>
      <w:tr w:rsidR="004E67C3" w:rsidRPr="004E67C3" w14:paraId="5CE7519F" w14:textId="77777777" w:rsidTr="00244B1F">
        <w:tc>
          <w:tcPr>
            <w:tcW w:w="2303" w:type="dxa"/>
          </w:tcPr>
          <w:p w14:paraId="4D15D863" w14:textId="77777777" w:rsidR="004E67C3" w:rsidRPr="004E67C3" w:rsidRDefault="004E67C3" w:rsidP="004E67C3">
            <w:pPr>
              <w:suppressAutoHyphens w:val="0"/>
              <w:spacing w:line="240" w:lineRule="auto"/>
              <w:ind w:right="-357"/>
              <w:rPr>
                <w:rFonts w:ascii="Arial" w:eastAsia="Times New Roman" w:hAnsi="Arial" w:cs="Arial"/>
                <w:bCs/>
                <w:color w:val="auto"/>
                <w:kern w:val="0"/>
                <w:sz w:val="20"/>
                <w:szCs w:val="20"/>
                <w:lang w:eastAsia="en-US"/>
              </w:rPr>
            </w:pPr>
            <w:r w:rsidRPr="004E67C3">
              <w:rPr>
                <w:rFonts w:ascii="Arial" w:eastAsia="Times New Roman" w:hAnsi="Arial" w:cs="Arial"/>
                <w:bCs/>
                <w:color w:val="auto"/>
                <w:kern w:val="0"/>
                <w:sz w:val="20"/>
                <w:szCs w:val="20"/>
                <w:lang w:eastAsia="en-US"/>
              </w:rPr>
              <w:t>Матични број и ПИБ</w:t>
            </w:r>
          </w:p>
        </w:tc>
        <w:tc>
          <w:tcPr>
            <w:tcW w:w="7229" w:type="dxa"/>
          </w:tcPr>
          <w:p w14:paraId="5A1B1AFD" w14:textId="77777777" w:rsidR="004E67C3" w:rsidRPr="004E67C3" w:rsidRDefault="004E67C3" w:rsidP="004E67C3">
            <w:pPr>
              <w:suppressAutoHyphens w:val="0"/>
              <w:spacing w:line="240" w:lineRule="auto"/>
              <w:ind w:right="-357"/>
              <w:jc w:val="both"/>
              <w:rPr>
                <w:rFonts w:ascii="Arial" w:eastAsia="Times New Roman" w:hAnsi="Arial" w:cs="Arial"/>
                <w:b/>
                <w:bCs/>
                <w:color w:val="auto"/>
                <w:kern w:val="0"/>
                <w:sz w:val="20"/>
                <w:szCs w:val="20"/>
                <w:lang w:eastAsia="en-US"/>
              </w:rPr>
            </w:pPr>
            <w:r w:rsidRPr="004E67C3">
              <w:rPr>
                <w:rFonts w:ascii="Arial" w:eastAsia="Times New Roman" w:hAnsi="Arial" w:cs="Arial"/>
                <w:b/>
                <w:color w:val="auto"/>
                <w:kern w:val="0"/>
                <w:sz w:val="20"/>
                <w:szCs w:val="20"/>
                <w:lang w:val="sr-Cyrl-CS"/>
              </w:rPr>
              <w:t>08070628, 100399239</w:t>
            </w:r>
          </w:p>
        </w:tc>
      </w:tr>
      <w:tr w:rsidR="004E67C3" w:rsidRPr="004E67C3" w14:paraId="60D3D3C7" w14:textId="77777777" w:rsidTr="00244B1F">
        <w:tc>
          <w:tcPr>
            <w:tcW w:w="2303" w:type="dxa"/>
          </w:tcPr>
          <w:p w14:paraId="31332850" w14:textId="77777777" w:rsidR="004E67C3" w:rsidRPr="004E67C3" w:rsidRDefault="004E67C3" w:rsidP="004E67C3">
            <w:pPr>
              <w:suppressAutoHyphens w:val="0"/>
              <w:spacing w:line="240" w:lineRule="auto"/>
              <w:ind w:right="-357"/>
              <w:rPr>
                <w:rFonts w:ascii="Arial" w:eastAsia="Times New Roman" w:hAnsi="Arial" w:cs="Arial"/>
                <w:bCs/>
                <w:color w:val="auto"/>
                <w:kern w:val="0"/>
                <w:sz w:val="20"/>
                <w:szCs w:val="20"/>
                <w:lang w:eastAsia="en-US"/>
              </w:rPr>
            </w:pPr>
            <w:r w:rsidRPr="004E67C3">
              <w:rPr>
                <w:rFonts w:ascii="Arial" w:eastAsia="Times New Roman" w:hAnsi="Arial" w:cs="Arial"/>
                <w:bCs/>
                <w:color w:val="auto"/>
                <w:kern w:val="0"/>
                <w:sz w:val="20"/>
                <w:szCs w:val="20"/>
                <w:lang w:eastAsia="en-US"/>
              </w:rPr>
              <w:t>Место и адреса</w:t>
            </w:r>
          </w:p>
        </w:tc>
        <w:tc>
          <w:tcPr>
            <w:tcW w:w="7229" w:type="dxa"/>
          </w:tcPr>
          <w:p w14:paraId="129E5FF4" w14:textId="77777777" w:rsidR="004E67C3" w:rsidRPr="004E67C3" w:rsidRDefault="004E67C3" w:rsidP="004E67C3">
            <w:pPr>
              <w:suppressAutoHyphens w:val="0"/>
              <w:spacing w:line="240" w:lineRule="auto"/>
              <w:ind w:right="-357"/>
              <w:jc w:val="both"/>
              <w:rPr>
                <w:rFonts w:ascii="Arial" w:eastAsia="Times New Roman" w:hAnsi="Arial" w:cs="Arial"/>
                <w:b/>
                <w:bCs/>
                <w:color w:val="auto"/>
                <w:kern w:val="0"/>
                <w:sz w:val="20"/>
                <w:szCs w:val="20"/>
                <w:lang w:eastAsia="en-US"/>
              </w:rPr>
            </w:pPr>
            <w:r w:rsidRPr="004E67C3">
              <w:rPr>
                <w:rFonts w:ascii="Arial" w:eastAsia="Times New Roman" w:hAnsi="Arial" w:cs="Arial"/>
                <w:b/>
                <w:color w:val="auto"/>
                <w:kern w:val="0"/>
                <w:sz w:val="20"/>
                <w:szCs w:val="20"/>
                <w:lang w:val="sr-Cyrl-CS"/>
              </w:rPr>
              <w:t>Пећинци</w:t>
            </w:r>
            <w:r w:rsidRPr="004E67C3">
              <w:rPr>
                <w:rFonts w:ascii="Arial" w:eastAsia="Times New Roman" w:hAnsi="Arial" w:cs="Arial"/>
                <w:b/>
                <w:color w:val="auto"/>
                <w:kern w:val="0"/>
                <w:sz w:val="20"/>
                <w:szCs w:val="20"/>
              </w:rPr>
              <w:t xml:space="preserve">, ул. </w:t>
            </w:r>
            <w:r w:rsidRPr="004E67C3">
              <w:rPr>
                <w:rFonts w:ascii="Arial" w:eastAsia="Times New Roman" w:hAnsi="Arial" w:cs="Arial"/>
                <w:b/>
                <w:color w:val="auto"/>
                <w:kern w:val="0"/>
                <w:sz w:val="20"/>
                <w:szCs w:val="20"/>
                <w:lang w:val="sr-Cyrl-CS"/>
              </w:rPr>
              <w:t xml:space="preserve">Слободана Бајића </w:t>
            </w:r>
            <w:r w:rsidRPr="004E67C3">
              <w:rPr>
                <w:rFonts w:ascii="Arial" w:eastAsia="Times New Roman" w:hAnsi="Arial" w:cs="Arial"/>
                <w:b/>
                <w:color w:val="auto"/>
                <w:kern w:val="0"/>
                <w:sz w:val="20"/>
                <w:szCs w:val="20"/>
              </w:rPr>
              <w:t xml:space="preserve">бр. </w:t>
            </w:r>
            <w:r w:rsidRPr="004E67C3">
              <w:rPr>
                <w:rFonts w:ascii="Arial" w:eastAsia="Times New Roman" w:hAnsi="Arial" w:cs="Arial"/>
                <w:b/>
                <w:color w:val="auto"/>
                <w:kern w:val="0"/>
                <w:sz w:val="20"/>
                <w:szCs w:val="20"/>
                <w:lang w:val="sr-Cyrl-CS"/>
              </w:rPr>
              <w:t>5</w:t>
            </w:r>
          </w:p>
        </w:tc>
      </w:tr>
      <w:tr w:rsidR="004E67C3" w:rsidRPr="004E67C3" w14:paraId="05451D8E" w14:textId="77777777" w:rsidTr="00244B1F">
        <w:tc>
          <w:tcPr>
            <w:tcW w:w="2303" w:type="dxa"/>
          </w:tcPr>
          <w:p w14:paraId="397065B7" w14:textId="77777777" w:rsidR="004E67C3" w:rsidRPr="004E67C3" w:rsidRDefault="004E67C3" w:rsidP="004E67C3">
            <w:pPr>
              <w:suppressAutoHyphens w:val="0"/>
              <w:spacing w:line="240" w:lineRule="auto"/>
              <w:ind w:right="-357"/>
              <w:rPr>
                <w:rFonts w:ascii="Arial" w:eastAsia="Times New Roman" w:hAnsi="Arial" w:cs="Arial"/>
                <w:bCs/>
                <w:color w:val="auto"/>
                <w:kern w:val="0"/>
                <w:sz w:val="20"/>
                <w:szCs w:val="20"/>
                <w:lang w:eastAsia="en-US"/>
              </w:rPr>
            </w:pPr>
            <w:r w:rsidRPr="004E67C3">
              <w:rPr>
                <w:rFonts w:ascii="Arial" w:eastAsia="Times New Roman" w:hAnsi="Arial" w:cs="Arial"/>
                <w:bCs/>
                <w:color w:val="auto"/>
                <w:kern w:val="0"/>
                <w:sz w:val="20"/>
                <w:szCs w:val="20"/>
                <w:lang w:eastAsia="en-US"/>
              </w:rPr>
              <w:t>Интернет страница</w:t>
            </w:r>
          </w:p>
        </w:tc>
        <w:tc>
          <w:tcPr>
            <w:tcW w:w="7229" w:type="dxa"/>
          </w:tcPr>
          <w:p w14:paraId="27FAF0F4" w14:textId="77777777" w:rsidR="004E67C3" w:rsidRPr="004E67C3" w:rsidRDefault="00560996" w:rsidP="004E67C3">
            <w:pPr>
              <w:spacing w:line="240" w:lineRule="auto"/>
              <w:jc w:val="both"/>
              <w:rPr>
                <w:rFonts w:ascii="Arial" w:eastAsia="Times New Roman" w:hAnsi="Arial" w:cs="Arial"/>
                <w:b/>
                <w:color w:val="0000FF"/>
                <w:kern w:val="0"/>
                <w:sz w:val="20"/>
                <w:szCs w:val="20"/>
              </w:rPr>
            </w:pPr>
            <w:hyperlink r:id="rId11" w:history="1">
              <w:r w:rsidR="004E67C3" w:rsidRPr="004E67C3">
                <w:rPr>
                  <w:rFonts w:ascii="Arial" w:eastAsia="Times New Roman" w:hAnsi="Arial" w:cs="Arial"/>
                  <w:color w:val="0000FF"/>
                  <w:kern w:val="0"/>
                  <w:sz w:val="20"/>
                  <w:szCs w:val="20"/>
                  <w:u w:val="single"/>
                  <w:lang w:eastAsia="en-US"/>
                </w:rPr>
                <w:t>www.pecinci.org</w:t>
              </w:r>
            </w:hyperlink>
          </w:p>
          <w:p w14:paraId="60FA8174" w14:textId="77777777" w:rsidR="004E67C3" w:rsidRPr="004E67C3" w:rsidRDefault="004E67C3" w:rsidP="004E67C3">
            <w:pPr>
              <w:suppressAutoHyphens w:val="0"/>
              <w:spacing w:line="240" w:lineRule="auto"/>
              <w:ind w:right="-357"/>
              <w:jc w:val="both"/>
              <w:rPr>
                <w:rFonts w:ascii="Arial" w:eastAsia="Times New Roman" w:hAnsi="Arial" w:cs="Arial"/>
                <w:b/>
                <w:bCs/>
                <w:color w:val="auto"/>
                <w:kern w:val="0"/>
                <w:sz w:val="20"/>
                <w:szCs w:val="20"/>
                <w:lang w:eastAsia="en-US"/>
              </w:rPr>
            </w:pPr>
          </w:p>
        </w:tc>
      </w:tr>
      <w:tr w:rsidR="004E67C3" w:rsidRPr="004E67C3" w14:paraId="101AECE0" w14:textId="77777777" w:rsidTr="00244B1F">
        <w:tc>
          <w:tcPr>
            <w:tcW w:w="2303" w:type="dxa"/>
          </w:tcPr>
          <w:p w14:paraId="478B7EF7" w14:textId="77777777" w:rsidR="004E67C3" w:rsidRPr="004E67C3" w:rsidRDefault="004E67C3" w:rsidP="004E67C3">
            <w:pPr>
              <w:suppressAutoHyphens w:val="0"/>
              <w:spacing w:line="240" w:lineRule="auto"/>
              <w:ind w:right="-357"/>
              <w:rPr>
                <w:rFonts w:ascii="Arial" w:eastAsia="Times New Roman" w:hAnsi="Arial" w:cs="Arial"/>
                <w:bCs/>
                <w:color w:val="auto"/>
                <w:kern w:val="0"/>
                <w:sz w:val="20"/>
                <w:szCs w:val="20"/>
                <w:lang w:eastAsia="en-US"/>
              </w:rPr>
            </w:pPr>
            <w:r w:rsidRPr="004E67C3">
              <w:rPr>
                <w:rFonts w:ascii="Arial" w:eastAsia="Times New Roman" w:hAnsi="Arial" w:cs="Arial"/>
                <w:bCs/>
                <w:color w:val="auto"/>
                <w:kern w:val="0"/>
                <w:sz w:val="20"/>
                <w:szCs w:val="20"/>
                <w:lang w:eastAsia="en-US"/>
              </w:rPr>
              <w:t>Текући рачун</w:t>
            </w:r>
          </w:p>
        </w:tc>
        <w:tc>
          <w:tcPr>
            <w:tcW w:w="7229" w:type="dxa"/>
          </w:tcPr>
          <w:p w14:paraId="4D92B447" w14:textId="77777777" w:rsidR="004E67C3" w:rsidRPr="004E67C3" w:rsidRDefault="004E67C3" w:rsidP="004E67C3">
            <w:pPr>
              <w:suppressAutoHyphens w:val="0"/>
              <w:spacing w:line="240" w:lineRule="auto"/>
              <w:ind w:right="-357"/>
              <w:jc w:val="both"/>
              <w:rPr>
                <w:rFonts w:ascii="Arial" w:eastAsia="Times New Roman" w:hAnsi="Arial" w:cs="Arial"/>
                <w:b/>
                <w:bCs/>
                <w:color w:val="auto"/>
                <w:kern w:val="0"/>
                <w:sz w:val="20"/>
                <w:szCs w:val="20"/>
                <w:lang w:eastAsia="en-US"/>
              </w:rPr>
            </w:pPr>
            <w:r w:rsidRPr="004E67C3">
              <w:rPr>
                <w:rFonts w:ascii="Arial" w:eastAsia="Times New Roman" w:hAnsi="Arial" w:cs="Arial"/>
                <w:b/>
                <w:color w:val="auto"/>
                <w:kern w:val="0"/>
                <w:sz w:val="20"/>
                <w:szCs w:val="20"/>
              </w:rPr>
              <w:t>Управа за трезор бр. 840-120640-18</w:t>
            </w:r>
          </w:p>
        </w:tc>
      </w:tr>
      <w:tr w:rsidR="004E67C3" w:rsidRPr="004E67C3" w14:paraId="3FE227BC" w14:textId="77777777" w:rsidTr="00244B1F">
        <w:trPr>
          <w:trHeight w:val="1323"/>
        </w:trPr>
        <w:tc>
          <w:tcPr>
            <w:tcW w:w="2303" w:type="dxa"/>
          </w:tcPr>
          <w:p w14:paraId="73FE021F" w14:textId="77777777" w:rsidR="004E67C3" w:rsidRPr="004E67C3" w:rsidRDefault="004E67C3" w:rsidP="004E67C3">
            <w:pPr>
              <w:suppressAutoHyphens w:val="0"/>
              <w:spacing w:line="240" w:lineRule="auto"/>
              <w:ind w:right="-357"/>
              <w:rPr>
                <w:rFonts w:ascii="Arial" w:eastAsia="Times New Roman" w:hAnsi="Arial" w:cs="Arial"/>
                <w:bCs/>
                <w:color w:val="auto"/>
                <w:kern w:val="0"/>
                <w:sz w:val="20"/>
                <w:szCs w:val="20"/>
                <w:lang w:eastAsia="en-US"/>
              </w:rPr>
            </w:pPr>
            <w:r w:rsidRPr="004E67C3">
              <w:rPr>
                <w:rFonts w:ascii="Arial" w:eastAsia="Times New Roman" w:hAnsi="Arial" w:cs="Arial"/>
                <w:bCs/>
                <w:color w:val="auto"/>
                <w:kern w:val="0"/>
                <w:sz w:val="20"/>
                <w:szCs w:val="20"/>
                <w:lang w:eastAsia="en-US"/>
              </w:rPr>
              <w:t>Контакт особа</w:t>
            </w:r>
          </w:p>
        </w:tc>
        <w:tc>
          <w:tcPr>
            <w:tcW w:w="7229" w:type="dxa"/>
          </w:tcPr>
          <w:p w14:paraId="72A45AAA" w14:textId="77777777" w:rsidR="004E67C3" w:rsidRPr="004E67C3" w:rsidRDefault="00900756" w:rsidP="004E67C3">
            <w:pPr>
              <w:suppressAutoHyphens w:val="0"/>
              <w:spacing w:line="240" w:lineRule="auto"/>
              <w:ind w:right="-357"/>
              <w:rPr>
                <w:rFonts w:ascii="Arial" w:eastAsia="Times New Roman" w:hAnsi="Arial" w:cs="Arial"/>
                <w:b/>
                <w:bCs/>
                <w:color w:val="auto"/>
                <w:kern w:val="0"/>
                <w:sz w:val="20"/>
                <w:szCs w:val="20"/>
                <w:lang w:eastAsia="en-US"/>
              </w:rPr>
            </w:pPr>
            <w:r>
              <w:rPr>
                <w:rFonts w:ascii="Arial" w:eastAsia="Times New Roman" w:hAnsi="Arial" w:cs="Arial"/>
                <w:b/>
                <w:bCs/>
                <w:color w:val="auto"/>
                <w:kern w:val="0"/>
                <w:sz w:val="20"/>
                <w:szCs w:val="20"/>
                <w:lang w:eastAsia="en-US"/>
              </w:rPr>
              <w:t>Милица Пошарац</w:t>
            </w:r>
            <w:r w:rsidR="004E67C3" w:rsidRPr="004E67C3">
              <w:rPr>
                <w:rFonts w:ascii="Arial" w:eastAsia="Times New Roman" w:hAnsi="Arial" w:cs="Arial"/>
                <w:b/>
                <w:bCs/>
                <w:color w:val="auto"/>
                <w:kern w:val="0"/>
                <w:sz w:val="20"/>
                <w:szCs w:val="20"/>
                <w:lang w:eastAsia="en-US"/>
              </w:rPr>
              <w:t>, службеник за јавне набавке</w:t>
            </w:r>
          </w:p>
          <w:p w14:paraId="26373242" w14:textId="77777777" w:rsidR="004E67C3" w:rsidRPr="004E67C3" w:rsidRDefault="004E67C3" w:rsidP="004E67C3">
            <w:pPr>
              <w:suppressAutoHyphens w:val="0"/>
              <w:spacing w:line="240" w:lineRule="auto"/>
              <w:ind w:right="-357"/>
              <w:rPr>
                <w:rFonts w:ascii="Arial" w:eastAsia="Times New Roman" w:hAnsi="Arial" w:cs="Arial"/>
                <w:b/>
                <w:bCs/>
                <w:color w:val="auto"/>
                <w:kern w:val="0"/>
                <w:sz w:val="20"/>
                <w:szCs w:val="20"/>
                <w:lang w:eastAsia="en-US"/>
              </w:rPr>
            </w:pPr>
            <w:r w:rsidRPr="004E67C3">
              <w:rPr>
                <w:rFonts w:ascii="Arial" w:eastAsia="Times New Roman" w:hAnsi="Arial" w:cs="Arial"/>
                <w:b/>
                <w:bCs/>
                <w:color w:val="auto"/>
                <w:kern w:val="0"/>
                <w:sz w:val="20"/>
                <w:szCs w:val="20"/>
                <w:lang w:eastAsia="en-US"/>
              </w:rPr>
              <w:t xml:space="preserve">Е-mail: </w:t>
            </w:r>
            <w:hyperlink r:id="rId12" w:history="1">
              <w:r w:rsidR="00900756" w:rsidRPr="00E05B36">
                <w:rPr>
                  <w:rStyle w:val="Hyperlink"/>
                  <w:rFonts w:ascii="Arial" w:hAnsi="Arial" w:cs="Arial"/>
                  <w:color w:val="000000" w:themeColor="text1"/>
                  <w:sz w:val="22"/>
                  <w:szCs w:val="22"/>
                  <w:u w:val="none"/>
                </w:rPr>
                <w:t>nabavke@pecinci.org</w:t>
              </w:r>
            </w:hyperlink>
          </w:p>
          <w:p w14:paraId="2E8FC341" w14:textId="77777777" w:rsidR="004E67C3" w:rsidRPr="004E67C3" w:rsidRDefault="004E67C3" w:rsidP="004E67C3">
            <w:pPr>
              <w:suppressAutoHyphens w:val="0"/>
              <w:spacing w:line="240" w:lineRule="auto"/>
              <w:ind w:right="-357"/>
              <w:jc w:val="both"/>
              <w:rPr>
                <w:rFonts w:ascii="Arial" w:eastAsia="Times New Roman" w:hAnsi="Arial" w:cs="Arial"/>
                <w:b/>
                <w:bCs/>
                <w:color w:val="auto"/>
                <w:kern w:val="0"/>
                <w:sz w:val="20"/>
                <w:szCs w:val="20"/>
                <w:lang w:eastAsia="en-US"/>
              </w:rPr>
            </w:pPr>
            <w:r w:rsidRPr="004E67C3">
              <w:rPr>
                <w:rFonts w:ascii="Arial" w:eastAsia="Times New Roman" w:hAnsi="Arial" w:cs="Arial"/>
                <w:b/>
                <w:bCs/>
                <w:color w:val="auto"/>
                <w:kern w:val="0"/>
                <w:sz w:val="20"/>
                <w:szCs w:val="20"/>
                <w:lang w:eastAsia="en-US"/>
              </w:rPr>
              <w:t>Пријем електронске поштевршисе радним данима</w:t>
            </w:r>
          </w:p>
          <w:p w14:paraId="5C424DB5" w14:textId="77777777" w:rsidR="004E67C3" w:rsidRPr="004E67C3" w:rsidRDefault="004E67C3" w:rsidP="004E67C3">
            <w:pPr>
              <w:suppressAutoHyphens w:val="0"/>
              <w:spacing w:line="240" w:lineRule="auto"/>
              <w:ind w:right="-357"/>
              <w:jc w:val="both"/>
              <w:rPr>
                <w:rFonts w:ascii="Arial" w:eastAsia="Times New Roman" w:hAnsi="Arial" w:cs="Arial"/>
                <w:b/>
                <w:bCs/>
                <w:color w:val="auto"/>
                <w:kern w:val="0"/>
                <w:sz w:val="20"/>
                <w:szCs w:val="20"/>
                <w:lang w:eastAsia="en-US"/>
              </w:rPr>
            </w:pPr>
            <w:r w:rsidRPr="004E67C3">
              <w:rPr>
                <w:rFonts w:ascii="Arial" w:eastAsia="Times New Roman" w:hAnsi="Arial" w:cs="Arial"/>
                <w:b/>
                <w:bCs/>
                <w:color w:val="auto"/>
                <w:kern w:val="0"/>
                <w:sz w:val="20"/>
                <w:szCs w:val="20"/>
                <w:lang w:eastAsia="en-US"/>
              </w:rPr>
              <w:t>(понедељак-петак) у радно време Наручиоца од 07:30- 15:30</w:t>
            </w:r>
          </w:p>
          <w:p w14:paraId="76AC0253" w14:textId="77777777" w:rsidR="004E67C3" w:rsidRPr="004E67C3" w:rsidRDefault="004E67C3" w:rsidP="004E67C3">
            <w:pPr>
              <w:suppressAutoHyphens w:val="0"/>
              <w:spacing w:line="240" w:lineRule="auto"/>
              <w:ind w:right="-357"/>
              <w:jc w:val="both"/>
              <w:rPr>
                <w:rFonts w:ascii="Arial" w:eastAsia="Times New Roman" w:hAnsi="Arial" w:cs="Arial"/>
                <w:b/>
                <w:bCs/>
                <w:color w:val="auto"/>
                <w:kern w:val="0"/>
                <w:sz w:val="20"/>
                <w:szCs w:val="20"/>
                <w:lang w:eastAsia="en-US"/>
              </w:rPr>
            </w:pPr>
            <w:r w:rsidRPr="004E67C3">
              <w:rPr>
                <w:rFonts w:ascii="Arial" w:eastAsia="Times New Roman" w:hAnsi="Arial" w:cs="Arial"/>
                <w:b/>
                <w:bCs/>
                <w:color w:val="auto"/>
                <w:kern w:val="0"/>
                <w:sz w:val="20"/>
                <w:szCs w:val="20"/>
                <w:lang w:eastAsia="en-US"/>
              </w:rPr>
              <w:t>часова.</w:t>
            </w:r>
          </w:p>
        </w:tc>
      </w:tr>
    </w:tbl>
    <w:p w14:paraId="621B1B41" w14:textId="77777777" w:rsidR="004E67C3" w:rsidRPr="004E67C3" w:rsidRDefault="004E67C3" w:rsidP="004E67C3">
      <w:pPr>
        <w:suppressAutoHyphens w:val="0"/>
        <w:spacing w:after="160" w:line="240" w:lineRule="auto"/>
        <w:ind w:left="360"/>
        <w:jc w:val="both"/>
        <w:rPr>
          <w:rFonts w:ascii="Arial" w:eastAsia="Times New Roman" w:hAnsi="Arial" w:cs="Arial"/>
          <w:b/>
          <w:bCs/>
          <w:color w:val="auto"/>
          <w:kern w:val="0"/>
          <w:sz w:val="22"/>
          <w:szCs w:val="22"/>
          <w:lang w:eastAsia="en-US"/>
        </w:rPr>
      </w:pPr>
    </w:p>
    <w:p w14:paraId="44F18326" w14:textId="77777777" w:rsidR="004E67C3" w:rsidRPr="004E67C3" w:rsidRDefault="004E67C3" w:rsidP="0030003B">
      <w:pPr>
        <w:widowControl w:val="0"/>
        <w:numPr>
          <w:ilvl w:val="0"/>
          <w:numId w:val="7"/>
        </w:numPr>
        <w:suppressAutoHyphens w:val="0"/>
        <w:overflowPunct w:val="0"/>
        <w:autoSpaceDE w:val="0"/>
        <w:autoSpaceDN w:val="0"/>
        <w:adjustRightInd w:val="0"/>
        <w:spacing w:after="160" w:line="240" w:lineRule="auto"/>
        <w:jc w:val="both"/>
        <w:rPr>
          <w:rFonts w:ascii="Arial" w:hAnsi="Arial" w:cs="Arial"/>
          <w:b/>
          <w:bCs/>
          <w:sz w:val="22"/>
          <w:szCs w:val="22"/>
        </w:rPr>
      </w:pPr>
      <w:r w:rsidRPr="004E67C3">
        <w:rPr>
          <w:rFonts w:ascii="Arial" w:hAnsi="Arial" w:cs="Arial"/>
          <w:b/>
          <w:bCs/>
          <w:sz w:val="22"/>
          <w:szCs w:val="22"/>
        </w:rPr>
        <w:t xml:space="preserve">Предмет јавне набавке </w:t>
      </w:r>
    </w:p>
    <w:p w14:paraId="00413049" w14:textId="77777777" w:rsidR="004E67C3" w:rsidRPr="004E67C3" w:rsidRDefault="004E67C3" w:rsidP="004E67C3">
      <w:pPr>
        <w:widowControl w:val="0"/>
        <w:overflowPunct w:val="0"/>
        <w:autoSpaceDE w:val="0"/>
        <w:autoSpaceDN w:val="0"/>
        <w:adjustRightInd w:val="0"/>
        <w:spacing w:line="240" w:lineRule="auto"/>
        <w:ind w:left="720"/>
        <w:jc w:val="both"/>
        <w:rPr>
          <w:rFonts w:ascii="Arial" w:hAnsi="Arial" w:cs="Arial"/>
          <w:b/>
          <w:bCs/>
          <w:sz w:val="22"/>
          <w:szCs w:val="22"/>
        </w:rPr>
      </w:pPr>
    </w:p>
    <w:p w14:paraId="5FE60E13" w14:textId="3F41CAA5" w:rsidR="00E05B36" w:rsidRPr="00A124A8" w:rsidRDefault="004E67C3" w:rsidP="00FD1A86">
      <w:pPr>
        <w:jc w:val="both"/>
        <w:rPr>
          <w:rFonts w:ascii="Arial" w:eastAsia="SimSun" w:hAnsi="Arial" w:cs="Arial"/>
          <w:kern w:val="2"/>
          <w:sz w:val="22"/>
          <w:szCs w:val="22"/>
          <w:lang w:eastAsia="hi-IN" w:bidi="hi-IN"/>
        </w:rPr>
      </w:pPr>
      <w:r w:rsidRPr="004E67C3">
        <w:rPr>
          <w:rFonts w:ascii="Arial" w:eastAsiaTheme="minorHAnsi" w:hAnsi="Arial" w:cs="Arial"/>
          <w:color w:val="auto"/>
          <w:kern w:val="0"/>
          <w:sz w:val="22"/>
          <w:szCs w:val="22"/>
          <w:lang w:eastAsia="en-US"/>
        </w:rPr>
        <w:t xml:space="preserve">Предмет јавне </w:t>
      </w:r>
      <w:r w:rsidRPr="00A124A8">
        <w:rPr>
          <w:rFonts w:ascii="Arial" w:eastAsiaTheme="minorHAnsi" w:hAnsi="Arial" w:cs="Arial"/>
          <w:color w:val="auto"/>
          <w:kern w:val="0"/>
          <w:sz w:val="22"/>
          <w:szCs w:val="22"/>
          <w:lang w:eastAsia="en-US"/>
        </w:rPr>
        <w:t>набавке</w:t>
      </w:r>
      <w:r w:rsidR="00844480">
        <w:rPr>
          <w:rFonts w:ascii="Arial" w:eastAsiaTheme="minorHAnsi" w:hAnsi="Arial" w:cs="Arial"/>
          <w:color w:val="auto"/>
          <w:kern w:val="0"/>
          <w:sz w:val="22"/>
          <w:szCs w:val="22"/>
          <w:lang w:val="sr-Cyrl-RS" w:eastAsia="en-US"/>
        </w:rPr>
        <w:t xml:space="preserve">: </w:t>
      </w:r>
      <w:r w:rsidR="00F90187">
        <w:rPr>
          <w:rFonts w:ascii="Arial" w:eastAsiaTheme="minorHAnsi" w:hAnsi="Arial" w:cs="Arial"/>
          <w:color w:val="auto"/>
          <w:kern w:val="0"/>
          <w:sz w:val="22"/>
          <w:szCs w:val="22"/>
          <w:lang w:val="sr-Cyrl-CS" w:eastAsia="en-US"/>
        </w:rPr>
        <w:t>Израда пројектно техничке документације за изградњу канализационе мреже са пречистачем у насељу Обреж</w:t>
      </w:r>
      <w:r w:rsidR="00844480" w:rsidRPr="00844480">
        <w:rPr>
          <w:rFonts w:ascii="Arial" w:eastAsiaTheme="minorHAnsi" w:hAnsi="Arial" w:cs="Arial"/>
          <w:color w:val="auto"/>
          <w:kern w:val="0"/>
          <w:sz w:val="22"/>
          <w:szCs w:val="22"/>
          <w:lang w:val="sr-Cyrl-CS" w:eastAsia="en-US"/>
        </w:rPr>
        <w:t xml:space="preserve">, ЈН бр. </w:t>
      </w:r>
      <w:r w:rsidR="00F90187">
        <w:rPr>
          <w:rFonts w:ascii="Arial" w:eastAsiaTheme="minorHAnsi" w:hAnsi="Arial" w:cs="Arial"/>
          <w:color w:val="auto"/>
          <w:kern w:val="0"/>
          <w:sz w:val="22"/>
          <w:szCs w:val="22"/>
          <w:lang w:val="sr-Cyrl-CS" w:eastAsia="en-US"/>
        </w:rPr>
        <w:t>404-40/2020-III</w:t>
      </w:r>
    </w:p>
    <w:p w14:paraId="17B6D988" w14:textId="77777777" w:rsidR="004E67C3" w:rsidRPr="00A124A8" w:rsidRDefault="004E67C3" w:rsidP="008018EC">
      <w:pPr>
        <w:jc w:val="both"/>
        <w:rPr>
          <w:rFonts w:ascii="Arial" w:hAnsi="Arial" w:cs="Arial"/>
          <w:b/>
          <w:bCs/>
        </w:rPr>
      </w:pPr>
    </w:p>
    <w:p w14:paraId="5CC3E41C" w14:textId="77777777" w:rsidR="004E67C3" w:rsidRPr="00A124A8" w:rsidRDefault="004E67C3" w:rsidP="004E67C3">
      <w:pPr>
        <w:suppressAutoHyphens w:val="0"/>
        <w:spacing w:line="259" w:lineRule="auto"/>
        <w:ind w:left="-181" w:right="-357" w:firstLine="181"/>
        <w:jc w:val="both"/>
        <w:rPr>
          <w:rFonts w:ascii="Arial" w:eastAsiaTheme="minorHAnsi" w:hAnsi="Arial" w:cs="Arial"/>
          <w:color w:val="auto"/>
          <w:kern w:val="0"/>
          <w:sz w:val="22"/>
          <w:szCs w:val="22"/>
          <w:lang w:eastAsia="en-US"/>
        </w:rPr>
      </w:pPr>
    </w:p>
    <w:p w14:paraId="6212FEBB" w14:textId="77777777" w:rsidR="004E67C3" w:rsidRPr="00A124A8" w:rsidRDefault="004E67C3" w:rsidP="004E67C3">
      <w:pPr>
        <w:suppressAutoHyphens w:val="0"/>
        <w:spacing w:line="259" w:lineRule="auto"/>
        <w:ind w:right="4"/>
        <w:jc w:val="both"/>
        <w:rPr>
          <w:rFonts w:ascii="Arial" w:eastAsiaTheme="minorHAnsi" w:hAnsi="Arial" w:cs="Arial"/>
          <w:color w:val="auto"/>
          <w:kern w:val="0"/>
          <w:sz w:val="22"/>
          <w:szCs w:val="22"/>
          <w:lang w:eastAsia="en-US"/>
        </w:rPr>
      </w:pPr>
      <w:r w:rsidRPr="00A124A8">
        <w:rPr>
          <w:rFonts w:ascii="Arial" w:eastAsiaTheme="minorHAnsi" w:hAnsi="Arial" w:cs="Arial"/>
          <w:color w:val="auto"/>
          <w:kern w:val="0"/>
          <w:sz w:val="22"/>
          <w:szCs w:val="22"/>
          <w:lang w:eastAsia="en-US"/>
        </w:rPr>
        <w:t xml:space="preserve">Шифре из ОРН: </w:t>
      </w:r>
    </w:p>
    <w:p w14:paraId="0DC32FBE" w14:textId="77777777" w:rsidR="004E67C3" w:rsidRPr="00A124A8" w:rsidRDefault="004E67C3" w:rsidP="0030003B">
      <w:pPr>
        <w:numPr>
          <w:ilvl w:val="0"/>
          <w:numId w:val="8"/>
        </w:numPr>
        <w:suppressAutoHyphens w:val="0"/>
        <w:spacing w:after="160" w:line="259" w:lineRule="auto"/>
        <w:ind w:right="4"/>
        <w:jc w:val="both"/>
        <w:rPr>
          <w:rFonts w:ascii="Arial" w:hAnsi="Arial" w:cs="Arial"/>
          <w:b/>
          <w:bCs/>
          <w:sz w:val="22"/>
          <w:szCs w:val="22"/>
        </w:rPr>
      </w:pPr>
      <w:r w:rsidRPr="00A124A8">
        <w:rPr>
          <w:rFonts w:ascii="Arial" w:hAnsi="Arial" w:cs="Arial"/>
          <w:sz w:val="22"/>
          <w:szCs w:val="22"/>
        </w:rPr>
        <w:t>71242000 - Израда пројеката и нацрта, процена трошкова.</w:t>
      </w:r>
    </w:p>
    <w:p w14:paraId="140B3D67" w14:textId="77777777" w:rsidR="004E67C3" w:rsidRPr="004E67C3" w:rsidRDefault="004E67C3" w:rsidP="004E67C3">
      <w:pPr>
        <w:suppressAutoHyphens w:val="0"/>
        <w:spacing w:after="160" w:line="259" w:lineRule="auto"/>
        <w:ind w:right="4"/>
        <w:jc w:val="both"/>
        <w:rPr>
          <w:rFonts w:ascii="Arial" w:eastAsiaTheme="minorHAnsi" w:hAnsi="Arial" w:cs="Arial"/>
          <w:bCs/>
          <w:color w:val="auto"/>
          <w:kern w:val="0"/>
          <w:sz w:val="22"/>
          <w:szCs w:val="22"/>
          <w:lang w:eastAsia="en-US"/>
        </w:rPr>
      </w:pPr>
      <w:r w:rsidRPr="004E67C3">
        <w:rPr>
          <w:rFonts w:ascii="Arial" w:eastAsiaTheme="minorHAnsi" w:hAnsi="Arial" w:cs="Arial"/>
          <w:bCs/>
          <w:color w:val="auto"/>
          <w:kern w:val="0"/>
          <w:sz w:val="22"/>
          <w:szCs w:val="22"/>
          <w:lang w:eastAsia="en-US"/>
        </w:rPr>
        <w:t>Циљ поступка: набавка се спроводи ради закључења Уговора.</w:t>
      </w:r>
    </w:p>
    <w:p w14:paraId="0E3F66CC" w14:textId="77777777" w:rsidR="004E67C3" w:rsidRPr="004E67C3" w:rsidRDefault="004E67C3" w:rsidP="004E67C3">
      <w:pPr>
        <w:suppressAutoHyphens w:val="0"/>
        <w:spacing w:line="259" w:lineRule="auto"/>
        <w:ind w:left="-181" w:right="-357" w:firstLine="181"/>
        <w:jc w:val="both"/>
        <w:rPr>
          <w:rFonts w:ascii="Arial" w:eastAsiaTheme="minorHAnsi" w:hAnsi="Arial" w:cs="Arial"/>
          <w:b/>
          <w:bCs/>
          <w:color w:val="auto"/>
          <w:kern w:val="0"/>
          <w:sz w:val="22"/>
          <w:szCs w:val="22"/>
          <w:lang w:eastAsia="en-US"/>
        </w:rPr>
      </w:pPr>
    </w:p>
    <w:p w14:paraId="31575370" w14:textId="77777777" w:rsidR="004E67C3" w:rsidRPr="004A691E" w:rsidRDefault="004E67C3" w:rsidP="004E67C3">
      <w:pPr>
        <w:numPr>
          <w:ilvl w:val="0"/>
          <w:numId w:val="7"/>
        </w:numPr>
        <w:suppressAutoHyphens w:val="0"/>
        <w:spacing w:after="160" w:line="259" w:lineRule="auto"/>
        <w:jc w:val="both"/>
        <w:rPr>
          <w:rFonts w:ascii="Arial" w:hAnsi="Arial" w:cs="Arial"/>
          <w:b/>
          <w:bCs/>
          <w:iCs/>
          <w:sz w:val="22"/>
          <w:szCs w:val="22"/>
        </w:rPr>
      </w:pPr>
      <w:r w:rsidRPr="004E67C3">
        <w:rPr>
          <w:rFonts w:ascii="Arial" w:hAnsi="Arial" w:cs="Arial"/>
          <w:b/>
          <w:bCs/>
          <w:sz w:val="22"/>
          <w:szCs w:val="22"/>
          <w:lang w:val="sr-Cyrl-CS"/>
        </w:rPr>
        <w:t>Партије</w:t>
      </w:r>
    </w:p>
    <w:p w14:paraId="7E28B36B" w14:textId="77777777" w:rsidR="004E67C3" w:rsidRPr="004E67C3" w:rsidRDefault="004E67C3" w:rsidP="004E67C3">
      <w:pPr>
        <w:widowControl w:val="0"/>
        <w:suppressAutoHyphens w:val="0"/>
        <w:autoSpaceDE w:val="0"/>
        <w:autoSpaceDN w:val="0"/>
        <w:adjustRightInd w:val="0"/>
        <w:spacing w:line="240" w:lineRule="auto"/>
        <w:rPr>
          <w:rFonts w:ascii="Arial" w:eastAsiaTheme="minorHAnsi" w:hAnsi="Arial" w:cs="Arial"/>
          <w:color w:val="auto"/>
          <w:kern w:val="0"/>
          <w:sz w:val="22"/>
          <w:szCs w:val="22"/>
          <w:lang w:eastAsia="en-US"/>
        </w:rPr>
      </w:pPr>
      <w:r w:rsidRPr="004E67C3">
        <w:rPr>
          <w:rFonts w:ascii="Arial" w:eastAsiaTheme="minorHAnsi" w:hAnsi="Arial" w:cs="Arial"/>
          <w:color w:val="auto"/>
          <w:kern w:val="0"/>
          <w:sz w:val="22"/>
          <w:szCs w:val="22"/>
          <w:lang w:eastAsia="en-US"/>
        </w:rPr>
        <w:t>Предметна јавна набавка није обликована по партијама.</w:t>
      </w:r>
    </w:p>
    <w:p w14:paraId="7A7817DD" w14:textId="77777777" w:rsidR="00623A98" w:rsidRPr="007B3FB5" w:rsidRDefault="00623A98" w:rsidP="00623A98">
      <w:pPr>
        <w:jc w:val="both"/>
        <w:rPr>
          <w:rFonts w:ascii="Arial" w:hAnsi="Arial" w:cs="Arial"/>
          <w:i/>
          <w:iCs/>
          <w:sz w:val="22"/>
          <w:szCs w:val="22"/>
        </w:rPr>
      </w:pPr>
    </w:p>
    <w:p w14:paraId="6C386D32" w14:textId="77777777" w:rsidR="00623A98" w:rsidRPr="007B3FB5" w:rsidRDefault="00623A98" w:rsidP="00623A98">
      <w:pPr>
        <w:jc w:val="both"/>
        <w:rPr>
          <w:rFonts w:ascii="Arial" w:hAnsi="Arial" w:cs="Arial"/>
          <w:i/>
          <w:iCs/>
          <w:sz w:val="22"/>
          <w:szCs w:val="22"/>
          <w:lang w:val="sr-Cyrl-CS"/>
        </w:rPr>
      </w:pPr>
    </w:p>
    <w:p w14:paraId="4BC2175E" w14:textId="77777777" w:rsidR="004E67C3" w:rsidRDefault="004E67C3">
      <w:pPr>
        <w:suppressAutoHyphens w:val="0"/>
        <w:spacing w:after="160" w:line="259" w:lineRule="auto"/>
        <w:rPr>
          <w:rFonts w:ascii="Arial" w:hAnsi="Arial" w:cs="Arial"/>
          <w:i/>
          <w:iCs/>
          <w:sz w:val="22"/>
          <w:szCs w:val="22"/>
        </w:rPr>
      </w:pPr>
      <w:r>
        <w:rPr>
          <w:rFonts w:ascii="Arial" w:hAnsi="Arial" w:cs="Arial"/>
          <w:i/>
          <w:iCs/>
          <w:sz w:val="22"/>
          <w:szCs w:val="22"/>
        </w:rPr>
        <w:br w:type="page"/>
      </w:r>
    </w:p>
    <w:p w14:paraId="700742E5" w14:textId="77777777" w:rsidR="00623A98" w:rsidRDefault="00623A98" w:rsidP="00623A98">
      <w:pPr>
        <w:shd w:val="clear" w:color="auto" w:fill="C6D9F1"/>
        <w:jc w:val="center"/>
        <w:rPr>
          <w:rFonts w:ascii="Arial" w:hAnsi="Arial" w:cs="Arial"/>
          <w:b/>
          <w:bCs/>
          <w:i/>
          <w:iCs/>
          <w:sz w:val="22"/>
          <w:szCs w:val="22"/>
        </w:rPr>
      </w:pPr>
    </w:p>
    <w:p w14:paraId="619E2B8C" w14:textId="77777777" w:rsidR="00623A98" w:rsidRPr="007B3FB5" w:rsidRDefault="00623A98" w:rsidP="00623A98">
      <w:pPr>
        <w:shd w:val="clear" w:color="auto" w:fill="C6D9F1"/>
        <w:jc w:val="center"/>
        <w:rPr>
          <w:rFonts w:ascii="Arial" w:hAnsi="Arial" w:cs="Arial"/>
          <w:b/>
          <w:bCs/>
          <w:i/>
          <w:iCs/>
          <w:sz w:val="22"/>
          <w:szCs w:val="22"/>
        </w:rPr>
      </w:pPr>
      <w:r w:rsidRPr="007B3FB5">
        <w:rPr>
          <w:rFonts w:ascii="Arial" w:hAnsi="Arial" w:cs="Arial"/>
          <w:b/>
          <w:bCs/>
          <w:i/>
          <w:iCs/>
          <w:sz w:val="22"/>
          <w:szCs w:val="22"/>
        </w:rPr>
        <w:t>II</w:t>
      </w:r>
      <w:r w:rsidR="00F96B6E">
        <w:rPr>
          <w:rFonts w:ascii="Arial" w:hAnsi="Arial" w:cs="Arial"/>
          <w:b/>
          <w:bCs/>
          <w:i/>
          <w:iCs/>
          <w:sz w:val="22"/>
          <w:szCs w:val="22"/>
          <w:lang w:val="sr-Cyrl-RS"/>
        </w:rPr>
        <w:t xml:space="preserve"> </w:t>
      </w:r>
      <w:r w:rsidRPr="007B3FB5">
        <w:rPr>
          <w:rFonts w:ascii="Arial" w:hAnsi="Arial" w:cs="Arial"/>
          <w:b/>
          <w:bCs/>
          <w:i/>
          <w:iCs/>
          <w:sz w:val="22"/>
          <w:szCs w:val="22"/>
        </w:rPr>
        <w:t>ВРСТА, ТЕХНИЧКЕ КАРАКТЕРИСТИКЕ (</w:t>
      </w:r>
      <w:r w:rsidRPr="007B3FB5">
        <w:rPr>
          <w:rFonts w:ascii="Arial" w:hAnsi="Arial" w:cs="Arial"/>
          <w:b/>
          <w:bCs/>
          <w:i/>
          <w:iCs/>
          <w:color w:val="auto"/>
          <w:sz w:val="22"/>
          <w:szCs w:val="22"/>
        </w:rPr>
        <w:t>СПЕЦИФИКАЦИЈЕ),</w:t>
      </w:r>
      <w:r w:rsidRPr="007B3FB5">
        <w:rPr>
          <w:rFonts w:ascii="Arial" w:hAnsi="Arial" w:cs="Arial"/>
          <w:b/>
          <w:bCs/>
          <w:i/>
          <w:iCs/>
          <w:sz w:val="22"/>
          <w:szCs w:val="22"/>
        </w:rPr>
        <w:t xml:space="preserve"> КВАЛИТЕТ, КОЛИЧИНА И ОПИС ДОБАРА, РАДОВА ИЛИ УСЛУГА, НАЧИН СПРОВОЂЕЊА КОНТРОЛЕ И ОБЕЗБЕЂИВАЊА ГАРАНЦИЈЕ КВАЛИТЕТА, РОК ИЗВРШЕЊА, </w:t>
      </w:r>
      <w:r w:rsidRPr="007B3FB5">
        <w:rPr>
          <w:rFonts w:ascii="Arial" w:hAnsi="Arial" w:cs="Arial"/>
          <w:b/>
          <w:bCs/>
          <w:i/>
          <w:iCs/>
          <w:sz w:val="22"/>
          <w:szCs w:val="22"/>
          <w:lang w:val="sr-Cyrl-CS"/>
        </w:rPr>
        <w:t xml:space="preserve">МЕСТО ИЗВРШЕЊА </w:t>
      </w:r>
      <w:r w:rsidRPr="007B3FB5">
        <w:rPr>
          <w:rFonts w:ascii="Arial" w:hAnsi="Arial" w:cs="Arial"/>
          <w:b/>
          <w:bCs/>
          <w:i/>
          <w:iCs/>
          <w:sz w:val="22"/>
          <w:szCs w:val="22"/>
        </w:rPr>
        <w:t>ИЛИ ИСПОРУКЕ ДОБАРА, ЕВЕНТУАЛНЕ ДОДАТНЕ УСЛУГЕ И СЛ.</w:t>
      </w:r>
    </w:p>
    <w:p w14:paraId="0BF98A7B" w14:textId="77777777" w:rsidR="00623A98" w:rsidRPr="007B3FB5" w:rsidRDefault="00623A98" w:rsidP="00623A98">
      <w:pPr>
        <w:shd w:val="clear" w:color="auto" w:fill="C6D9F1"/>
        <w:jc w:val="center"/>
        <w:rPr>
          <w:rFonts w:ascii="Arial" w:hAnsi="Arial" w:cs="Arial"/>
          <w:b/>
          <w:bCs/>
          <w:i/>
          <w:iCs/>
          <w:sz w:val="22"/>
          <w:szCs w:val="22"/>
        </w:rPr>
      </w:pPr>
    </w:p>
    <w:p w14:paraId="7F424461" w14:textId="77777777" w:rsidR="00623A98" w:rsidRDefault="00623A98" w:rsidP="00623A98">
      <w:pPr>
        <w:rPr>
          <w:rFonts w:ascii="Arial" w:hAnsi="Arial" w:cs="Arial"/>
          <w:b/>
          <w:bCs/>
          <w:i/>
          <w:iCs/>
          <w:sz w:val="22"/>
          <w:szCs w:val="22"/>
        </w:rPr>
      </w:pPr>
    </w:p>
    <w:p w14:paraId="2C464A2E" w14:textId="77777777" w:rsidR="00623A98" w:rsidRDefault="00623A98" w:rsidP="00623A98">
      <w:pPr>
        <w:rPr>
          <w:rFonts w:ascii="Arial" w:hAnsi="Arial" w:cs="Arial"/>
          <w:sz w:val="22"/>
          <w:szCs w:val="22"/>
          <w:u w:val="single"/>
        </w:rPr>
      </w:pPr>
    </w:p>
    <w:p w14:paraId="6F1A6D9A" w14:textId="77777777" w:rsidR="00F90187" w:rsidRPr="008F47F1" w:rsidRDefault="00F90187" w:rsidP="00F90187">
      <w:pPr>
        <w:autoSpaceDE w:val="0"/>
        <w:autoSpaceDN w:val="0"/>
        <w:adjustRightInd w:val="0"/>
        <w:spacing w:line="252" w:lineRule="auto"/>
        <w:jc w:val="center"/>
        <w:rPr>
          <w:rFonts w:ascii="Arial" w:hAnsi="Arial" w:cs="Arial"/>
          <w:b/>
          <w:sz w:val="22"/>
          <w:szCs w:val="22"/>
          <w:lang w:val="sr-Cyrl-RS"/>
        </w:rPr>
      </w:pPr>
      <w:r w:rsidRPr="008F47F1">
        <w:rPr>
          <w:rFonts w:ascii="Arial" w:hAnsi="Arial" w:cs="Arial"/>
          <w:b/>
          <w:sz w:val="22"/>
          <w:szCs w:val="22"/>
          <w:lang w:val="sr-Cyrl-RS"/>
        </w:rPr>
        <w:t>ПРОЈЕКТНИ ЗАДАТАК</w:t>
      </w:r>
    </w:p>
    <w:p w14:paraId="63EBA474" w14:textId="77777777" w:rsidR="00F90187" w:rsidRPr="008F47F1" w:rsidRDefault="00F90187" w:rsidP="00F90187">
      <w:pPr>
        <w:autoSpaceDE w:val="0"/>
        <w:autoSpaceDN w:val="0"/>
        <w:adjustRightInd w:val="0"/>
        <w:spacing w:line="252" w:lineRule="auto"/>
        <w:jc w:val="center"/>
        <w:rPr>
          <w:rFonts w:ascii="Arial" w:hAnsi="Arial" w:cs="Arial"/>
          <w:b/>
          <w:sz w:val="22"/>
          <w:szCs w:val="22"/>
          <w:lang w:val="sr-Cyrl-RS"/>
        </w:rPr>
      </w:pPr>
    </w:p>
    <w:p w14:paraId="6210EB8D" w14:textId="77777777" w:rsidR="00F90187" w:rsidRPr="008F47F1" w:rsidRDefault="00F90187" w:rsidP="00F90187">
      <w:pPr>
        <w:autoSpaceDE w:val="0"/>
        <w:autoSpaceDN w:val="0"/>
        <w:adjustRightInd w:val="0"/>
        <w:spacing w:line="252" w:lineRule="auto"/>
        <w:jc w:val="center"/>
        <w:rPr>
          <w:rFonts w:ascii="Arial" w:hAnsi="Arial" w:cs="Arial"/>
          <w:b/>
          <w:sz w:val="22"/>
          <w:szCs w:val="22"/>
          <w:lang w:val="sr-Cyrl-RS"/>
        </w:rPr>
      </w:pPr>
      <w:r w:rsidRPr="008F47F1">
        <w:rPr>
          <w:rFonts w:ascii="Arial" w:hAnsi="Arial" w:cs="Arial"/>
          <w:b/>
          <w:sz w:val="22"/>
          <w:szCs w:val="22"/>
          <w:lang w:val="sr-Cyrl-RS"/>
        </w:rPr>
        <w:t>За израду пројектно-техничке документације за изградњу канализационе мреже и постројења за пречишћавање отпадних вода у насељу Обреж</w:t>
      </w:r>
    </w:p>
    <w:p w14:paraId="3E297244" w14:textId="77777777" w:rsidR="00F90187" w:rsidRPr="008F47F1" w:rsidRDefault="00F90187" w:rsidP="00F90187">
      <w:pPr>
        <w:autoSpaceDE w:val="0"/>
        <w:autoSpaceDN w:val="0"/>
        <w:adjustRightInd w:val="0"/>
        <w:spacing w:line="252" w:lineRule="auto"/>
        <w:jc w:val="both"/>
        <w:rPr>
          <w:rFonts w:ascii="Arial" w:hAnsi="Arial" w:cs="Arial"/>
          <w:b/>
          <w:sz w:val="22"/>
          <w:szCs w:val="22"/>
          <w:lang w:val="sr-Cyrl-RS"/>
        </w:rPr>
      </w:pPr>
    </w:p>
    <w:p w14:paraId="57115FB6" w14:textId="77777777" w:rsidR="00F90187" w:rsidRPr="008F47F1" w:rsidRDefault="00F90187" w:rsidP="00F90187">
      <w:pPr>
        <w:autoSpaceDE w:val="0"/>
        <w:autoSpaceDN w:val="0"/>
        <w:adjustRightInd w:val="0"/>
        <w:spacing w:line="252" w:lineRule="auto"/>
        <w:jc w:val="both"/>
        <w:rPr>
          <w:rFonts w:ascii="Arial" w:hAnsi="Arial" w:cs="Arial"/>
          <w:sz w:val="22"/>
          <w:szCs w:val="22"/>
          <w:lang w:val="sr-Cyrl-RS"/>
        </w:rPr>
      </w:pPr>
      <w:r w:rsidRPr="008F47F1">
        <w:rPr>
          <w:rFonts w:ascii="Arial" w:hAnsi="Arial" w:cs="Arial"/>
          <w:sz w:val="22"/>
          <w:szCs w:val="22"/>
          <w:lang w:val="sr-Cyrl-RS"/>
        </w:rPr>
        <w:t xml:space="preserve">Обреж је насеље у Србији, АП Војводина, Сремски округ, Општини Пећинци, налази се на самом ободу познатог резервата природе „Обедска бара“. Насеље према попису из 2002 године је имало 1400 становника. 431 домаћинство са просечним бројем чланова домаћинства 3.25, а према последњем попису из 2011 има 1308 становника. </w:t>
      </w:r>
    </w:p>
    <w:p w14:paraId="5091AE1F" w14:textId="77777777" w:rsidR="00F90187" w:rsidRPr="008F47F1" w:rsidRDefault="00F90187" w:rsidP="00F90187">
      <w:pPr>
        <w:autoSpaceDE w:val="0"/>
        <w:autoSpaceDN w:val="0"/>
        <w:adjustRightInd w:val="0"/>
        <w:spacing w:line="240" w:lineRule="auto"/>
        <w:jc w:val="both"/>
        <w:rPr>
          <w:rFonts w:ascii="Arial" w:hAnsi="Arial" w:cs="Arial"/>
          <w:sz w:val="22"/>
          <w:szCs w:val="22"/>
          <w:lang w:val="sr-Cyrl-RS"/>
        </w:rPr>
      </w:pPr>
    </w:p>
    <w:p w14:paraId="7FD1AF67" w14:textId="77777777" w:rsidR="00F90187" w:rsidRPr="008F47F1" w:rsidRDefault="00F90187" w:rsidP="00F90187">
      <w:pPr>
        <w:autoSpaceDE w:val="0"/>
        <w:autoSpaceDN w:val="0"/>
        <w:adjustRightInd w:val="0"/>
        <w:spacing w:line="240" w:lineRule="auto"/>
        <w:jc w:val="both"/>
        <w:rPr>
          <w:rFonts w:ascii="Arial" w:hAnsi="Arial" w:cs="Arial"/>
          <w:sz w:val="22"/>
          <w:szCs w:val="22"/>
          <w:lang w:val="sr-Cyrl-RS"/>
        </w:rPr>
      </w:pPr>
      <w:r w:rsidRPr="008F47F1">
        <w:rPr>
          <w:rFonts w:ascii="Arial" w:hAnsi="Arial" w:cs="Arial"/>
          <w:sz w:val="22"/>
          <w:szCs w:val="22"/>
          <w:lang w:val="sr-Cyrl-RS"/>
        </w:rPr>
        <w:t>За подручје Обрежа као и свих насеља општине, важно природно ограничење је висок ниво подземних вода, па за све активности везане за изградњу објеката и инфраструктуре треба обратити нарочиту пажњу.</w:t>
      </w:r>
    </w:p>
    <w:p w14:paraId="2A4301F3" w14:textId="77777777" w:rsidR="00F90187" w:rsidRPr="008F47F1" w:rsidRDefault="00F90187" w:rsidP="00F90187">
      <w:pPr>
        <w:autoSpaceDE w:val="0"/>
        <w:autoSpaceDN w:val="0"/>
        <w:adjustRightInd w:val="0"/>
        <w:spacing w:line="240" w:lineRule="auto"/>
        <w:jc w:val="both"/>
        <w:rPr>
          <w:rFonts w:ascii="Arial" w:hAnsi="Arial" w:cs="Arial"/>
          <w:sz w:val="22"/>
          <w:szCs w:val="22"/>
          <w:lang w:val="sr-Cyrl-RS"/>
        </w:rPr>
      </w:pPr>
    </w:p>
    <w:p w14:paraId="67AE80BF" w14:textId="77777777" w:rsidR="00F90187" w:rsidRPr="008F47F1" w:rsidRDefault="00F90187" w:rsidP="00F90187">
      <w:pPr>
        <w:autoSpaceDE w:val="0"/>
        <w:autoSpaceDN w:val="0"/>
        <w:adjustRightInd w:val="0"/>
        <w:spacing w:line="240" w:lineRule="auto"/>
        <w:jc w:val="both"/>
        <w:rPr>
          <w:rFonts w:ascii="Arial" w:hAnsi="Arial" w:cs="Arial"/>
          <w:sz w:val="22"/>
          <w:szCs w:val="22"/>
          <w:lang w:val="sr-Cyrl-RS"/>
        </w:rPr>
      </w:pPr>
      <w:r w:rsidRPr="008F47F1">
        <w:rPr>
          <w:rFonts w:ascii="Arial" w:hAnsi="Arial" w:cs="Arial"/>
          <w:sz w:val="22"/>
          <w:szCs w:val="22"/>
          <w:lang w:val="sr-Cyrl-RS"/>
        </w:rPr>
        <w:t>Како насеље Обреж територијално припада једној од катастарских општина које обухвата Специјални резерват природе „Обедска бара“, означен као део Светске културне баштине, код решавања прикупљања, одвођења и пречишћавања отпадних вода насеља треба усвојити такав тип канализације који пружа максималну сигурност у погледу могућности загађења подземних вода. Загађењем прве фреатске издани угрозио би се квалитет воде у Обедској бари, јер је она у директној вези са првом фреатском издани.</w:t>
      </w:r>
    </w:p>
    <w:p w14:paraId="2C8E0571" w14:textId="77777777" w:rsidR="00F90187" w:rsidRPr="008F47F1" w:rsidRDefault="00F90187" w:rsidP="00F90187">
      <w:pPr>
        <w:autoSpaceDE w:val="0"/>
        <w:autoSpaceDN w:val="0"/>
        <w:adjustRightInd w:val="0"/>
        <w:spacing w:line="240" w:lineRule="auto"/>
        <w:jc w:val="both"/>
        <w:rPr>
          <w:rFonts w:ascii="Arial" w:hAnsi="Arial" w:cs="Arial"/>
          <w:sz w:val="22"/>
          <w:szCs w:val="22"/>
          <w:lang w:val="sr-Cyrl-RS"/>
        </w:rPr>
      </w:pPr>
    </w:p>
    <w:p w14:paraId="5F7382A9" w14:textId="77777777" w:rsidR="00F90187" w:rsidRPr="008F47F1" w:rsidRDefault="00F90187" w:rsidP="00F90187">
      <w:pPr>
        <w:autoSpaceDE w:val="0"/>
        <w:autoSpaceDN w:val="0"/>
        <w:adjustRightInd w:val="0"/>
        <w:spacing w:line="240" w:lineRule="auto"/>
        <w:jc w:val="both"/>
        <w:rPr>
          <w:rFonts w:ascii="Arial" w:hAnsi="Arial" w:cs="Arial"/>
          <w:sz w:val="22"/>
          <w:szCs w:val="22"/>
          <w:lang w:val="sr-Cyrl-RS"/>
        </w:rPr>
      </w:pPr>
      <w:r w:rsidRPr="008F47F1">
        <w:rPr>
          <w:rFonts w:ascii="Arial" w:hAnsi="Arial" w:cs="Arial"/>
          <w:sz w:val="22"/>
          <w:szCs w:val="22"/>
          <w:lang w:val="sr-Cyrl-RS"/>
        </w:rPr>
        <w:t>За насеља и објекте који су у зони резервата природе, у односу на друге типове канализације као што је гравитациона и под притиском, најпоузданији је вакумски систем канализације и при пројектовању се треба се определити за њега.</w:t>
      </w:r>
    </w:p>
    <w:p w14:paraId="6D687997" w14:textId="77777777" w:rsidR="00F90187" w:rsidRPr="008F47F1" w:rsidRDefault="00F90187" w:rsidP="00F90187">
      <w:pPr>
        <w:autoSpaceDE w:val="0"/>
        <w:autoSpaceDN w:val="0"/>
        <w:adjustRightInd w:val="0"/>
        <w:spacing w:line="252" w:lineRule="auto"/>
        <w:jc w:val="both"/>
        <w:rPr>
          <w:rFonts w:ascii="Arial" w:hAnsi="Arial" w:cs="Arial"/>
          <w:sz w:val="22"/>
          <w:szCs w:val="22"/>
          <w:lang w:val="sr-Cyrl-RS"/>
        </w:rPr>
      </w:pPr>
    </w:p>
    <w:p w14:paraId="5C0D7AC8" w14:textId="77777777" w:rsidR="00F90187" w:rsidRPr="008F47F1" w:rsidRDefault="00F90187" w:rsidP="00F90187">
      <w:pPr>
        <w:autoSpaceDE w:val="0"/>
        <w:autoSpaceDN w:val="0"/>
        <w:adjustRightInd w:val="0"/>
        <w:spacing w:line="252" w:lineRule="auto"/>
        <w:jc w:val="both"/>
        <w:rPr>
          <w:rFonts w:ascii="Arial" w:hAnsi="Arial" w:cs="Arial"/>
          <w:sz w:val="22"/>
          <w:szCs w:val="22"/>
          <w:lang w:val="sr-Cyrl-RS"/>
        </w:rPr>
      </w:pPr>
      <w:r w:rsidRPr="008F47F1">
        <w:rPr>
          <w:rFonts w:ascii="Arial" w:hAnsi="Arial" w:cs="Arial"/>
          <w:sz w:val="22"/>
          <w:szCs w:val="22"/>
          <w:lang w:val="sr-Cyrl-RS"/>
        </w:rPr>
        <w:t xml:space="preserve">За насеље Обреж потребно је испројектовати вакумски систем канализације са могућношћу фазне изградње према стандарду ЕН-1091, укупна дужина улица у насељу је 11.2 км. </w:t>
      </w:r>
    </w:p>
    <w:p w14:paraId="0C2C3E46" w14:textId="77777777" w:rsidR="00F90187" w:rsidRPr="008F47F1" w:rsidRDefault="00F90187" w:rsidP="00F90187">
      <w:pPr>
        <w:autoSpaceDE w:val="0"/>
        <w:autoSpaceDN w:val="0"/>
        <w:adjustRightInd w:val="0"/>
        <w:spacing w:line="252" w:lineRule="auto"/>
        <w:jc w:val="both"/>
        <w:rPr>
          <w:rFonts w:ascii="Arial" w:hAnsi="Arial" w:cs="Arial"/>
          <w:sz w:val="22"/>
          <w:szCs w:val="22"/>
          <w:lang w:val="sr-Cyrl-RS"/>
        </w:rPr>
      </w:pPr>
    </w:p>
    <w:p w14:paraId="185DC153" w14:textId="77777777" w:rsidR="00F90187" w:rsidRPr="008F47F1" w:rsidRDefault="00F90187" w:rsidP="00F90187">
      <w:pPr>
        <w:shd w:val="clear" w:color="auto" w:fill="FFFFFF"/>
        <w:jc w:val="both"/>
        <w:rPr>
          <w:rFonts w:ascii="Arial" w:hAnsi="Arial" w:cs="Arial"/>
          <w:sz w:val="22"/>
          <w:szCs w:val="22"/>
          <w:lang w:val="sr-Cyrl-RS"/>
        </w:rPr>
      </w:pPr>
      <w:r w:rsidRPr="008F47F1">
        <w:rPr>
          <w:rFonts w:ascii="Arial" w:hAnsi="Arial" w:cs="Arial"/>
          <w:sz w:val="22"/>
          <w:szCs w:val="22"/>
          <w:lang w:val="sr-Cyrl-RS"/>
        </w:rPr>
        <w:t>Такође, треба испројектовати и постројење за пречишћавање отпадних вода (ППОВ) применом СБР-технологије контејнерског типа са могућношћу фазне изградње, минимум две фазе. ППОВ пројектовати у складу са:</w:t>
      </w:r>
    </w:p>
    <w:p w14:paraId="5FCE41FA" w14:textId="77777777" w:rsidR="00F90187" w:rsidRPr="008F47F1" w:rsidRDefault="00F90187" w:rsidP="009079E1">
      <w:pPr>
        <w:pStyle w:val="ListParagraph"/>
        <w:numPr>
          <w:ilvl w:val="0"/>
          <w:numId w:val="18"/>
        </w:numPr>
        <w:shd w:val="clear" w:color="auto" w:fill="FFFFFF"/>
        <w:suppressAutoHyphens w:val="0"/>
        <w:spacing w:after="200" w:line="276" w:lineRule="auto"/>
        <w:contextualSpacing/>
        <w:jc w:val="both"/>
        <w:rPr>
          <w:rFonts w:ascii="Arial" w:eastAsia="Times New Roman" w:hAnsi="Arial" w:cs="Arial"/>
          <w:color w:val="222222"/>
          <w:sz w:val="22"/>
          <w:szCs w:val="22"/>
          <w:lang w:val="sr-Cyrl-RS" w:eastAsia="sr-Latn-RS"/>
        </w:rPr>
      </w:pPr>
      <w:r w:rsidRPr="008F47F1">
        <w:rPr>
          <w:rFonts w:ascii="Arial" w:eastAsia="Times New Roman" w:hAnsi="Arial" w:cs="Arial"/>
          <w:color w:val="222222"/>
          <w:sz w:val="22"/>
          <w:szCs w:val="22"/>
          <w:lang w:val="sr-Cyrl-RS" w:eastAsia="sr-Latn-RS"/>
        </w:rPr>
        <w:t>Уредбом о граничним вредностима емисије загађујућих материја у воде и роковима за њихово достизање („Сл. гласник РС“ број 67/2011 и 48/2012 и 1/2016);</w:t>
      </w:r>
    </w:p>
    <w:p w14:paraId="06C5EFD6" w14:textId="77777777" w:rsidR="00F90187" w:rsidRPr="008F47F1" w:rsidRDefault="00F90187" w:rsidP="009079E1">
      <w:pPr>
        <w:pStyle w:val="ListParagraph"/>
        <w:numPr>
          <w:ilvl w:val="0"/>
          <w:numId w:val="18"/>
        </w:numPr>
        <w:shd w:val="clear" w:color="auto" w:fill="FFFFFF"/>
        <w:suppressAutoHyphens w:val="0"/>
        <w:spacing w:after="200" w:line="276" w:lineRule="auto"/>
        <w:contextualSpacing/>
        <w:jc w:val="both"/>
        <w:rPr>
          <w:rFonts w:ascii="Arial" w:eastAsia="Times New Roman" w:hAnsi="Arial" w:cs="Arial"/>
          <w:color w:val="222222"/>
          <w:sz w:val="22"/>
          <w:szCs w:val="22"/>
          <w:lang w:val="sr-Cyrl-RS" w:eastAsia="sr-Latn-RS"/>
        </w:rPr>
      </w:pPr>
      <w:r w:rsidRPr="008F47F1">
        <w:rPr>
          <w:rFonts w:ascii="Arial" w:eastAsia="Times New Roman" w:hAnsi="Arial" w:cs="Arial"/>
          <w:color w:val="222222"/>
          <w:sz w:val="22"/>
          <w:szCs w:val="22"/>
          <w:lang w:val="sr-Cyrl-RS" w:eastAsia="sr-Latn-RS"/>
        </w:rPr>
        <w:t>Уредбом о граничним вредностима приоритетних и приоритетних хазардних супстанци које загађују површинске воде и роковима за њихово достизање („Сл. гласник РС“ број 35/2011);</w:t>
      </w:r>
    </w:p>
    <w:p w14:paraId="728E9A50" w14:textId="77777777" w:rsidR="00F90187" w:rsidRPr="008F47F1" w:rsidRDefault="00F90187" w:rsidP="009079E1">
      <w:pPr>
        <w:pStyle w:val="ListParagraph"/>
        <w:numPr>
          <w:ilvl w:val="0"/>
          <w:numId w:val="18"/>
        </w:numPr>
        <w:shd w:val="clear" w:color="auto" w:fill="FFFFFF"/>
        <w:suppressAutoHyphens w:val="0"/>
        <w:spacing w:after="200" w:line="276" w:lineRule="auto"/>
        <w:contextualSpacing/>
        <w:jc w:val="both"/>
        <w:rPr>
          <w:rFonts w:ascii="Arial" w:eastAsia="Times New Roman" w:hAnsi="Arial" w:cs="Arial"/>
          <w:color w:val="222222"/>
          <w:sz w:val="22"/>
          <w:szCs w:val="22"/>
          <w:lang w:val="sr-Cyrl-RS" w:eastAsia="sr-Latn-RS"/>
        </w:rPr>
      </w:pPr>
      <w:r w:rsidRPr="008F47F1">
        <w:rPr>
          <w:rFonts w:ascii="Arial" w:eastAsia="Times New Roman" w:hAnsi="Arial" w:cs="Arial"/>
          <w:color w:val="222222"/>
          <w:sz w:val="22"/>
          <w:szCs w:val="22"/>
          <w:lang w:val="sr-Cyrl-RS" w:eastAsia="sr-Latn-RS"/>
        </w:rPr>
        <w:t>Уредбом о заштити специјалног резервата природе „Обедска бара“ („Сл. гласник РС“ број 56/94 и 81/2008).</w:t>
      </w:r>
    </w:p>
    <w:p w14:paraId="63C2EA65" w14:textId="77777777" w:rsidR="00F90187" w:rsidRPr="008F47F1" w:rsidRDefault="00F90187" w:rsidP="00F90187">
      <w:pPr>
        <w:shd w:val="clear" w:color="auto" w:fill="FFFFFF"/>
        <w:jc w:val="both"/>
        <w:rPr>
          <w:rFonts w:ascii="Arial" w:eastAsia="Times New Roman" w:hAnsi="Arial" w:cs="Arial"/>
          <w:color w:val="222222"/>
          <w:sz w:val="22"/>
          <w:szCs w:val="22"/>
          <w:lang w:val="sr-Cyrl-RS" w:eastAsia="sr-Latn-RS"/>
        </w:rPr>
      </w:pPr>
    </w:p>
    <w:p w14:paraId="47A6FDEE" w14:textId="77777777" w:rsidR="00F90187" w:rsidRPr="008F47F1" w:rsidRDefault="00F90187" w:rsidP="00F90187">
      <w:pPr>
        <w:autoSpaceDE w:val="0"/>
        <w:autoSpaceDN w:val="0"/>
        <w:adjustRightInd w:val="0"/>
        <w:spacing w:line="252" w:lineRule="auto"/>
        <w:jc w:val="both"/>
        <w:rPr>
          <w:rFonts w:ascii="Arial" w:hAnsi="Arial" w:cs="Arial"/>
          <w:sz w:val="22"/>
          <w:szCs w:val="22"/>
          <w:lang w:val="sr-Cyrl-RS"/>
        </w:rPr>
      </w:pPr>
      <w:r w:rsidRPr="008F47F1">
        <w:rPr>
          <w:rFonts w:ascii="Arial" w:hAnsi="Arial" w:cs="Arial"/>
          <w:sz w:val="22"/>
          <w:szCs w:val="22"/>
          <w:lang w:val="sr-Cyrl-RS"/>
        </w:rPr>
        <w:t>За Вакумски систем канализације и постројење за пречишћавање отпадних вода (ППОВ), неопходно је урадити следећу пројектно-техничку документацију:</w:t>
      </w:r>
    </w:p>
    <w:p w14:paraId="6C687A1C" w14:textId="77777777" w:rsidR="00F90187" w:rsidRPr="008F47F1" w:rsidRDefault="00F90187" w:rsidP="00F90187">
      <w:pPr>
        <w:autoSpaceDE w:val="0"/>
        <w:autoSpaceDN w:val="0"/>
        <w:adjustRightInd w:val="0"/>
        <w:spacing w:line="252" w:lineRule="auto"/>
        <w:jc w:val="both"/>
        <w:rPr>
          <w:rFonts w:ascii="Arial" w:hAnsi="Arial" w:cs="Arial"/>
          <w:sz w:val="22"/>
          <w:szCs w:val="22"/>
          <w:lang w:val="sr-Cyrl-RS"/>
        </w:rPr>
      </w:pPr>
    </w:p>
    <w:p w14:paraId="7F217E87" w14:textId="77777777" w:rsidR="00F90187" w:rsidRPr="008F47F1" w:rsidRDefault="00F90187" w:rsidP="009079E1">
      <w:pPr>
        <w:pStyle w:val="ListParagraph"/>
        <w:numPr>
          <w:ilvl w:val="0"/>
          <w:numId w:val="16"/>
        </w:numPr>
        <w:autoSpaceDE w:val="0"/>
        <w:autoSpaceDN w:val="0"/>
        <w:adjustRightInd w:val="0"/>
        <w:spacing w:line="252" w:lineRule="auto"/>
        <w:contextualSpacing/>
        <w:jc w:val="both"/>
        <w:rPr>
          <w:rFonts w:ascii="Arial" w:hAnsi="Arial" w:cs="Arial"/>
          <w:b/>
          <w:sz w:val="22"/>
          <w:szCs w:val="22"/>
          <w:lang w:val="sr-Cyrl-RS"/>
        </w:rPr>
      </w:pPr>
      <w:r w:rsidRPr="008F47F1">
        <w:rPr>
          <w:rFonts w:ascii="Arial" w:hAnsi="Arial" w:cs="Arial"/>
          <w:b/>
          <w:sz w:val="22"/>
          <w:szCs w:val="22"/>
          <w:lang w:val="sr-Cyrl-RS"/>
        </w:rPr>
        <w:t>Идејно решење (ИДР)</w:t>
      </w:r>
    </w:p>
    <w:p w14:paraId="42FFF2B6" w14:textId="77777777" w:rsidR="00F90187" w:rsidRPr="008F47F1" w:rsidRDefault="00F90187" w:rsidP="009079E1">
      <w:pPr>
        <w:pStyle w:val="ListParagraph"/>
        <w:numPr>
          <w:ilvl w:val="0"/>
          <w:numId w:val="16"/>
        </w:numPr>
        <w:autoSpaceDE w:val="0"/>
        <w:autoSpaceDN w:val="0"/>
        <w:adjustRightInd w:val="0"/>
        <w:spacing w:line="252" w:lineRule="auto"/>
        <w:contextualSpacing/>
        <w:jc w:val="both"/>
        <w:rPr>
          <w:rFonts w:ascii="Arial" w:hAnsi="Arial" w:cs="Arial"/>
          <w:b/>
          <w:sz w:val="22"/>
          <w:szCs w:val="22"/>
          <w:lang w:val="sr-Cyrl-RS"/>
        </w:rPr>
      </w:pPr>
      <w:r w:rsidRPr="008F47F1">
        <w:rPr>
          <w:rFonts w:ascii="Arial" w:hAnsi="Arial" w:cs="Arial"/>
          <w:b/>
          <w:sz w:val="22"/>
          <w:szCs w:val="22"/>
          <w:lang w:val="sr-Cyrl-RS"/>
        </w:rPr>
        <w:t>Пројекат за грађевинску дозволу (ПГД)</w:t>
      </w:r>
    </w:p>
    <w:p w14:paraId="700EF8B8" w14:textId="77777777" w:rsidR="00F90187" w:rsidRPr="008F47F1" w:rsidRDefault="00F90187" w:rsidP="009079E1">
      <w:pPr>
        <w:pStyle w:val="ListParagraph"/>
        <w:numPr>
          <w:ilvl w:val="0"/>
          <w:numId w:val="16"/>
        </w:numPr>
        <w:autoSpaceDE w:val="0"/>
        <w:autoSpaceDN w:val="0"/>
        <w:adjustRightInd w:val="0"/>
        <w:spacing w:line="252" w:lineRule="auto"/>
        <w:contextualSpacing/>
        <w:jc w:val="both"/>
        <w:rPr>
          <w:rFonts w:ascii="Arial" w:hAnsi="Arial" w:cs="Arial"/>
          <w:b/>
          <w:sz w:val="22"/>
          <w:szCs w:val="22"/>
          <w:lang w:val="sr-Cyrl-RS"/>
        </w:rPr>
      </w:pPr>
      <w:r w:rsidRPr="008F47F1">
        <w:rPr>
          <w:rFonts w:ascii="Arial" w:hAnsi="Arial" w:cs="Arial"/>
          <w:b/>
          <w:sz w:val="22"/>
          <w:szCs w:val="22"/>
          <w:lang w:val="sr-Cyrl-RS"/>
        </w:rPr>
        <w:t>Пројекат за извођење (ПЗИ)</w:t>
      </w:r>
    </w:p>
    <w:p w14:paraId="0968AB6D" w14:textId="77777777" w:rsidR="00F90187" w:rsidRPr="008F47F1" w:rsidRDefault="00F90187" w:rsidP="00F90187">
      <w:pPr>
        <w:autoSpaceDE w:val="0"/>
        <w:autoSpaceDN w:val="0"/>
        <w:adjustRightInd w:val="0"/>
        <w:spacing w:line="252" w:lineRule="auto"/>
        <w:jc w:val="both"/>
        <w:rPr>
          <w:rFonts w:ascii="Arial" w:hAnsi="Arial" w:cs="Arial"/>
          <w:sz w:val="22"/>
          <w:szCs w:val="22"/>
          <w:lang w:val="sr-Cyrl-RS"/>
        </w:rPr>
      </w:pPr>
    </w:p>
    <w:p w14:paraId="0F851C63" w14:textId="77777777" w:rsidR="00F90187" w:rsidRPr="008F47F1" w:rsidRDefault="00F90187" w:rsidP="00F90187">
      <w:pPr>
        <w:autoSpaceDE w:val="0"/>
        <w:autoSpaceDN w:val="0"/>
        <w:adjustRightInd w:val="0"/>
        <w:spacing w:line="252" w:lineRule="auto"/>
        <w:jc w:val="both"/>
        <w:rPr>
          <w:rFonts w:ascii="Arial" w:hAnsi="Arial" w:cs="Arial"/>
          <w:sz w:val="22"/>
          <w:szCs w:val="22"/>
          <w:lang w:val="sr-Cyrl-RS"/>
        </w:rPr>
      </w:pPr>
      <w:r w:rsidRPr="008F47F1">
        <w:rPr>
          <w:rFonts w:ascii="Arial" w:hAnsi="Arial" w:cs="Arial"/>
          <w:sz w:val="22"/>
          <w:szCs w:val="22"/>
          <w:lang w:val="sr-Cyrl-RS"/>
        </w:rPr>
        <w:t xml:space="preserve">Меродавне податке за израду пројектно-техничке документације преузети из доступних планских докумената и постојеће пројектно-техничке документације, као и расположиве базе података надлежних стручних служби Инвеститора.  </w:t>
      </w:r>
    </w:p>
    <w:p w14:paraId="009EC6C1" w14:textId="77777777" w:rsidR="00F90187" w:rsidRPr="008F47F1" w:rsidRDefault="00F90187" w:rsidP="00F90187">
      <w:pPr>
        <w:autoSpaceDE w:val="0"/>
        <w:autoSpaceDN w:val="0"/>
        <w:adjustRightInd w:val="0"/>
        <w:spacing w:line="252" w:lineRule="auto"/>
        <w:jc w:val="both"/>
        <w:rPr>
          <w:rFonts w:ascii="Arial" w:hAnsi="Arial" w:cs="Arial"/>
          <w:sz w:val="22"/>
          <w:szCs w:val="22"/>
          <w:lang w:val="sr-Cyrl-RS"/>
        </w:rPr>
      </w:pPr>
    </w:p>
    <w:p w14:paraId="663B83D9" w14:textId="77777777" w:rsidR="00F90187" w:rsidRPr="008F47F1" w:rsidRDefault="00F90187" w:rsidP="00F90187">
      <w:pPr>
        <w:autoSpaceDE w:val="0"/>
        <w:autoSpaceDN w:val="0"/>
        <w:adjustRightInd w:val="0"/>
        <w:spacing w:line="252" w:lineRule="auto"/>
        <w:jc w:val="both"/>
        <w:rPr>
          <w:rFonts w:ascii="Arial" w:hAnsi="Arial" w:cs="Arial"/>
          <w:strike/>
          <w:sz w:val="22"/>
          <w:szCs w:val="22"/>
          <w:lang w:val="sr-Cyrl-RS"/>
        </w:rPr>
      </w:pPr>
      <w:r w:rsidRPr="008F47F1">
        <w:rPr>
          <w:rFonts w:ascii="Arial" w:hAnsi="Arial" w:cs="Arial"/>
          <w:sz w:val="22"/>
          <w:szCs w:val="22"/>
          <w:lang w:val="sr-Cyrl-RS"/>
        </w:rPr>
        <w:t xml:space="preserve">Обзиром да је вакумски систем канализације новијег датума, код нас је знатно мање присутан него у земљама окружења, неопходно је због квалитетног пројектног решења а пре свега извођења као и каснијег одржавања да понуђач има у сталном радном односу бар једног дипломираног грађевинског инжењера са лиценцом ИКС </w:t>
      </w:r>
      <w:r w:rsidRPr="008F47F1">
        <w:rPr>
          <w:rFonts w:ascii="Arial" w:hAnsi="Arial" w:cs="Arial"/>
          <w:b/>
          <w:sz w:val="22"/>
          <w:szCs w:val="22"/>
          <w:lang w:val="sr-Cyrl-RS"/>
        </w:rPr>
        <w:t>314 или 313</w:t>
      </w:r>
      <w:r w:rsidRPr="008F47F1">
        <w:rPr>
          <w:rFonts w:ascii="Arial" w:hAnsi="Arial" w:cs="Arial"/>
          <w:sz w:val="22"/>
          <w:szCs w:val="22"/>
          <w:lang w:val="sr-Cyrl-RS"/>
        </w:rPr>
        <w:t xml:space="preserve">, који ће као одговорни пројектант бити ангажован за пружање услуге која је предмет јавне набавке, и који </w:t>
      </w:r>
      <w:r w:rsidRPr="008F47F1">
        <w:rPr>
          <w:rFonts w:ascii="Arial" w:hAnsi="Arial" w:cs="Arial"/>
          <w:b/>
          <w:sz w:val="22"/>
          <w:szCs w:val="22"/>
          <w:lang w:val="sr-Cyrl-RS"/>
        </w:rPr>
        <w:t>поседује важећи сертификат о обучености који се односи на пројектовање система вакумске канализације</w:t>
      </w:r>
      <w:r w:rsidRPr="008F47F1">
        <w:rPr>
          <w:rFonts w:ascii="Arial" w:hAnsi="Arial" w:cs="Arial"/>
          <w:sz w:val="22"/>
          <w:szCs w:val="22"/>
          <w:lang w:val="sr-Cyrl-RS"/>
        </w:rPr>
        <w:t xml:space="preserve"> издат од стране матичне компаније произвођача вакумских вентила </w:t>
      </w:r>
    </w:p>
    <w:p w14:paraId="143DFC58" w14:textId="77777777" w:rsidR="00F90187" w:rsidRPr="008F47F1" w:rsidRDefault="00F90187" w:rsidP="00F90187">
      <w:pPr>
        <w:jc w:val="both"/>
        <w:rPr>
          <w:rFonts w:ascii="Arial" w:hAnsi="Arial" w:cs="Arial"/>
          <w:sz w:val="22"/>
          <w:szCs w:val="22"/>
          <w:lang w:val="sr-Cyrl-RS"/>
        </w:rPr>
      </w:pPr>
      <w:r w:rsidRPr="008F47F1">
        <w:rPr>
          <w:rFonts w:ascii="Arial" w:hAnsi="Arial" w:cs="Arial"/>
          <w:sz w:val="22"/>
          <w:szCs w:val="22"/>
          <w:lang w:val="sr-Cyrl-RS"/>
        </w:rPr>
        <w:t xml:space="preserve">Приликом пројектовања водити рачуна о избору материјала и опреме тако да за одабрану опрему и технологију на територији Србије постоји обезбеђен овлашћени сервис. </w:t>
      </w:r>
    </w:p>
    <w:p w14:paraId="2906791D" w14:textId="77777777" w:rsidR="00F90187" w:rsidRPr="008F47F1" w:rsidRDefault="00F90187" w:rsidP="00F90187">
      <w:pPr>
        <w:autoSpaceDE w:val="0"/>
        <w:autoSpaceDN w:val="0"/>
        <w:adjustRightInd w:val="0"/>
        <w:spacing w:line="252" w:lineRule="auto"/>
        <w:jc w:val="both"/>
        <w:rPr>
          <w:rFonts w:ascii="Arial" w:hAnsi="Arial" w:cs="Arial"/>
          <w:b/>
          <w:sz w:val="22"/>
          <w:szCs w:val="22"/>
          <w:lang w:val="sr-Cyrl-RS"/>
        </w:rPr>
      </w:pPr>
      <w:r w:rsidRPr="008F47F1">
        <w:rPr>
          <w:rFonts w:ascii="Arial" w:hAnsi="Arial" w:cs="Arial"/>
          <w:sz w:val="22"/>
          <w:szCs w:val="22"/>
          <w:lang w:val="sr-Cyrl-RS"/>
        </w:rPr>
        <w:t>За потребе израде пројектно-техничке документације за изградњу канализационе мреже и постројења за пречишћавање отпадних вода, као и добијања Грађевинске дозволе</w:t>
      </w:r>
      <w:r w:rsidRPr="008F47F1">
        <w:rPr>
          <w:rFonts w:ascii="Arial" w:hAnsi="Arial" w:cs="Arial"/>
          <w:b/>
          <w:sz w:val="22"/>
          <w:szCs w:val="22"/>
          <w:lang w:val="sr-Cyrl-RS"/>
        </w:rPr>
        <w:t xml:space="preserve"> </w:t>
      </w:r>
      <w:r w:rsidRPr="008F47F1">
        <w:rPr>
          <w:rFonts w:ascii="Arial" w:hAnsi="Arial" w:cs="Arial"/>
          <w:sz w:val="22"/>
          <w:szCs w:val="22"/>
          <w:lang w:val="sr-Cyrl-RS"/>
        </w:rPr>
        <w:t>потребно је да понуђач обезбеди следеће:</w:t>
      </w:r>
    </w:p>
    <w:p w14:paraId="78610966" w14:textId="77777777" w:rsidR="00F90187" w:rsidRPr="008F47F1" w:rsidRDefault="00F90187" w:rsidP="00F90187">
      <w:pPr>
        <w:autoSpaceDE w:val="0"/>
        <w:autoSpaceDN w:val="0"/>
        <w:adjustRightInd w:val="0"/>
        <w:spacing w:line="252" w:lineRule="auto"/>
        <w:contextualSpacing/>
        <w:jc w:val="both"/>
        <w:rPr>
          <w:rFonts w:ascii="Arial" w:hAnsi="Arial" w:cs="Arial"/>
          <w:sz w:val="22"/>
          <w:szCs w:val="22"/>
          <w:lang w:val="sr-Cyrl-RS"/>
        </w:rPr>
      </w:pPr>
    </w:p>
    <w:p w14:paraId="3DB29347" w14:textId="77777777" w:rsidR="00F90187" w:rsidRPr="008F47F1" w:rsidRDefault="00F90187" w:rsidP="009079E1">
      <w:pPr>
        <w:pStyle w:val="ListParagraph"/>
        <w:numPr>
          <w:ilvl w:val="0"/>
          <w:numId w:val="17"/>
        </w:numPr>
        <w:autoSpaceDE w:val="0"/>
        <w:autoSpaceDN w:val="0"/>
        <w:adjustRightInd w:val="0"/>
        <w:spacing w:line="252" w:lineRule="auto"/>
        <w:contextualSpacing/>
        <w:jc w:val="both"/>
        <w:rPr>
          <w:rFonts w:ascii="Arial" w:hAnsi="Arial" w:cs="Arial"/>
          <w:sz w:val="22"/>
          <w:szCs w:val="22"/>
          <w:lang w:val="sr-Cyrl-RS"/>
        </w:rPr>
      </w:pPr>
      <w:r w:rsidRPr="008F47F1">
        <w:rPr>
          <w:rFonts w:ascii="Arial" w:hAnsi="Arial" w:cs="Arial"/>
          <w:sz w:val="22"/>
          <w:szCs w:val="22"/>
          <w:lang w:val="sr-Cyrl-RS"/>
        </w:rPr>
        <w:t>Израдити дигитални модел терена, у даљем тексту ДТМ.</w:t>
      </w:r>
    </w:p>
    <w:p w14:paraId="06C8E323" w14:textId="77777777" w:rsidR="00F90187" w:rsidRPr="008F47F1" w:rsidRDefault="00F90187" w:rsidP="00F90187">
      <w:pPr>
        <w:autoSpaceDE w:val="0"/>
        <w:autoSpaceDN w:val="0"/>
        <w:adjustRightInd w:val="0"/>
        <w:spacing w:line="252" w:lineRule="auto"/>
        <w:ind w:left="360"/>
        <w:contextualSpacing/>
        <w:jc w:val="both"/>
        <w:rPr>
          <w:rFonts w:ascii="Arial" w:hAnsi="Arial" w:cs="Arial"/>
          <w:sz w:val="22"/>
          <w:szCs w:val="22"/>
          <w:lang w:val="sr-Cyrl-RS"/>
        </w:rPr>
      </w:pPr>
    </w:p>
    <w:p w14:paraId="63BE6F1C" w14:textId="77777777" w:rsidR="00F90187" w:rsidRPr="008F47F1" w:rsidRDefault="00F90187" w:rsidP="00F90187">
      <w:pPr>
        <w:autoSpaceDE w:val="0"/>
        <w:autoSpaceDN w:val="0"/>
        <w:adjustRightInd w:val="0"/>
        <w:spacing w:line="252" w:lineRule="auto"/>
        <w:contextualSpacing/>
        <w:jc w:val="both"/>
        <w:rPr>
          <w:rFonts w:ascii="Arial" w:hAnsi="Arial" w:cs="Arial"/>
          <w:sz w:val="22"/>
          <w:szCs w:val="22"/>
          <w:lang w:val="sr-Cyrl-RS"/>
        </w:rPr>
      </w:pPr>
      <w:r w:rsidRPr="008F47F1">
        <w:rPr>
          <w:rFonts w:ascii="Arial" w:hAnsi="Arial" w:cs="Arial"/>
          <w:sz w:val="22"/>
          <w:szCs w:val="22"/>
          <w:lang w:val="sr-Cyrl-RS"/>
        </w:rPr>
        <w:t xml:space="preserve">Извођач се обавезује да изврши геодетско снимање трасе </w:t>
      </w:r>
      <w:r w:rsidRPr="008F47F1">
        <w:rPr>
          <w:rFonts w:ascii="Arial" w:hAnsi="Arial" w:cs="Arial"/>
          <w:sz w:val="22"/>
          <w:szCs w:val="22"/>
        </w:rPr>
        <w:t>lidar</w:t>
      </w:r>
      <w:r w:rsidRPr="008F47F1">
        <w:rPr>
          <w:rFonts w:ascii="Arial" w:hAnsi="Arial" w:cs="Arial"/>
          <w:sz w:val="22"/>
          <w:szCs w:val="22"/>
          <w:lang w:val="sr-Cyrl-RS"/>
        </w:rPr>
        <w:t>/</w:t>
      </w:r>
      <w:r w:rsidRPr="008F47F1">
        <w:rPr>
          <w:rFonts w:ascii="Arial" w:hAnsi="Arial" w:cs="Arial"/>
          <w:sz w:val="22"/>
          <w:szCs w:val="22"/>
        </w:rPr>
        <w:t>mobile</w:t>
      </w:r>
      <w:r w:rsidRPr="008F47F1">
        <w:rPr>
          <w:rFonts w:ascii="Arial" w:hAnsi="Arial" w:cs="Arial"/>
          <w:sz w:val="22"/>
          <w:szCs w:val="22"/>
          <w:lang w:val="sr-Cyrl-RS"/>
        </w:rPr>
        <w:t xml:space="preserve"> </w:t>
      </w:r>
      <w:r w:rsidRPr="008F47F1">
        <w:rPr>
          <w:rFonts w:ascii="Arial" w:hAnsi="Arial" w:cs="Arial"/>
          <w:sz w:val="22"/>
          <w:szCs w:val="22"/>
        </w:rPr>
        <w:t>mapping</w:t>
      </w:r>
      <w:r w:rsidRPr="008F47F1">
        <w:rPr>
          <w:rFonts w:ascii="Arial" w:hAnsi="Arial" w:cs="Arial"/>
          <w:sz w:val="22"/>
          <w:szCs w:val="22"/>
          <w:lang w:val="sr-Cyrl-RS"/>
        </w:rPr>
        <w:t xml:space="preserve"> </w:t>
      </w:r>
      <w:r w:rsidRPr="008F47F1">
        <w:rPr>
          <w:rFonts w:ascii="Arial" w:hAnsi="Arial" w:cs="Arial"/>
          <w:sz w:val="22"/>
          <w:szCs w:val="22"/>
        </w:rPr>
        <w:t>system</w:t>
      </w:r>
      <w:r w:rsidRPr="008F47F1">
        <w:rPr>
          <w:rFonts w:ascii="Arial" w:hAnsi="Arial" w:cs="Arial"/>
          <w:sz w:val="22"/>
          <w:szCs w:val="22"/>
          <w:lang w:val="sr-Cyrl-RS"/>
        </w:rPr>
        <w:t xml:space="preserve">-ом и на основу таквог снимка уради Дигитални модел терена за пројектовање. </w:t>
      </w:r>
    </w:p>
    <w:p w14:paraId="1BB96442" w14:textId="77777777" w:rsidR="00F90187" w:rsidRPr="008F47F1" w:rsidRDefault="00F90187" w:rsidP="00F90187">
      <w:pPr>
        <w:autoSpaceDE w:val="0"/>
        <w:autoSpaceDN w:val="0"/>
        <w:adjustRightInd w:val="0"/>
        <w:spacing w:line="252" w:lineRule="auto"/>
        <w:contextualSpacing/>
        <w:jc w:val="both"/>
        <w:rPr>
          <w:rFonts w:ascii="Arial" w:hAnsi="Arial" w:cs="Arial"/>
          <w:sz w:val="22"/>
          <w:szCs w:val="22"/>
          <w:lang w:val="sr-Cyrl-RS"/>
        </w:rPr>
      </w:pPr>
      <w:r w:rsidRPr="008F47F1">
        <w:rPr>
          <w:rFonts w:ascii="Arial" w:hAnsi="Arial" w:cs="Arial"/>
          <w:sz w:val="22"/>
          <w:szCs w:val="22"/>
          <w:lang w:val="sr-Cyrl-RS"/>
        </w:rPr>
        <w:t>Катастарско-топографске подлоге, катастар подземних инсталација за потребе израде техничке документације обезбеђује Наручилац.</w:t>
      </w:r>
    </w:p>
    <w:p w14:paraId="3247FEB6" w14:textId="77777777" w:rsidR="00F90187" w:rsidRPr="008F47F1" w:rsidRDefault="00F90187" w:rsidP="00F90187">
      <w:pPr>
        <w:autoSpaceDE w:val="0"/>
        <w:autoSpaceDN w:val="0"/>
        <w:adjustRightInd w:val="0"/>
        <w:spacing w:line="252" w:lineRule="auto"/>
        <w:contextualSpacing/>
        <w:jc w:val="both"/>
        <w:rPr>
          <w:rFonts w:ascii="Arial" w:hAnsi="Arial" w:cs="Arial"/>
          <w:sz w:val="22"/>
          <w:szCs w:val="22"/>
          <w:lang w:val="sr-Cyrl-RS"/>
        </w:rPr>
      </w:pPr>
    </w:p>
    <w:p w14:paraId="0F035194" w14:textId="77777777" w:rsidR="00F90187" w:rsidRPr="008F47F1" w:rsidRDefault="00F90187" w:rsidP="00F90187">
      <w:pPr>
        <w:autoSpaceDE w:val="0"/>
        <w:autoSpaceDN w:val="0"/>
        <w:adjustRightInd w:val="0"/>
        <w:spacing w:line="252" w:lineRule="auto"/>
        <w:contextualSpacing/>
        <w:jc w:val="both"/>
        <w:rPr>
          <w:rFonts w:ascii="Arial" w:hAnsi="Arial" w:cs="Arial"/>
          <w:sz w:val="22"/>
          <w:szCs w:val="22"/>
          <w:lang w:val="sr-Cyrl-RS"/>
        </w:rPr>
      </w:pPr>
      <w:r w:rsidRPr="008F47F1">
        <w:rPr>
          <w:rFonts w:ascii="Arial" w:hAnsi="Arial" w:cs="Arial"/>
          <w:sz w:val="22"/>
          <w:szCs w:val="22"/>
          <w:lang w:val="sr-Cyrl-RS"/>
        </w:rPr>
        <w:t>У оквиру ДТМ-а потребно је приказати висинску представу терена у апсолутним котама са довољно густом мрежом тачака за потребе израде ПГД и ПЗИ и са карактеристичним попречним профилима улица. Потребно је снимити све бетонске и асфалтне површине (тротоаре, кућне прилазе, пут, паркинге,...), постојеће атмосферске канале, границу уличне парцеле, дрвеће и веће растиње, као и шахтове, плочице за означавање и остале објекте постојећих подземних инсталација, а све у складу са важећим Законом о планирању и изградњи, као и да би се добио тачан предмер потребних радова у оквиру ПЗИ.</w:t>
      </w:r>
    </w:p>
    <w:p w14:paraId="0D5D5CDB" w14:textId="77777777" w:rsidR="00F90187" w:rsidRPr="008F47F1" w:rsidRDefault="00F90187" w:rsidP="00F90187">
      <w:pPr>
        <w:autoSpaceDE w:val="0"/>
        <w:autoSpaceDN w:val="0"/>
        <w:adjustRightInd w:val="0"/>
        <w:spacing w:line="252" w:lineRule="auto"/>
        <w:contextualSpacing/>
        <w:jc w:val="both"/>
        <w:rPr>
          <w:rFonts w:ascii="Arial" w:hAnsi="Arial" w:cs="Arial"/>
          <w:sz w:val="22"/>
          <w:szCs w:val="22"/>
          <w:lang w:val="sr-Cyrl-RS"/>
        </w:rPr>
      </w:pPr>
    </w:p>
    <w:p w14:paraId="51BFF8FA" w14:textId="77777777" w:rsidR="00F90187" w:rsidRPr="008F47F1" w:rsidRDefault="00F90187" w:rsidP="00F90187">
      <w:pPr>
        <w:autoSpaceDE w:val="0"/>
        <w:autoSpaceDN w:val="0"/>
        <w:adjustRightInd w:val="0"/>
        <w:spacing w:line="252" w:lineRule="auto"/>
        <w:contextualSpacing/>
        <w:jc w:val="both"/>
        <w:rPr>
          <w:rFonts w:ascii="Arial" w:hAnsi="Arial" w:cs="Arial"/>
          <w:sz w:val="22"/>
          <w:szCs w:val="22"/>
          <w:lang w:val="sr-Cyrl-RS"/>
        </w:rPr>
      </w:pPr>
      <w:r w:rsidRPr="008F47F1">
        <w:rPr>
          <w:rFonts w:ascii="Arial" w:hAnsi="Arial" w:cs="Arial"/>
          <w:sz w:val="22"/>
          <w:szCs w:val="22"/>
          <w:lang w:val="sr-Cyrl-RS"/>
        </w:rPr>
        <w:t>Приликом израде пројеката треба уцртати постојећу мрежу подземне комуналне инфраструктуре, преузете из добијених локацијских услова.</w:t>
      </w:r>
    </w:p>
    <w:p w14:paraId="4CBF6A3B" w14:textId="77777777" w:rsidR="00F90187" w:rsidRPr="008F47F1" w:rsidRDefault="00F90187" w:rsidP="00F90187">
      <w:pPr>
        <w:autoSpaceDE w:val="0"/>
        <w:autoSpaceDN w:val="0"/>
        <w:adjustRightInd w:val="0"/>
        <w:spacing w:line="252" w:lineRule="auto"/>
        <w:contextualSpacing/>
        <w:jc w:val="both"/>
        <w:rPr>
          <w:rFonts w:ascii="Arial" w:hAnsi="Arial" w:cs="Arial"/>
          <w:sz w:val="22"/>
          <w:szCs w:val="22"/>
          <w:lang w:val="sr-Cyrl-RS"/>
        </w:rPr>
      </w:pPr>
    </w:p>
    <w:p w14:paraId="665B4A59" w14:textId="77777777" w:rsidR="00F90187" w:rsidRPr="008F47F1" w:rsidRDefault="00F90187" w:rsidP="009079E1">
      <w:pPr>
        <w:pStyle w:val="ListParagraph"/>
        <w:numPr>
          <w:ilvl w:val="0"/>
          <w:numId w:val="17"/>
        </w:numPr>
        <w:autoSpaceDE w:val="0"/>
        <w:autoSpaceDN w:val="0"/>
        <w:adjustRightInd w:val="0"/>
        <w:spacing w:line="252" w:lineRule="auto"/>
        <w:contextualSpacing/>
        <w:jc w:val="both"/>
        <w:rPr>
          <w:rFonts w:ascii="Arial" w:hAnsi="Arial" w:cs="Arial"/>
          <w:sz w:val="22"/>
          <w:szCs w:val="22"/>
          <w:lang w:val="sr-Cyrl-RS"/>
        </w:rPr>
      </w:pPr>
      <w:r w:rsidRPr="008F47F1">
        <w:rPr>
          <w:rFonts w:ascii="Arial" w:hAnsi="Arial" w:cs="Arial"/>
          <w:sz w:val="22"/>
          <w:szCs w:val="22"/>
          <w:lang w:val="sr-Cyrl-RS"/>
        </w:rPr>
        <w:t>Геомеханички елаборат за вакум станице и ППОВ</w:t>
      </w:r>
    </w:p>
    <w:p w14:paraId="57402E45" w14:textId="77777777" w:rsidR="00F90187" w:rsidRPr="008F47F1" w:rsidRDefault="00F90187" w:rsidP="00F90187">
      <w:pPr>
        <w:autoSpaceDE w:val="0"/>
        <w:autoSpaceDN w:val="0"/>
        <w:adjustRightInd w:val="0"/>
        <w:spacing w:line="252" w:lineRule="auto"/>
        <w:contextualSpacing/>
        <w:jc w:val="both"/>
        <w:rPr>
          <w:rFonts w:ascii="Arial" w:hAnsi="Arial" w:cs="Arial"/>
          <w:sz w:val="22"/>
          <w:szCs w:val="22"/>
          <w:lang w:val="sr-Cyrl-RS"/>
        </w:rPr>
      </w:pPr>
    </w:p>
    <w:p w14:paraId="543BE328" w14:textId="77777777" w:rsidR="00F90187" w:rsidRPr="008F47F1" w:rsidRDefault="00F90187" w:rsidP="00F90187">
      <w:pPr>
        <w:autoSpaceDE w:val="0"/>
        <w:autoSpaceDN w:val="0"/>
        <w:adjustRightInd w:val="0"/>
        <w:spacing w:line="252" w:lineRule="auto"/>
        <w:jc w:val="both"/>
        <w:rPr>
          <w:rFonts w:ascii="Arial" w:hAnsi="Arial" w:cs="Arial"/>
          <w:sz w:val="22"/>
          <w:szCs w:val="22"/>
          <w:lang w:val="sr-Cyrl-RS"/>
        </w:rPr>
      </w:pPr>
      <w:r w:rsidRPr="008F47F1">
        <w:rPr>
          <w:rFonts w:ascii="Arial" w:hAnsi="Arial" w:cs="Arial"/>
          <w:sz w:val="22"/>
          <w:szCs w:val="22"/>
          <w:lang w:val="sr-Cyrl-RS"/>
        </w:rPr>
        <w:t>Приликом израде пројектно-техничке документације треба узети у обзир:</w:t>
      </w:r>
    </w:p>
    <w:p w14:paraId="18866A6C" w14:textId="77777777" w:rsidR="00F90187" w:rsidRPr="008F47F1" w:rsidRDefault="00F90187" w:rsidP="00F90187">
      <w:pPr>
        <w:autoSpaceDE w:val="0"/>
        <w:autoSpaceDN w:val="0"/>
        <w:adjustRightInd w:val="0"/>
        <w:spacing w:line="252" w:lineRule="auto"/>
        <w:jc w:val="both"/>
        <w:rPr>
          <w:rFonts w:ascii="Arial" w:hAnsi="Arial" w:cs="Arial"/>
          <w:sz w:val="22"/>
          <w:szCs w:val="22"/>
          <w:lang w:val="sr-Cyrl-RS"/>
        </w:rPr>
      </w:pPr>
    </w:p>
    <w:p w14:paraId="77AD727E" w14:textId="77777777" w:rsidR="00F90187" w:rsidRPr="008F47F1" w:rsidRDefault="00F90187" w:rsidP="009079E1">
      <w:pPr>
        <w:numPr>
          <w:ilvl w:val="0"/>
          <w:numId w:val="14"/>
        </w:numPr>
        <w:autoSpaceDE w:val="0"/>
        <w:autoSpaceDN w:val="0"/>
        <w:adjustRightInd w:val="0"/>
        <w:spacing w:line="240" w:lineRule="auto"/>
        <w:ind w:left="709" w:hanging="294"/>
        <w:contextualSpacing/>
        <w:jc w:val="both"/>
        <w:rPr>
          <w:rFonts w:ascii="Arial" w:hAnsi="Arial" w:cs="Arial"/>
          <w:sz w:val="22"/>
          <w:szCs w:val="22"/>
          <w:lang w:val="sr-Cyrl-RS"/>
        </w:rPr>
      </w:pPr>
      <w:r w:rsidRPr="008F47F1">
        <w:rPr>
          <w:rFonts w:ascii="Arial" w:hAnsi="Arial" w:cs="Arial"/>
          <w:sz w:val="22"/>
          <w:szCs w:val="22"/>
          <w:lang w:val="sr-Cyrl-RS"/>
        </w:rPr>
        <w:t>Максималну планирану количину отпадних вода, потребан пречник цевовода, као и оријентацију-трасу цевовода у улицама</w:t>
      </w:r>
      <w:r w:rsidRPr="008F47F1">
        <w:rPr>
          <w:rFonts w:ascii="Arial" w:hAnsi="Arial" w:cs="Arial"/>
          <w:bCs/>
          <w:sz w:val="22"/>
          <w:szCs w:val="22"/>
          <w:lang w:val="sr-Cyrl-RS"/>
        </w:rPr>
        <w:t>.</w:t>
      </w:r>
    </w:p>
    <w:p w14:paraId="540E53FE" w14:textId="77777777" w:rsidR="00F90187" w:rsidRPr="008F47F1" w:rsidRDefault="00F90187" w:rsidP="009079E1">
      <w:pPr>
        <w:numPr>
          <w:ilvl w:val="0"/>
          <w:numId w:val="14"/>
        </w:numPr>
        <w:autoSpaceDE w:val="0"/>
        <w:autoSpaceDN w:val="0"/>
        <w:adjustRightInd w:val="0"/>
        <w:spacing w:line="240" w:lineRule="auto"/>
        <w:ind w:left="709" w:hanging="294"/>
        <w:contextualSpacing/>
        <w:jc w:val="both"/>
        <w:rPr>
          <w:rFonts w:ascii="Arial" w:hAnsi="Arial" w:cs="Arial"/>
          <w:sz w:val="22"/>
          <w:szCs w:val="22"/>
          <w:lang w:val="sr-Cyrl-RS"/>
        </w:rPr>
      </w:pPr>
      <w:r w:rsidRPr="008F47F1">
        <w:rPr>
          <w:rFonts w:ascii="Arial" w:hAnsi="Arial" w:cs="Arial"/>
          <w:bCs/>
          <w:sz w:val="22"/>
          <w:szCs w:val="22"/>
          <w:lang w:val="sr-Cyrl-RS"/>
        </w:rPr>
        <w:t>Да квалитет отпадне воде који се испушта у канализацију треба да буде на нивоу комуналних отпадних вода.</w:t>
      </w:r>
    </w:p>
    <w:p w14:paraId="44B919CE" w14:textId="77777777" w:rsidR="00F90187" w:rsidRPr="008F47F1" w:rsidRDefault="00F90187" w:rsidP="009079E1">
      <w:pPr>
        <w:numPr>
          <w:ilvl w:val="0"/>
          <w:numId w:val="14"/>
        </w:numPr>
        <w:autoSpaceDE w:val="0"/>
        <w:autoSpaceDN w:val="0"/>
        <w:adjustRightInd w:val="0"/>
        <w:spacing w:line="252" w:lineRule="auto"/>
        <w:ind w:left="709" w:hanging="294"/>
        <w:contextualSpacing/>
        <w:jc w:val="both"/>
        <w:rPr>
          <w:rFonts w:ascii="Arial" w:hAnsi="Arial" w:cs="Arial"/>
          <w:sz w:val="22"/>
          <w:szCs w:val="22"/>
          <w:lang w:val="sr-Cyrl-RS"/>
        </w:rPr>
      </w:pPr>
      <w:r w:rsidRPr="008F47F1">
        <w:rPr>
          <w:rFonts w:ascii="Arial" w:hAnsi="Arial" w:cs="Arial"/>
          <w:sz w:val="22"/>
          <w:szCs w:val="22"/>
          <w:lang w:val="sr-Cyrl-RS"/>
        </w:rPr>
        <w:t>Закон о планирању и изградњи ("Сл. гласник РС", бр. 72/2009, 81/2009 - испр., 64/2010 - одлука УС, 24/2011, 121/2012, 42/2013 - одлука УС, 50/2013 - одлука УС, 98/2013 - одлука УС, 132/2014, 145/2014, 83/2018, 31/2019 i 37/2019), као и важеће Техничке прописе, Стандарде, Упутства произвођача цевног материјала, правила струке, итд.,</w:t>
      </w:r>
    </w:p>
    <w:p w14:paraId="0C1FC835" w14:textId="77777777" w:rsidR="00F90187" w:rsidRPr="008F47F1" w:rsidRDefault="00F90187" w:rsidP="009079E1">
      <w:pPr>
        <w:numPr>
          <w:ilvl w:val="0"/>
          <w:numId w:val="14"/>
        </w:numPr>
        <w:autoSpaceDE w:val="0"/>
        <w:autoSpaceDN w:val="0"/>
        <w:adjustRightInd w:val="0"/>
        <w:spacing w:before="20" w:line="240" w:lineRule="auto"/>
        <w:contextualSpacing/>
        <w:jc w:val="both"/>
        <w:rPr>
          <w:rFonts w:ascii="Arial" w:hAnsi="Arial" w:cs="Arial"/>
          <w:sz w:val="22"/>
          <w:szCs w:val="22"/>
          <w:lang w:val="sr-Cyrl-RS"/>
        </w:rPr>
      </w:pPr>
      <w:r w:rsidRPr="008F47F1">
        <w:rPr>
          <w:rFonts w:ascii="Arial" w:hAnsi="Arial" w:cs="Arial"/>
          <w:sz w:val="22"/>
          <w:szCs w:val="22"/>
          <w:lang w:val="sr-Cyrl-RS"/>
        </w:rPr>
        <w:t>Дате</w:t>
      </w:r>
      <w:r w:rsidRPr="008F47F1">
        <w:rPr>
          <w:rFonts w:ascii="Arial" w:hAnsi="Arial" w:cs="Arial"/>
          <w:b/>
          <w:bCs/>
          <w:sz w:val="22"/>
          <w:szCs w:val="22"/>
          <w:lang w:val="sr-Cyrl-RS"/>
        </w:rPr>
        <w:t xml:space="preserve"> </w:t>
      </w:r>
      <w:r w:rsidRPr="008F47F1">
        <w:rPr>
          <w:rFonts w:ascii="Arial" w:hAnsi="Arial" w:cs="Arial"/>
          <w:bCs/>
          <w:sz w:val="22"/>
          <w:szCs w:val="22"/>
          <w:lang w:val="sr-Cyrl-RS"/>
        </w:rPr>
        <w:t>предлоге</w:t>
      </w:r>
      <w:r w:rsidRPr="008F47F1">
        <w:rPr>
          <w:rFonts w:ascii="Arial" w:hAnsi="Arial" w:cs="Arial"/>
          <w:sz w:val="22"/>
          <w:szCs w:val="22"/>
          <w:lang w:val="sr-Cyrl-RS"/>
        </w:rPr>
        <w:t xml:space="preserve"> од</w:t>
      </w:r>
      <w:r w:rsidRPr="008F47F1">
        <w:rPr>
          <w:rFonts w:ascii="Arial" w:hAnsi="Arial" w:cs="Arial"/>
          <w:bCs/>
          <w:sz w:val="22"/>
          <w:szCs w:val="22"/>
          <w:lang w:val="sr-Cyrl-RS"/>
        </w:rPr>
        <w:t xml:space="preserve"> стране</w:t>
      </w:r>
      <w:r w:rsidRPr="008F47F1">
        <w:rPr>
          <w:rFonts w:ascii="Arial" w:hAnsi="Arial" w:cs="Arial"/>
          <w:sz w:val="22"/>
          <w:szCs w:val="22"/>
          <w:lang w:val="sr-Cyrl-RS"/>
        </w:rPr>
        <w:t xml:space="preserve"> стручних</w:t>
      </w:r>
      <w:r w:rsidRPr="008F47F1">
        <w:rPr>
          <w:rFonts w:ascii="Arial" w:hAnsi="Arial" w:cs="Arial"/>
          <w:bCs/>
          <w:sz w:val="22"/>
          <w:szCs w:val="22"/>
          <w:lang w:val="sr-Cyrl-RS"/>
        </w:rPr>
        <w:t xml:space="preserve"> служби</w:t>
      </w:r>
      <w:r w:rsidRPr="008F47F1">
        <w:rPr>
          <w:rFonts w:ascii="Arial" w:hAnsi="Arial" w:cs="Arial"/>
          <w:sz w:val="22"/>
          <w:szCs w:val="22"/>
          <w:lang w:val="sr-Cyrl-RS"/>
        </w:rPr>
        <w:t xml:space="preserve"> и представника Инвеститора,</w:t>
      </w:r>
    </w:p>
    <w:p w14:paraId="3A5060F6" w14:textId="77777777" w:rsidR="00F90187" w:rsidRPr="008F47F1" w:rsidRDefault="00F90187" w:rsidP="009079E1">
      <w:pPr>
        <w:numPr>
          <w:ilvl w:val="0"/>
          <w:numId w:val="14"/>
        </w:numPr>
        <w:autoSpaceDE w:val="0"/>
        <w:autoSpaceDN w:val="0"/>
        <w:adjustRightInd w:val="0"/>
        <w:ind w:right="200"/>
        <w:contextualSpacing/>
        <w:jc w:val="both"/>
        <w:rPr>
          <w:rFonts w:ascii="Arial" w:hAnsi="Arial" w:cs="Arial"/>
          <w:sz w:val="22"/>
          <w:szCs w:val="22"/>
          <w:lang w:val="sr-Cyrl-RS"/>
        </w:rPr>
      </w:pPr>
      <w:r w:rsidRPr="008F47F1">
        <w:rPr>
          <w:rFonts w:ascii="Arial" w:hAnsi="Arial" w:cs="Arial"/>
          <w:bCs/>
          <w:sz w:val="22"/>
          <w:szCs w:val="22"/>
          <w:lang w:val="sr-Cyrl-RS"/>
        </w:rPr>
        <w:t xml:space="preserve">Наручилац ће обезбедити </w:t>
      </w:r>
      <w:r w:rsidRPr="008F47F1">
        <w:rPr>
          <w:rFonts w:ascii="Arial" w:hAnsi="Arial" w:cs="Arial"/>
          <w:sz w:val="22"/>
          <w:szCs w:val="22"/>
          <w:lang w:val="sr-Cyrl-RS"/>
        </w:rPr>
        <w:t>копије плана и изводе из листа непокретности и</w:t>
      </w:r>
      <w:r w:rsidRPr="008F47F1">
        <w:rPr>
          <w:rFonts w:ascii="Arial" w:hAnsi="Arial" w:cs="Arial"/>
          <w:bCs/>
          <w:sz w:val="22"/>
          <w:szCs w:val="22"/>
          <w:lang w:val="sr-Cyrl-RS"/>
        </w:rPr>
        <w:t xml:space="preserve"> локацијске услове у сарадњи са Пројектантом.</w:t>
      </w:r>
    </w:p>
    <w:p w14:paraId="38A490B0" w14:textId="77777777" w:rsidR="00F90187" w:rsidRPr="008F47F1" w:rsidRDefault="00F90187" w:rsidP="00F90187">
      <w:pPr>
        <w:jc w:val="both"/>
        <w:rPr>
          <w:rFonts w:ascii="Arial" w:hAnsi="Arial" w:cs="Arial"/>
          <w:bCs/>
          <w:sz w:val="22"/>
          <w:szCs w:val="22"/>
          <w:lang w:val="sr-Cyrl-RS"/>
        </w:rPr>
      </w:pPr>
    </w:p>
    <w:p w14:paraId="1C4F892E" w14:textId="77777777" w:rsidR="00F90187" w:rsidRPr="008F47F1" w:rsidRDefault="00F90187" w:rsidP="00F90187">
      <w:pPr>
        <w:jc w:val="both"/>
        <w:rPr>
          <w:rFonts w:ascii="Arial" w:hAnsi="Arial" w:cs="Arial"/>
          <w:bCs/>
          <w:sz w:val="22"/>
          <w:szCs w:val="22"/>
          <w:lang w:val="sr-Cyrl-RS"/>
        </w:rPr>
      </w:pPr>
      <w:r w:rsidRPr="008F47F1">
        <w:rPr>
          <w:rFonts w:ascii="Arial" w:hAnsi="Arial" w:cs="Arial"/>
          <w:bCs/>
          <w:sz w:val="22"/>
          <w:szCs w:val="22"/>
          <w:lang w:val="sr-Cyrl-RS"/>
        </w:rPr>
        <w:t>Пројектно-техничку документацију је потребно доставити са позитивном техничком контролом на следећи начин:</w:t>
      </w:r>
    </w:p>
    <w:p w14:paraId="324E6A00" w14:textId="77777777" w:rsidR="00F90187" w:rsidRPr="008F47F1" w:rsidRDefault="00F90187" w:rsidP="00F90187">
      <w:pPr>
        <w:jc w:val="both"/>
        <w:rPr>
          <w:rFonts w:ascii="Arial" w:hAnsi="Arial" w:cs="Arial"/>
          <w:bCs/>
          <w:sz w:val="22"/>
          <w:szCs w:val="22"/>
          <w:lang w:val="sr-Cyrl-RS"/>
        </w:rPr>
      </w:pPr>
    </w:p>
    <w:p w14:paraId="05455600" w14:textId="77777777" w:rsidR="00F90187" w:rsidRPr="008F47F1" w:rsidRDefault="00F90187" w:rsidP="009079E1">
      <w:pPr>
        <w:pStyle w:val="ListParagraph"/>
        <w:numPr>
          <w:ilvl w:val="0"/>
          <w:numId w:val="15"/>
        </w:numPr>
        <w:contextualSpacing/>
        <w:jc w:val="both"/>
        <w:rPr>
          <w:rFonts w:ascii="Arial" w:hAnsi="Arial" w:cs="Arial"/>
          <w:bCs/>
          <w:sz w:val="22"/>
          <w:szCs w:val="22"/>
          <w:lang w:val="sr-Cyrl-RS"/>
        </w:rPr>
      </w:pPr>
      <w:r w:rsidRPr="008F47F1">
        <w:rPr>
          <w:rFonts w:ascii="Arial" w:hAnsi="Arial" w:cs="Arial"/>
          <w:bCs/>
          <w:sz w:val="22"/>
          <w:szCs w:val="22"/>
          <w:lang w:val="sr-Cyrl-RS"/>
        </w:rPr>
        <w:t xml:space="preserve">ИДР је потребно доставити у електронској форми у законом прописаном формату на </w:t>
      </w:r>
      <w:r w:rsidRPr="008F47F1">
        <w:rPr>
          <w:rFonts w:ascii="Arial" w:hAnsi="Arial" w:cs="Arial"/>
          <w:bCs/>
          <w:sz w:val="22"/>
          <w:szCs w:val="22"/>
        </w:rPr>
        <w:t>CD</w:t>
      </w:r>
      <w:r w:rsidRPr="008F47F1">
        <w:rPr>
          <w:rFonts w:ascii="Arial" w:hAnsi="Arial" w:cs="Arial"/>
          <w:bCs/>
          <w:sz w:val="22"/>
          <w:szCs w:val="22"/>
          <w:lang w:val="sr-Cyrl-RS"/>
        </w:rPr>
        <w:t xml:space="preserve">-у, потписано и оверено од стране одговорног и главног пројектанта, као и од стране овлашћеног лица пројектанта и у изворном формату (Електронски потписани </w:t>
      </w:r>
      <w:r w:rsidRPr="008F47F1">
        <w:rPr>
          <w:rFonts w:ascii="Arial" w:hAnsi="Arial" w:cs="Arial"/>
          <w:bCs/>
          <w:sz w:val="22"/>
          <w:szCs w:val="22"/>
        </w:rPr>
        <w:t>PDF</w:t>
      </w:r>
      <w:r w:rsidRPr="008F47F1">
        <w:rPr>
          <w:rFonts w:ascii="Arial" w:hAnsi="Arial" w:cs="Arial"/>
          <w:bCs/>
          <w:sz w:val="22"/>
          <w:szCs w:val="22"/>
          <w:lang w:val="sr-Cyrl-RS"/>
        </w:rPr>
        <w:t xml:space="preserve">, текстови </w:t>
      </w:r>
      <w:r w:rsidRPr="008F47F1">
        <w:rPr>
          <w:rFonts w:ascii="Arial" w:hAnsi="Arial" w:cs="Arial"/>
          <w:bCs/>
          <w:sz w:val="22"/>
          <w:szCs w:val="22"/>
        </w:rPr>
        <w:t>doc</w:t>
      </w:r>
      <w:r w:rsidRPr="008F47F1">
        <w:rPr>
          <w:rFonts w:ascii="Arial" w:hAnsi="Arial" w:cs="Arial"/>
          <w:bCs/>
          <w:sz w:val="22"/>
          <w:szCs w:val="22"/>
          <w:lang w:val="sr-Cyrl-RS"/>
        </w:rPr>
        <w:t xml:space="preserve">, предмер и предрачун радова у </w:t>
      </w:r>
      <w:r w:rsidRPr="008F47F1">
        <w:rPr>
          <w:rFonts w:ascii="Arial" w:hAnsi="Arial" w:cs="Arial"/>
          <w:bCs/>
          <w:sz w:val="22"/>
          <w:szCs w:val="22"/>
        </w:rPr>
        <w:t>xls</w:t>
      </w:r>
      <w:r w:rsidRPr="008F47F1">
        <w:rPr>
          <w:rFonts w:ascii="Arial" w:hAnsi="Arial" w:cs="Arial"/>
          <w:bCs/>
          <w:sz w:val="22"/>
          <w:szCs w:val="22"/>
          <w:lang w:val="sr-Cyrl-RS"/>
        </w:rPr>
        <w:t xml:space="preserve"> и цртеже у </w:t>
      </w:r>
      <w:r w:rsidRPr="008F47F1">
        <w:rPr>
          <w:rFonts w:ascii="Arial" w:hAnsi="Arial" w:cs="Arial"/>
          <w:bCs/>
          <w:sz w:val="22"/>
          <w:szCs w:val="22"/>
        </w:rPr>
        <w:t>dwg</w:t>
      </w:r>
      <w:r w:rsidRPr="008F47F1">
        <w:rPr>
          <w:rFonts w:ascii="Arial" w:hAnsi="Arial" w:cs="Arial"/>
          <w:bCs/>
          <w:sz w:val="22"/>
          <w:szCs w:val="22"/>
          <w:lang w:val="sr-Cyrl-RS"/>
        </w:rPr>
        <w:t>);</w:t>
      </w:r>
    </w:p>
    <w:p w14:paraId="5000E2DD" w14:textId="77777777" w:rsidR="00F90187" w:rsidRPr="008F47F1" w:rsidRDefault="00F90187" w:rsidP="009079E1">
      <w:pPr>
        <w:pStyle w:val="ListParagraph"/>
        <w:numPr>
          <w:ilvl w:val="0"/>
          <w:numId w:val="15"/>
        </w:numPr>
        <w:contextualSpacing/>
        <w:jc w:val="both"/>
        <w:rPr>
          <w:rFonts w:ascii="Arial" w:hAnsi="Arial" w:cs="Arial"/>
          <w:bCs/>
          <w:sz w:val="22"/>
          <w:szCs w:val="22"/>
          <w:lang w:val="sr-Cyrl-RS"/>
        </w:rPr>
      </w:pPr>
      <w:r w:rsidRPr="008F47F1">
        <w:rPr>
          <w:rFonts w:ascii="Arial" w:hAnsi="Arial" w:cs="Arial"/>
          <w:bCs/>
          <w:sz w:val="22"/>
          <w:szCs w:val="22"/>
          <w:lang w:val="sr-Cyrl-RS"/>
        </w:rPr>
        <w:t xml:space="preserve">ПГД је потребно доставити у електронској форми у законом прописаном формату на </w:t>
      </w:r>
      <w:r w:rsidRPr="008F47F1">
        <w:rPr>
          <w:rFonts w:ascii="Arial" w:hAnsi="Arial" w:cs="Arial"/>
          <w:bCs/>
          <w:sz w:val="22"/>
          <w:szCs w:val="22"/>
        </w:rPr>
        <w:t>CD</w:t>
      </w:r>
      <w:r w:rsidRPr="008F47F1">
        <w:rPr>
          <w:rFonts w:ascii="Arial" w:hAnsi="Arial" w:cs="Arial"/>
          <w:bCs/>
          <w:sz w:val="22"/>
          <w:szCs w:val="22"/>
          <w:lang w:val="sr-Cyrl-RS"/>
        </w:rPr>
        <w:t xml:space="preserve">-у, потписано и оверено од стране одговорних пројектаната и главног пројектанта, као и од стране овлашћеног лица пројектанта и у изворном формату (Електронски потписани </w:t>
      </w:r>
      <w:r w:rsidRPr="008F47F1">
        <w:rPr>
          <w:rFonts w:ascii="Arial" w:hAnsi="Arial" w:cs="Arial"/>
          <w:bCs/>
          <w:sz w:val="22"/>
          <w:szCs w:val="22"/>
        </w:rPr>
        <w:t>PDF</w:t>
      </w:r>
      <w:r w:rsidRPr="008F47F1">
        <w:rPr>
          <w:rFonts w:ascii="Arial" w:hAnsi="Arial" w:cs="Arial"/>
          <w:bCs/>
          <w:sz w:val="22"/>
          <w:szCs w:val="22"/>
          <w:lang w:val="sr-Cyrl-RS"/>
        </w:rPr>
        <w:t xml:space="preserve">, текстови </w:t>
      </w:r>
      <w:r w:rsidRPr="008F47F1">
        <w:rPr>
          <w:rFonts w:ascii="Arial" w:hAnsi="Arial" w:cs="Arial"/>
          <w:bCs/>
          <w:sz w:val="22"/>
          <w:szCs w:val="22"/>
        </w:rPr>
        <w:t>doc</w:t>
      </w:r>
      <w:r w:rsidRPr="008F47F1">
        <w:rPr>
          <w:rFonts w:ascii="Arial" w:hAnsi="Arial" w:cs="Arial"/>
          <w:bCs/>
          <w:sz w:val="22"/>
          <w:szCs w:val="22"/>
          <w:lang w:val="sr-Cyrl-RS"/>
        </w:rPr>
        <w:t xml:space="preserve">, предмер и предрачун радова у </w:t>
      </w:r>
      <w:r w:rsidRPr="008F47F1">
        <w:rPr>
          <w:rFonts w:ascii="Arial" w:hAnsi="Arial" w:cs="Arial"/>
          <w:bCs/>
          <w:sz w:val="22"/>
          <w:szCs w:val="22"/>
        </w:rPr>
        <w:t>xls</w:t>
      </w:r>
      <w:r w:rsidRPr="008F47F1">
        <w:rPr>
          <w:rFonts w:ascii="Arial" w:hAnsi="Arial" w:cs="Arial"/>
          <w:bCs/>
          <w:sz w:val="22"/>
          <w:szCs w:val="22"/>
          <w:lang w:val="sr-Cyrl-RS"/>
        </w:rPr>
        <w:t xml:space="preserve"> и цртеже у </w:t>
      </w:r>
      <w:r w:rsidRPr="008F47F1">
        <w:rPr>
          <w:rFonts w:ascii="Arial" w:hAnsi="Arial" w:cs="Arial"/>
          <w:bCs/>
          <w:sz w:val="22"/>
          <w:szCs w:val="22"/>
        </w:rPr>
        <w:t>dwg</w:t>
      </w:r>
      <w:r w:rsidRPr="008F47F1">
        <w:rPr>
          <w:rFonts w:ascii="Arial" w:hAnsi="Arial" w:cs="Arial"/>
          <w:bCs/>
          <w:sz w:val="22"/>
          <w:szCs w:val="22"/>
          <w:lang w:val="sr-Cyrl-RS"/>
        </w:rPr>
        <w:t>) са позитивном техничком контролом (извршилац је дужан да обезбеди техничку контролу);</w:t>
      </w:r>
    </w:p>
    <w:p w14:paraId="4D0C2036" w14:textId="77777777" w:rsidR="00F90187" w:rsidRPr="008F47F1" w:rsidRDefault="00F90187" w:rsidP="009079E1">
      <w:pPr>
        <w:pStyle w:val="ListParagraph"/>
        <w:numPr>
          <w:ilvl w:val="0"/>
          <w:numId w:val="15"/>
        </w:numPr>
        <w:contextualSpacing/>
        <w:jc w:val="both"/>
        <w:rPr>
          <w:rFonts w:ascii="Arial" w:hAnsi="Arial" w:cs="Arial"/>
          <w:bCs/>
          <w:sz w:val="22"/>
          <w:szCs w:val="22"/>
          <w:lang w:val="sr-Cyrl-RS"/>
        </w:rPr>
      </w:pPr>
      <w:r w:rsidRPr="008F47F1">
        <w:rPr>
          <w:rFonts w:ascii="Arial" w:hAnsi="Arial" w:cs="Arial"/>
          <w:bCs/>
          <w:sz w:val="22"/>
          <w:szCs w:val="22"/>
          <w:lang w:val="sr-Cyrl-RS"/>
        </w:rPr>
        <w:t xml:space="preserve">ПЗИ је потребно доставити у штампаном формату у 3 примерка у законски прописаној форми, овереног и потписаног од стране свих учесника у пројекту и у изворном формату (текстови </w:t>
      </w:r>
      <w:r w:rsidRPr="008F47F1">
        <w:rPr>
          <w:rFonts w:ascii="Arial" w:hAnsi="Arial" w:cs="Arial"/>
          <w:bCs/>
          <w:sz w:val="22"/>
          <w:szCs w:val="22"/>
        </w:rPr>
        <w:t>doc</w:t>
      </w:r>
      <w:r w:rsidRPr="008F47F1">
        <w:rPr>
          <w:rFonts w:ascii="Arial" w:hAnsi="Arial" w:cs="Arial"/>
          <w:bCs/>
          <w:sz w:val="22"/>
          <w:szCs w:val="22"/>
          <w:lang w:val="sr-Cyrl-RS"/>
        </w:rPr>
        <w:t xml:space="preserve">, предмер и предрачун радова у </w:t>
      </w:r>
      <w:r w:rsidRPr="008F47F1">
        <w:rPr>
          <w:rFonts w:ascii="Arial" w:hAnsi="Arial" w:cs="Arial"/>
          <w:bCs/>
          <w:sz w:val="22"/>
          <w:szCs w:val="22"/>
        </w:rPr>
        <w:t>xls</w:t>
      </w:r>
      <w:r w:rsidRPr="008F47F1">
        <w:rPr>
          <w:rFonts w:ascii="Arial" w:hAnsi="Arial" w:cs="Arial"/>
          <w:bCs/>
          <w:sz w:val="22"/>
          <w:szCs w:val="22"/>
          <w:lang w:val="sr-Cyrl-RS"/>
        </w:rPr>
        <w:t xml:space="preserve"> и цртеже у </w:t>
      </w:r>
      <w:r w:rsidRPr="008F47F1">
        <w:rPr>
          <w:rFonts w:ascii="Arial" w:hAnsi="Arial" w:cs="Arial"/>
          <w:bCs/>
          <w:sz w:val="22"/>
          <w:szCs w:val="22"/>
        </w:rPr>
        <w:t>dwg</w:t>
      </w:r>
      <w:r w:rsidRPr="008F47F1">
        <w:rPr>
          <w:rFonts w:ascii="Arial" w:hAnsi="Arial" w:cs="Arial"/>
          <w:bCs/>
          <w:sz w:val="22"/>
          <w:szCs w:val="22"/>
          <w:lang w:val="sr-Cyrl-RS"/>
        </w:rPr>
        <w:t xml:space="preserve">), као и затворен, потписан и оверен (како плавим печатима и потписима, тако и дигиталним) пројекат за извођење у </w:t>
      </w:r>
      <w:r w:rsidRPr="008F47F1">
        <w:rPr>
          <w:rFonts w:ascii="Arial" w:hAnsi="Arial" w:cs="Arial"/>
          <w:bCs/>
          <w:sz w:val="22"/>
          <w:szCs w:val="22"/>
        </w:rPr>
        <w:t>PDF</w:t>
      </w:r>
      <w:r w:rsidRPr="008F47F1">
        <w:rPr>
          <w:rFonts w:ascii="Arial" w:hAnsi="Arial" w:cs="Arial"/>
          <w:bCs/>
          <w:sz w:val="22"/>
          <w:szCs w:val="22"/>
          <w:lang w:val="sr-Cyrl-RS"/>
        </w:rPr>
        <w:t xml:space="preserve"> формату. </w:t>
      </w:r>
    </w:p>
    <w:p w14:paraId="2A1D0986" w14:textId="77777777" w:rsidR="004A691E" w:rsidRPr="00622A23" w:rsidRDefault="004A691E" w:rsidP="00623A98">
      <w:pPr>
        <w:suppressAutoHyphens w:val="0"/>
        <w:spacing w:line="240" w:lineRule="auto"/>
        <w:jc w:val="both"/>
        <w:rPr>
          <w:rFonts w:ascii="Arial" w:eastAsia="Times New Roman" w:hAnsi="Arial" w:cs="Arial"/>
          <w:b/>
          <w:color w:val="auto"/>
          <w:kern w:val="0"/>
          <w:sz w:val="22"/>
          <w:szCs w:val="22"/>
          <w:highlight w:val="yellow"/>
          <w:lang w:eastAsia="en-US"/>
        </w:rPr>
      </w:pPr>
    </w:p>
    <w:p w14:paraId="37033445" w14:textId="77777777" w:rsidR="00CD2319" w:rsidRDefault="00CD2319" w:rsidP="00CD2319">
      <w:pPr>
        <w:pStyle w:val="ListParagraph"/>
        <w:ind w:left="0"/>
        <w:jc w:val="both"/>
        <w:rPr>
          <w:rFonts w:ascii="Arial" w:hAnsi="Arial" w:cs="Arial"/>
          <w:sz w:val="22"/>
          <w:szCs w:val="22"/>
          <w:highlight w:val="yellow"/>
        </w:rPr>
      </w:pPr>
    </w:p>
    <w:p w14:paraId="10F905B3" w14:textId="77777777" w:rsidR="00846363" w:rsidRDefault="00846363" w:rsidP="00CD2319">
      <w:pPr>
        <w:pStyle w:val="ListParagraph"/>
        <w:ind w:left="0"/>
        <w:jc w:val="both"/>
        <w:rPr>
          <w:rFonts w:ascii="Arial" w:hAnsi="Arial" w:cs="Arial"/>
          <w:sz w:val="22"/>
          <w:szCs w:val="22"/>
          <w:highlight w:val="yellow"/>
        </w:rPr>
      </w:pPr>
    </w:p>
    <w:p w14:paraId="3C5C5435" w14:textId="77777777" w:rsidR="00846363" w:rsidRDefault="00846363" w:rsidP="00CD2319">
      <w:pPr>
        <w:pStyle w:val="ListParagraph"/>
        <w:ind w:left="0"/>
        <w:jc w:val="both"/>
        <w:rPr>
          <w:rFonts w:ascii="Arial" w:hAnsi="Arial" w:cs="Arial"/>
          <w:sz w:val="22"/>
          <w:szCs w:val="22"/>
          <w:highlight w:val="yellow"/>
        </w:rPr>
      </w:pPr>
    </w:p>
    <w:p w14:paraId="3D17473A" w14:textId="77777777" w:rsidR="00846363" w:rsidRDefault="00846363" w:rsidP="00CD2319">
      <w:pPr>
        <w:pStyle w:val="ListParagraph"/>
        <w:ind w:left="0"/>
        <w:jc w:val="both"/>
        <w:rPr>
          <w:rFonts w:ascii="Arial" w:hAnsi="Arial" w:cs="Arial"/>
          <w:sz w:val="22"/>
          <w:szCs w:val="22"/>
          <w:highlight w:val="yellow"/>
        </w:rPr>
      </w:pPr>
    </w:p>
    <w:p w14:paraId="41144AF8" w14:textId="77777777" w:rsidR="00E10F6B" w:rsidRDefault="00E10F6B" w:rsidP="00CD2319">
      <w:pPr>
        <w:pStyle w:val="ListParagraph"/>
        <w:ind w:left="0"/>
        <w:jc w:val="both"/>
        <w:rPr>
          <w:rFonts w:ascii="Arial" w:hAnsi="Arial" w:cs="Arial"/>
          <w:sz w:val="22"/>
          <w:szCs w:val="22"/>
          <w:highlight w:val="yellow"/>
        </w:rPr>
      </w:pPr>
    </w:p>
    <w:p w14:paraId="428CF033" w14:textId="77777777" w:rsidR="00E10F6B" w:rsidRDefault="00E10F6B" w:rsidP="00CD2319">
      <w:pPr>
        <w:pStyle w:val="ListParagraph"/>
        <w:ind w:left="0"/>
        <w:jc w:val="both"/>
        <w:rPr>
          <w:rFonts w:ascii="Arial" w:hAnsi="Arial" w:cs="Arial"/>
          <w:sz w:val="22"/>
          <w:szCs w:val="22"/>
          <w:highlight w:val="yellow"/>
        </w:rPr>
      </w:pPr>
    </w:p>
    <w:p w14:paraId="33E7A1C8" w14:textId="77777777" w:rsidR="00E10F6B" w:rsidRDefault="00E10F6B" w:rsidP="00CD2319">
      <w:pPr>
        <w:pStyle w:val="ListParagraph"/>
        <w:ind w:left="0"/>
        <w:jc w:val="both"/>
        <w:rPr>
          <w:rFonts w:ascii="Arial" w:hAnsi="Arial" w:cs="Arial"/>
          <w:sz w:val="22"/>
          <w:szCs w:val="22"/>
          <w:highlight w:val="yellow"/>
        </w:rPr>
      </w:pPr>
    </w:p>
    <w:p w14:paraId="5836338C" w14:textId="77777777" w:rsidR="00E10F6B" w:rsidRDefault="00E10F6B" w:rsidP="00CD2319">
      <w:pPr>
        <w:pStyle w:val="ListParagraph"/>
        <w:ind w:left="0"/>
        <w:jc w:val="both"/>
        <w:rPr>
          <w:rFonts w:ascii="Arial" w:hAnsi="Arial" w:cs="Arial"/>
          <w:sz w:val="22"/>
          <w:szCs w:val="22"/>
          <w:highlight w:val="yellow"/>
        </w:rPr>
      </w:pPr>
    </w:p>
    <w:p w14:paraId="32645D0C" w14:textId="77777777" w:rsidR="00E10F6B" w:rsidRDefault="00E10F6B" w:rsidP="00CD2319">
      <w:pPr>
        <w:pStyle w:val="ListParagraph"/>
        <w:ind w:left="0"/>
        <w:jc w:val="both"/>
        <w:rPr>
          <w:rFonts w:ascii="Arial" w:hAnsi="Arial" w:cs="Arial"/>
          <w:sz w:val="22"/>
          <w:szCs w:val="22"/>
          <w:highlight w:val="yellow"/>
        </w:rPr>
      </w:pPr>
    </w:p>
    <w:p w14:paraId="4F52715F" w14:textId="77777777" w:rsidR="00E10F6B" w:rsidRDefault="00E10F6B" w:rsidP="00CD2319">
      <w:pPr>
        <w:pStyle w:val="ListParagraph"/>
        <w:ind w:left="0"/>
        <w:jc w:val="both"/>
        <w:rPr>
          <w:rFonts w:ascii="Arial" w:hAnsi="Arial" w:cs="Arial"/>
          <w:sz w:val="22"/>
          <w:szCs w:val="22"/>
          <w:highlight w:val="yellow"/>
        </w:rPr>
      </w:pPr>
    </w:p>
    <w:p w14:paraId="28D42573" w14:textId="77777777" w:rsidR="00E10F6B" w:rsidRDefault="00E10F6B" w:rsidP="00CD2319">
      <w:pPr>
        <w:pStyle w:val="ListParagraph"/>
        <w:ind w:left="0"/>
        <w:jc w:val="both"/>
        <w:rPr>
          <w:rFonts w:ascii="Arial" w:hAnsi="Arial" w:cs="Arial"/>
          <w:sz w:val="22"/>
          <w:szCs w:val="22"/>
          <w:highlight w:val="yellow"/>
        </w:rPr>
      </w:pPr>
    </w:p>
    <w:p w14:paraId="6DAD81BE" w14:textId="77777777" w:rsidR="00E10F6B" w:rsidRDefault="00E10F6B" w:rsidP="00CD2319">
      <w:pPr>
        <w:pStyle w:val="ListParagraph"/>
        <w:ind w:left="0"/>
        <w:jc w:val="both"/>
        <w:rPr>
          <w:rFonts w:ascii="Arial" w:hAnsi="Arial" w:cs="Arial"/>
          <w:sz w:val="22"/>
          <w:szCs w:val="22"/>
          <w:highlight w:val="yellow"/>
        </w:rPr>
      </w:pPr>
    </w:p>
    <w:p w14:paraId="3457557A" w14:textId="77777777" w:rsidR="00E10F6B" w:rsidRDefault="00E10F6B" w:rsidP="00CD2319">
      <w:pPr>
        <w:pStyle w:val="ListParagraph"/>
        <w:ind w:left="0"/>
        <w:jc w:val="both"/>
        <w:rPr>
          <w:rFonts w:ascii="Arial" w:hAnsi="Arial" w:cs="Arial"/>
          <w:sz w:val="22"/>
          <w:szCs w:val="22"/>
          <w:highlight w:val="yellow"/>
        </w:rPr>
      </w:pPr>
    </w:p>
    <w:p w14:paraId="1577021D" w14:textId="77777777" w:rsidR="00E10F6B" w:rsidRDefault="00E10F6B" w:rsidP="00CD2319">
      <w:pPr>
        <w:pStyle w:val="ListParagraph"/>
        <w:ind w:left="0"/>
        <w:jc w:val="both"/>
        <w:rPr>
          <w:rFonts w:ascii="Arial" w:hAnsi="Arial" w:cs="Arial"/>
          <w:sz w:val="22"/>
          <w:szCs w:val="22"/>
          <w:highlight w:val="yellow"/>
        </w:rPr>
      </w:pPr>
    </w:p>
    <w:p w14:paraId="1198CF61" w14:textId="77777777" w:rsidR="00E10F6B" w:rsidRDefault="00E10F6B" w:rsidP="00CD2319">
      <w:pPr>
        <w:pStyle w:val="ListParagraph"/>
        <w:ind w:left="0"/>
        <w:jc w:val="both"/>
        <w:rPr>
          <w:rFonts w:ascii="Arial" w:hAnsi="Arial" w:cs="Arial"/>
          <w:sz w:val="22"/>
          <w:szCs w:val="22"/>
          <w:highlight w:val="yellow"/>
        </w:rPr>
      </w:pPr>
    </w:p>
    <w:p w14:paraId="2E588299" w14:textId="77777777" w:rsidR="00E10F6B" w:rsidRDefault="00E10F6B" w:rsidP="00CD2319">
      <w:pPr>
        <w:pStyle w:val="ListParagraph"/>
        <w:ind w:left="0"/>
        <w:jc w:val="both"/>
        <w:rPr>
          <w:rFonts w:ascii="Arial" w:hAnsi="Arial" w:cs="Arial"/>
          <w:sz w:val="22"/>
          <w:szCs w:val="22"/>
          <w:highlight w:val="yellow"/>
        </w:rPr>
      </w:pPr>
    </w:p>
    <w:p w14:paraId="1496F091" w14:textId="77777777" w:rsidR="00E10F6B" w:rsidRDefault="00E10F6B" w:rsidP="00CD2319">
      <w:pPr>
        <w:pStyle w:val="ListParagraph"/>
        <w:ind w:left="0"/>
        <w:jc w:val="both"/>
        <w:rPr>
          <w:rFonts w:ascii="Arial" w:hAnsi="Arial" w:cs="Arial"/>
          <w:sz w:val="22"/>
          <w:szCs w:val="22"/>
          <w:highlight w:val="yellow"/>
        </w:rPr>
      </w:pPr>
    </w:p>
    <w:p w14:paraId="7D979B00" w14:textId="77777777" w:rsidR="00E10F6B" w:rsidRDefault="00E10F6B" w:rsidP="00CD2319">
      <w:pPr>
        <w:pStyle w:val="ListParagraph"/>
        <w:ind w:left="0"/>
        <w:jc w:val="both"/>
        <w:rPr>
          <w:rFonts w:ascii="Arial" w:hAnsi="Arial" w:cs="Arial"/>
          <w:sz w:val="22"/>
          <w:szCs w:val="22"/>
          <w:highlight w:val="yellow"/>
        </w:rPr>
      </w:pPr>
    </w:p>
    <w:p w14:paraId="3C225546" w14:textId="77777777" w:rsidR="00E10F6B" w:rsidRDefault="00E10F6B" w:rsidP="00CD2319">
      <w:pPr>
        <w:pStyle w:val="ListParagraph"/>
        <w:ind w:left="0"/>
        <w:jc w:val="both"/>
        <w:rPr>
          <w:rFonts w:ascii="Arial" w:hAnsi="Arial" w:cs="Arial"/>
          <w:sz w:val="22"/>
          <w:szCs w:val="22"/>
          <w:highlight w:val="yellow"/>
        </w:rPr>
      </w:pPr>
    </w:p>
    <w:p w14:paraId="0C2E2517" w14:textId="77777777" w:rsidR="00E10F6B" w:rsidRDefault="00E10F6B" w:rsidP="00CD2319">
      <w:pPr>
        <w:pStyle w:val="ListParagraph"/>
        <w:ind w:left="0"/>
        <w:jc w:val="both"/>
        <w:rPr>
          <w:rFonts w:ascii="Arial" w:hAnsi="Arial" w:cs="Arial"/>
          <w:sz w:val="22"/>
          <w:szCs w:val="22"/>
          <w:highlight w:val="yellow"/>
        </w:rPr>
      </w:pPr>
    </w:p>
    <w:p w14:paraId="6151A1D8" w14:textId="77777777" w:rsidR="00E10F6B" w:rsidRDefault="00E10F6B" w:rsidP="00CD2319">
      <w:pPr>
        <w:pStyle w:val="ListParagraph"/>
        <w:ind w:left="0"/>
        <w:jc w:val="both"/>
        <w:rPr>
          <w:rFonts w:ascii="Arial" w:hAnsi="Arial" w:cs="Arial"/>
          <w:sz w:val="22"/>
          <w:szCs w:val="22"/>
          <w:highlight w:val="yellow"/>
        </w:rPr>
      </w:pPr>
    </w:p>
    <w:p w14:paraId="13BAC80B" w14:textId="77777777" w:rsidR="00E10F6B" w:rsidRDefault="00E10F6B" w:rsidP="00CD2319">
      <w:pPr>
        <w:pStyle w:val="ListParagraph"/>
        <w:ind w:left="0"/>
        <w:jc w:val="both"/>
        <w:rPr>
          <w:rFonts w:ascii="Arial" w:hAnsi="Arial" w:cs="Arial"/>
          <w:sz w:val="22"/>
          <w:szCs w:val="22"/>
          <w:highlight w:val="yellow"/>
        </w:rPr>
      </w:pPr>
    </w:p>
    <w:p w14:paraId="46EE4259" w14:textId="77777777" w:rsidR="00ED419E" w:rsidRDefault="00ED419E" w:rsidP="00623A98">
      <w:pPr>
        <w:suppressAutoHyphens w:val="0"/>
        <w:spacing w:line="240" w:lineRule="auto"/>
        <w:jc w:val="both"/>
        <w:rPr>
          <w:rFonts w:ascii="Arial" w:eastAsia="Times New Roman" w:hAnsi="Arial" w:cs="Arial"/>
          <w:b/>
          <w:color w:val="auto"/>
          <w:kern w:val="0"/>
          <w:sz w:val="22"/>
          <w:szCs w:val="22"/>
          <w:lang w:eastAsia="en-US"/>
        </w:rPr>
      </w:pPr>
    </w:p>
    <w:p w14:paraId="3D74242D" w14:textId="77777777" w:rsidR="00623A98" w:rsidRPr="007B3FB5" w:rsidRDefault="00623A98" w:rsidP="00623A98">
      <w:pPr>
        <w:shd w:val="clear" w:color="auto" w:fill="C6D9F1"/>
        <w:jc w:val="center"/>
        <w:rPr>
          <w:rFonts w:ascii="Arial" w:hAnsi="Arial" w:cs="Arial"/>
          <w:b/>
          <w:bCs/>
          <w:i/>
          <w:iCs/>
          <w:sz w:val="22"/>
          <w:szCs w:val="22"/>
        </w:rPr>
      </w:pPr>
      <w:r>
        <w:rPr>
          <w:rFonts w:ascii="Arial" w:hAnsi="Arial" w:cs="Arial"/>
          <w:b/>
          <w:bCs/>
          <w:i/>
          <w:iCs/>
          <w:sz w:val="22"/>
          <w:szCs w:val="22"/>
        </w:rPr>
        <w:t>II</w:t>
      </w:r>
      <w:r w:rsidR="00480678">
        <w:rPr>
          <w:rFonts w:ascii="Arial" w:hAnsi="Arial" w:cs="Arial"/>
          <w:b/>
          <w:bCs/>
          <w:i/>
          <w:iCs/>
          <w:sz w:val="22"/>
          <w:szCs w:val="22"/>
        </w:rPr>
        <w:t>I</w:t>
      </w:r>
      <w:r w:rsidRPr="007B3FB5">
        <w:rPr>
          <w:rFonts w:ascii="Arial" w:hAnsi="Arial" w:cs="Arial"/>
          <w:b/>
          <w:bCs/>
          <w:i/>
          <w:iCs/>
          <w:sz w:val="22"/>
          <w:szCs w:val="22"/>
        </w:rPr>
        <w:t xml:space="preserve">  УСЛОВИ ЗА УЧЕШЋЕ У ПОСТУПКУ ЈАВНЕ НАБАВКЕ ИЗ ЧЛ. 75. И 76. ЗЈН И УПУТСТВО КАКО СЕ ДОКАЗУЈЕ ИСПУЊЕНОСТ ТИХ УСЛОВА</w:t>
      </w:r>
    </w:p>
    <w:p w14:paraId="2B9CB601" w14:textId="77777777" w:rsidR="00623A98" w:rsidRDefault="00623A98" w:rsidP="00623A98">
      <w:pPr>
        <w:rPr>
          <w:rFonts w:ascii="Arial" w:eastAsia="TimesNewRomanPSMT" w:hAnsi="Arial" w:cs="Arial"/>
          <w:bCs/>
          <w:color w:val="auto"/>
          <w:sz w:val="22"/>
          <w:szCs w:val="22"/>
          <w:lang w:val="sr-Cyrl-CS"/>
        </w:rPr>
      </w:pPr>
    </w:p>
    <w:p w14:paraId="35FF0E2B" w14:textId="77777777" w:rsidR="00623A98" w:rsidRDefault="00623A98" w:rsidP="00623A98">
      <w:pPr>
        <w:jc w:val="center"/>
        <w:rPr>
          <w:rFonts w:ascii="Arial" w:eastAsia="TimesNewRomanPSMT" w:hAnsi="Arial" w:cs="Arial"/>
          <w:bCs/>
          <w:color w:val="auto"/>
          <w:sz w:val="22"/>
          <w:szCs w:val="22"/>
          <w:lang w:val="sr-Cyrl-CS"/>
        </w:rPr>
      </w:pPr>
    </w:p>
    <w:p w14:paraId="14CF5E3E" w14:textId="77777777" w:rsidR="00623A98" w:rsidRPr="00F92BBD" w:rsidRDefault="00623A98" w:rsidP="00623A98">
      <w:pPr>
        <w:jc w:val="center"/>
        <w:rPr>
          <w:rFonts w:ascii="Arial" w:eastAsia="TimesNewRomanPSMT" w:hAnsi="Arial" w:cs="Arial"/>
          <w:bCs/>
          <w:color w:val="auto"/>
          <w:lang w:val="sr-Cyrl-CS"/>
        </w:rPr>
      </w:pPr>
      <w:r w:rsidRPr="00F92BBD">
        <w:rPr>
          <w:rFonts w:ascii="Arial" w:eastAsia="TimesNewRomanPSMT" w:hAnsi="Arial" w:cs="Arial"/>
          <w:bCs/>
          <w:color w:val="auto"/>
          <w:lang w:val="sr-Cyrl-CS"/>
        </w:rPr>
        <w:t>ОБАВЕЗНИ УСЛОВИ</w:t>
      </w:r>
    </w:p>
    <w:p w14:paraId="725F2319" w14:textId="77777777" w:rsidR="00623A98" w:rsidRDefault="00623A98" w:rsidP="00623A98">
      <w:pPr>
        <w:jc w:val="center"/>
        <w:rPr>
          <w:rFonts w:ascii="Arial" w:hAnsi="Arial" w:cs="Arial"/>
          <w:b/>
          <w:bCs/>
          <w:i/>
          <w:iCs/>
          <w:sz w:val="28"/>
          <w:szCs w:val="28"/>
        </w:rPr>
      </w:pPr>
    </w:p>
    <w:p w14:paraId="46D26739" w14:textId="77777777" w:rsidR="00623A98" w:rsidRPr="00A30B95" w:rsidRDefault="00623A98" w:rsidP="00623A98">
      <w:pPr>
        <w:pStyle w:val="ListParagraph"/>
        <w:tabs>
          <w:tab w:val="left" w:pos="680"/>
        </w:tabs>
        <w:ind w:left="0"/>
        <w:jc w:val="both"/>
        <w:rPr>
          <w:sz w:val="22"/>
          <w:szCs w:val="22"/>
        </w:rPr>
      </w:pPr>
      <w:r w:rsidRPr="00A30B95">
        <w:rPr>
          <w:rFonts w:ascii="Arial" w:hAnsi="Arial" w:cs="Arial"/>
          <w:iCs/>
          <w:sz w:val="22"/>
          <w:szCs w:val="22"/>
        </w:rPr>
        <w:t xml:space="preserve">Право на учешће у поступку предметне јавне набавке има понуђач који испуњава </w:t>
      </w:r>
      <w:r w:rsidRPr="00A30B95">
        <w:rPr>
          <w:rFonts w:ascii="Arial" w:hAnsi="Arial" w:cs="Arial"/>
          <w:b/>
          <w:iCs/>
          <w:sz w:val="22"/>
          <w:szCs w:val="22"/>
        </w:rPr>
        <w:t>обавезне услове</w:t>
      </w:r>
      <w:r w:rsidRPr="00A30B95">
        <w:rPr>
          <w:rFonts w:ascii="Arial" w:hAnsi="Arial" w:cs="Arial"/>
          <w:iCs/>
          <w:sz w:val="22"/>
          <w:szCs w:val="22"/>
        </w:rPr>
        <w:t xml:space="preserve"> за учешће, дефинисане чланом 75. ЗЈН, </w:t>
      </w:r>
      <w:r w:rsidRPr="00A30B95">
        <w:rPr>
          <w:rFonts w:ascii="Arial" w:hAnsi="Arial" w:cs="Arial"/>
          <w:iCs/>
          <w:sz w:val="22"/>
          <w:szCs w:val="22"/>
          <w:lang w:val="sr-Cyrl-CS"/>
        </w:rPr>
        <w:t>а и</w:t>
      </w:r>
      <w:r w:rsidRPr="00A30B95">
        <w:rPr>
          <w:rFonts w:ascii="Arial" w:hAnsi="Arial" w:cs="Arial"/>
          <w:sz w:val="22"/>
          <w:szCs w:val="22"/>
        </w:rPr>
        <w:t xml:space="preserve">спуњеност </w:t>
      </w:r>
      <w:r w:rsidRPr="00A30B95">
        <w:rPr>
          <w:rFonts w:ascii="Arial" w:hAnsi="Arial" w:cs="Arial"/>
          <w:b/>
          <w:sz w:val="22"/>
          <w:szCs w:val="22"/>
        </w:rPr>
        <w:t xml:space="preserve">обавезних </w:t>
      </w:r>
      <w:r w:rsidRPr="00A30B95">
        <w:rPr>
          <w:rFonts w:ascii="Arial" w:hAnsi="Arial" w:cs="Arial"/>
          <w:b/>
          <w:sz w:val="22"/>
          <w:szCs w:val="22"/>
          <w:lang w:val="sr-Cyrl-CS"/>
        </w:rPr>
        <w:t xml:space="preserve">услова </w:t>
      </w:r>
      <w:r w:rsidRPr="00A30B95">
        <w:rPr>
          <w:rFonts w:ascii="Arial" w:hAnsi="Arial" w:cs="Arial"/>
          <w:sz w:val="22"/>
          <w:szCs w:val="22"/>
        </w:rPr>
        <w:t xml:space="preserve">за учешће у поступку предметне јавне набавке, </w:t>
      </w:r>
      <w:r w:rsidRPr="00A30B95">
        <w:rPr>
          <w:rFonts w:ascii="Arial" w:hAnsi="Arial" w:cs="Arial"/>
          <w:sz w:val="22"/>
          <w:szCs w:val="22"/>
          <w:lang w:val="sr-Cyrl-CS"/>
        </w:rPr>
        <w:t xml:space="preserve">понуђач доказује на начин дефинисан у следећој табели, </w:t>
      </w:r>
      <w:r w:rsidRPr="00A30B95">
        <w:rPr>
          <w:rFonts w:ascii="Arial" w:hAnsi="Arial" w:cs="Arial"/>
          <w:b/>
          <w:sz w:val="22"/>
          <w:szCs w:val="22"/>
          <w:lang w:val="sr-Cyrl-CS"/>
        </w:rPr>
        <w:t>и то:</w:t>
      </w:r>
    </w:p>
    <w:p w14:paraId="10CEDA57" w14:textId="77777777" w:rsidR="00623A98" w:rsidRPr="00A30B95" w:rsidRDefault="00623A98" w:rsidP="00623A98">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05"/>
        <w:gridCol w:w="4506"/>
      </w:tblGrid>
      <w:tr w:rsidR="006A044F" w:rsidRPr="00A30B95" w14:paraId="23EA8C25" w14:textId="77777777" w:rsidTr="00591FA0">
        <w:trPr>
          <w:trHeight w:val="548"/>
        </w:trPr>
        <w:tc>
          <w:tcPr>
            <w:tcW w:w="631" w:type="dxa"/>
            <w:shd w:val="clear" w:color="auto" w:fill="C6D9F1"/>
          </w:tcPr>
          <w:p w14:paraId="6A9AECE8" w14:textId="77777777" w:rsidR="006A044F" w:rsidRPr="00A30B95" w:rsidRDefault="006A044F" w:rsidP="00591FA0">
            <w:pPr>
              <w:suppressAutoHyphens w:val="0"/>
              <w:spacing w:line="240" w:lineRule="auto"/>
              <w:contextualSpacing/>
              <w:rPr>
                <w:rFonts w:ascii="Arial" w:hAnsi="Arial" w:cs="Arial"/>
                <w:color w:val="auto"/>
                <w:lang w:val="sr-Cyrl-CS"/>
              </w:rPr>
            </w:pPr>
          </w:p>
          <w:p w14:paraId="547F6E0D" w14:textId="77777777" w:rsidR="006A044F" w:rsidRPr="00A30B95" w:rsidRDefault="006A044F" w:rsidP="00591FA0">
            <w:pPr>
              <w:suppressAutoHyphens w:val="0"/>
              <w:spacing w:line="240" w:lineRule="auto"/>
              <w:contextualSpacing/>
              <w:rPr>
                <w:rFonts w:ascii="Arial" w:hAnsi="Arial" w:cs="Arial"/>
                <w:color w:val="auto"/>
                <w:lang w:val="sr-Cyrl-CS"/>
              </w:rPr>
            </w:pPr>
            <w:r w:rsidRPr="00A30B95">
              <w:rPr>
                <w:rFonts w:ascii="Arial" w:hAnsi="Arial" w:cs="Arial"/>
                <w:color w:val="auto"/>
                <w:sz w:val="22"/>
                <w:szCs w:val="22"/>
                <w:lang w:val="sr-Cyrl-CS"/>
              </w:rPr>
              <w:t>Р.бр</w:t>
            </w:r>
          </w:p>
        </w:tc>
        <w:tc>
          <w:tcPr>
            <w:tcW w:w="4105" w:type="dxa"/>
            <w:shd w:val="clear" w:color="auto" w:fill="C6D9F1"/>
            <w:vAlign w:val="center"/>
          </w:tcPr>
          <w:p w14:paraId="37ADC689" w14:textId="77777777" w:rsidR="006A044F" w:rsidRPr="00A30B95" w:rsidRDefault="006A044F" w:rsidP="00591FA0">
            <w:pPr>
              <w:jc w:val="center"/>
              <w:rPr>
                <w:rFonts w:ascii="Arial" w:hAnsi="Arial" w:cs="Arial"/>
                <w:color w:val="auto"/>
                <w:lang w:val="sr-Cyrl-CS"/>
              </w:rPr>
            </w:pPr>
            <w:r w:rsidRPr="00A30B95">
              <w:rPr>
                <w:rFonts w:ascii="Arial" w:hAnsi="Arial" w:cs="Arial"/>
                <w:color w:val="auto"/>
                <w:sz w:val="22"/>
                <w:szCs w:val="22"/>
                <w:lang w:val="sr-Cyrl-CS"/>
              </w:rPr>
              <w:t>ОБАВЕЗНИ УСЛОВИ</w:t>
            </w:r>
          </w:p>
        </w:tc>
        <w:tc>
          <w:tcPr>
            <w:tcW w:w="4506" w:type="dxa"/>
            <w:shd w:val="clear" w:color="auto" w:fill="C6D9F1"/>
            <w:vAlign w:val="center"/>
          </w:tcPr>
          <w:p w14:paraId="20A63922" w14:textId="77777777" w:rsidR="006A044F" w:rsidRPr="00A30B95" w:rsidRDefault="006A044F" w:rsidP="00591FA0">
            <w:pPr>
              <w:jc w:val="center"/>
              <w:rPr>
                <w:rFonts w:ascii="Arial" w:hAnsi="Arial" w:cs="Arial"/>
                <w:color w:val="auto"/>
                <w:lang w:val="sr-Cyrl-CS"/>
              </w:rPr>
            </w:pPr>
            <w:r w:rsidRPr="00A30B95">
              <w:rPr>
                <w:rFonts w:ascii="Arial" w:hAnsi="Arial" w:cs="Arial"/>
                <w:color w:val="auto"/>
                <w:sz w:val="22"/>
                <w:szCs w:val="22"/>
              </w:rPr>
              <w:t xml:space="preserve">НАЧИН </w:t>
            </w:r>
            <w:r w:rsidRPr="00A30B95">
              <w:rPr>
                <w:rFonts w:ascii="Arial" w:hAnsi="Arial" w:cs="Arial"/>
                <w:color w:val="auto"/>
                <w:sz w:val="22"/>
                <w:szCs w:val="22"/>
                <w:lang w:val="sr-Cyrl-CS"/>
              </w:rPr>
              <w:t>ДОКАЗИВАЊА</w:t>
            </w:r>
          </w:p>
        </w:tc>
      </w:tr>
      <w:tr w:rsidR="006A044F" w:rsidRPr="00A30B95" w14:paraId="2D8B64C7" w14:textId="77777777" w:rsidTr="00591FA0">
        <w:tc>
          <w:tcPr>
            <w:tcW w:w="631" w:type="dxa"/>
            <w:shd w:val="clear" w:color="auto" w:fill="auto"/>
          </w:tcPr>
          <w:p w14:paraId="780F2328" w14:textId="77777777" w:rsidR="006A044F" w:rsidRPr="00A30B95" w:rsidRDefault="006A044F" w:rsidP="00591FA0">
            <w:pPr>
              <w:jc w:val="center"/>
              <w:rPr>
                <w:rFonts w:ascii="Arial" w:hAnsi="Arial" w:cs="Arial"/>
                <w:color w:val="auto"/>
                <w:lang w:val="sr-Cyrl-CS"/>
              </w:rPr>
            </w:pPr>
          </w:p>
          <w:p w14:paraId="77C4ACD0" w14:textId="77777777" w:rsidR="006A044F" w:rsidRPr="00A30B95" w:rsidRDefault="006A044F" w:rsidP="00591FA0">
            <w:pPr>
              <w:jc w:val="center"/>
              <w:rPr>
                <w:rFonts w:ascii="Arial" w:hAnsi="Arial" w:cs="Arial"/>
                <w:color w:val="auto"/>
                <w:lang w:val="sr-Cyrl-CS"/>
              </w:rPr>
            </w:pPr>
          </w:p>
          <w:p w14:paraId="4F26AE5C" w14:textId="77777777" w:rsidR="006A044F" w:rsidRPr="00A30B95" w:rsidRDefault="006A044F" w:rsidP="00591FA0">
            <w:pPr>
              <w:jc w:val="center"/>
              <w:rPr>
                <w:rFonts w:ascii="Arial" w:hAnsi="Arial" w:cs="Arial"/>
                <w:color w:val="auto"/>
                <w:lang w:val="sr-Cyrl-CS"/>
              </w:rPr>
            </w:pPr>
            <w:r w:rsidRPr="00A30B95">
              <w:rPr>
                <w:rFonts w:ascii="Arial" w:hAnsi="Arial" w:cs="Arial"/>
                <w:color w:val="auto"/>
                <w:sz w:val="22"/>
                <w:szCs w:val="22"/>
                <w:lang w:val="sr-Cyrl-CS"/>
              </w:rPr>
              <w:t>1.</w:t>
            </w:r>
          </w:p>
        </w:tc>
        <w:tc>
          <w:tcPr>
            <w:tcW w:w="4105" w:type="dxa"/>
            <w:shd w:val="clear" w:color="auto" w:fill="auto"/>
          </w:tcPr>
          <w:p w14:paraId="19FBD092" w14:textId="77777777" w:rsidR="006A044F" w:rsidRPr="00A30B95" w:rsidRDefault="006A044F" w:rsidP="00591FA0">
            <w:pPr>
              <w:jc w:val="both"/>
              <w:rPr>
                <w:rFonts w:ascii="Arial" w:hAnsi="Arial" w:cs="Arial"/>
                <w:iCs/>
              </w:rPr>
            </w:pPr>
          </w:p>
          <w:p w14:paraId="6C7D4003" w14:textId="77777777" w:rsidR="006A044F" w:rsidRPr="00A30B95" w:rsidRDefault="006A044F" w:rsidP="00591FA0">
            <w:pPr>
              <w:jc w:val="both"/>
              <w:rPr>
                <w:rFonts w:ascii="Arial" w:hAnsi="Arial" w:cs="Arial"/>
                <w:i/>
                <w:iCs/>
                <w:lang w:val="sr-Cyrl-CS"/>
              </w:rPr>
            </w:pPr>
            <w:r w:rsidRPr="00A30B95">
              <w:rPr>
                <w:rFonts w:ascii="Arial" w:hAnsi="Arial" w:cs="Arial"/>
                <w:iCs/>
                <w:sz w:val="22"/>
                <w:szCs w:val="22"/>
              </w:rPr>
              <w:t>Да је регистрован код надлежног органа, односно уписан у одговарајући регистар</w:t>
            </w:r>
            <w:r w:rsidRPr="00A30B95">
              <w:rPr>
                <w:rFonts w:ascii="Arial" w:hAnsi="Arial" w:cs="Arial"/>
                <w:i/>
                <w:iCs/>
                <w:sz w:val="22"/>
                <w:szCs w:val="22"/>
                <w:lang w:val="sr-Cyrl-CS"/>
              </w:rPr>
              <w:t>(чл. 75. ст. 1. тач. 1) ЗЈН);</w:t>
            </w:r>
          </w:p>
          <w:p w14:paraId="1C0D9E2A" w14:textId="77777777" w:rsidR="006A044F" w:rsidRPr="00A30B95" w:rsidRDefault="006A044F" w:rsidP="00591FA0">
            <w:pPr>
              <w:rPr>
                <w:color w:val="FF0000"/>
                <w:lang w:val="sr-Cyrl-CS"/>
              </w:rPr>
            </w:pPr>
          </w:p>
        </w:tc>
        <w:tc>
          <w:tcPr>
            <w:tcW w:w="4506" w:type="dxa"/>
            <w:shd w:val="clear" w:color="auto" w:fill="auto"/>
          </w:tcPr>
          <w:p w14:paraId="51797A76" w14:textId="77777777" w:rsidR="006A044F" w:rsidRDefault="006A044F" w:rsidP="00591FA0">
            <w:pPr>
              <w:pStyle w:val="ListParagraph"/>
              <w:tabs>
                <w:tab w:val="left" w:pos="680"/>
              </w:tabs>
              <w:ind w:left="0"/>
              <w:jc w:val="both"/>
              <w:rPr>
                <w:rFonts w:ascii="Arial" w:hAnsi="Arial" w:cs="Arial"/>
                <w:color w:val="auto"/>
                <w:kern w:val="2"/>
              </w:rPr>
            </w:pPr>
            <w:r>
              <w:rPr>
                <w:rFonts w:ascii="Arial" w:eastAsia="TimesNewRomanPSMT" w:hAnsi="Arial" w:cs="Arial"/>
                <w:b/>
                <w:bCs/>
                <w:color w:val="auto"/>
                <w:sz w:val="22"/>
                <w:szCs w:val="22"/>
                <w:u w:val="single"/>
              </w:rPr>
              <w:t>Правна лица</w:t>
            </w:r>
            <w:r>
              <w:rPr>
                <w:rFonts w:ascii="Arial" w:eastAsia="TimesNewRomanPSMT" w:hAnsi="Arial" w:cs="Arial"/>
                <w:bCs/>
                <w:color w:val="auto"/>
                <w:sz w:val="22"/>
                <w:szCs w:val="22"/>
                <w:u w:val="single"/>
              </w:rPr>
              <w:t>:</w:t>
            </w:r>
            <w:r>
              <w:rPr>
                <w:rFonts w:ascii="Arial" w:eastAsia="TimesNewRomanPSMT" w:hAnsi="Arial" w:cs="Arial"/>
                <w:bCs/>
                <w:color w:val="auto"/>
                <w:sz w:val="22"/>
                <w:szCs w:val="22"/>
              </w:rPr>
              <w:t xml:space="preserve"> И</w:t>
            </w:r>
            <w:r>
              <w:rPr>
                <w:rFonts w:ascii="Arial" w:hAnsi="Arial" w:cs="Arial"/>
                <w:iCs/>
                <w:color w:val="auto"/>
                <w:sz w:val="22"/>
                <w:szCs w:val="22"/>
                <w:lang w:val="sr-Cyrl-CS"/>
              </w:rPr>
              <w:t xml:space="preserve">звод </w:t>
            </w:r>
            <w:r>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14:paraId="3C5BEC77" w14:textId="77777777" w:rsidR="006A044F" w:rsidRDefault="006A044F" w:rsidP="00591FA0">
            <w:pPr>
              <w:pStyle w:val="ListParagraph"/>
              <w:ind w:left="0"/>
              <w:jc w:val="both"/>
              <w:rPr>
                <w:rFonts w:ascii="Arial" w:hAnsi="Arial" w:cs="Arial"/>
                <w:color w:val="FF0000"/>
              </w:rPr>
            </w:pPr>
            <w:r>
              <w:rPr>
                <w:rFonts w:ascii="Arial" w:hAnsi="Arial" w:cs="Arial"/>
                <w:b/>
                <w:color w:val="auto"/>
                <w:sz w:val="22"/>
                <w:szCs w:val="22"/>
                <w:u w:val="single"/>
              </w:rPr>
              <w:t>Предузетници:</w:t>
            </w:r>
            <w:r>
              <w:rPr>
                <w:rFonts w:ascii="Arial" w:eastAsia="TimesNewRomanPSMT" w:hAnsi="Arial" w:cs="Arial"/>
                <w:bCs/>
                <w:color w:val="auto"/>
                <w:sz w:val="22"/>
                <w:szCs w:val="22"/>
              </w:rPr>
              <w:t xml:space="preserve"> И</w:t>
            </w:r>
            <w:r>
              <w:rPr>
                <w:rFonts w:ascii="Arial" w:hAnsi="Arial" w:cs="Arial"/>
                <w:iCs/>
                <w:color w:val="auto"/>
                <w:sz w:val="22"/>
                <w:szCs w:val="22"/>
                <w:lang w:val="sr-Cyrl-CS"/>
              </w:rPr>
              <w:t xml:space="preserve">звод </w:t>
            </w:r>
            <w:r>
              <w:rPr>
                <w:rFonts w:ascii="Arial" w:hAnsi="Arial" w:cs="Arial"/>
                <w:color w:val="auto"/>
                <w:sz w:val="22"/>
                <w:szCs w:val="22"/>
              </w:rPr>
              <w:t>из регистра Агенције за привредне регистре, односно извод из одговарајућег регистра</w:t>
            </w:r>
          </w:p>
        </w:tc>
      </w:tr>
      <w:tr w:rsidR="006A044F" w:rsidRPr="00A30B95" w14:paraId="59A5E09D" w14:textId="77777777" w:rsidTr="00591FA0">
        <w:tc>
          <w:tcPr>
            <w:tcW w:w="631" w:type="dxa"/>
            <w:shd w:val="clear" w:color="auto" w:fill="auto"/>
            <w:vAlign w:val="center"/>
          </w:tcPr>
          <w:p w14:paraId="57A5EE13" w14:textId="77777777" w:rsidR="006A044F" w:rsidRPr="00A30B95" w:rsidRDefault="006A044F" w:rsidP="00591FA0">
            <w:pPr>
              <w:jc w:val="center"/>
              <w:rPr>
                <w:rFonts w:ascii="Arial" w:hAnsi="Arial" w:cs="Arial"/>
                <w:color w:val="auto"/>
                <w:lang w:val="sr-Cyrl-CS"/>
              </w:rPr>
            </w:pPr>
            <w:r w:rsidRPr="00A30B95">
              <w:rPr>
                <w:rFonts w:ascii="Arial" w:hAnsi="Arial" w:cs="Arial"/>
                <w:color w:val="auto"/>
                <w:sz w:val="22"/>
                <w:szCs w:val="22"/>
                <w:lang w:val="sr-Cyrl-CS"/>
              </w:rPr>
              <w:t>2.</w:t>
            </w:r>
          </w:p>
        </w:tc>
        <w:tc>
          <w:tcPr>
            <w:tcW w:w="4105" w:type="dxa"/>
            <w:shd w:val="clear" w:color="auto" w:fill="auto"/>
          </w:tcPr>
          <w:p w14:paraId="13AB2932" w14:textId="77777777" w:rsidR="006A044F" w:rsidRPr="00A30B95" w:rsidRDefault="006A044F" w:rsidP="00591FA0">
            <w:pPr>
              <w:jc w:val="both"/>
              <w:rPr>
                <w:rFonts w:ascii="Arial" w:hAnsi="Arial" w:cs="Arial"/>
              </w:rPr>
            </w:pPr>
          </w:p>
          <w:p w14:paraId="285811EC" w14:textId="77777777" w:rsidR="006A044F" w:rsidRPr="00A30B95" w:rsidRDefault="006A044F" w:rsidP="00591FA0">
            <w:pPr>
              <w:jc w:val="both"/>
              <w:rPr>
                <w:rFonts w:ascii="Arial" w:hAnsi="Arial" w:cs="Arial"/>
                <w:i/>
                <w:iCs/>
                <w:lang w:val="sr-Cyrl-CS"/>
              </w:rPr>
            </w:pPr>
            <w:r w:rsidRPr="00A30B95">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30B95">
              <w:rPr>
                <w:rFonts w:ascii="Arial" w:hAnsi="Arial" w:cs="Arial"/>
                <w:i/>
                <w:iCs/>
                <w:sz w:val="22"/>
                <w:szCs w:val="22"/>
                <w:lang w:val="sr-Cyrl-CS"/>
              </w:rPr>
              <w:t>(чл. 75. ст. 1. тач. 2) ЗЈН);</w:t>
            </w:r>
          </w:p>
          <w:p w14:paraId="55B44B66" w14:textId="77777777" w:rsidR="006A044F" w:rsidRPr="00A30B95" w:rsidRDefault="006A044F" w:rsidP="00591FA0">
            <w:pPr>
              <w:jc w:val="both"/>
              <w:rPr>
                <w:color w:val="FF0000"/>
                <w:lang w:val="sr-Cyrl-CS"/>
              </w:rPr>
            </w:pPr>
          </w:p>
        </w:tc>
        <w:tc>
          <w:tcPr>
            <w:tcW w:w="4506" w:type="dxa"/>
            <w:shd w:val="clear" w:color="auto" w:fill="auto"/>
          </w:tcPr>
          <w:p w14:paraId="00BD5888" w14:textId="38A431D8" w:rsidR="006A044F" w:rsidRDefault="006A044F" w:rsidP="00591FA0">
            <w:pPr>
              <w:pStyle w:val="ListParagraph"/>
              <w:tabs>
                <w:tab w:val="left" w:pos="680"/>
              </w:tabs>
              <w:autoSpaceDE w:val="0"/>
              <w:autoSpaceDN w:val="0"/>
              <w:adjustRightInd w:val="0"/>
              <w:ind w:left="0"/>
              <w:jc w:val="both"/>
              <w:rPr>
                <w:rFonts w:ascii="Arial" w:hAnsi="Arial" w:cs="Arial"/>
                <w:color w:val="auto"/>
              </w:rPr>
            </w:pPr>
            <w:r>
              <w:rPr>
                <w:rFonts w:ascii="Arial" w:hAnsi="Arial" w:cs="Arial"/>
                <w:b/>
                <w:color w:val="auto"/>
                <w:sz w:val="22"/>
                <w:szCs w:val="22"/>
                <w:u w:val="single"/>
              </w:rPr>
              <w:t>П</w:t>
            </w:r>
            <w:r>
              <w:rPr>
                <w:rFonts w:ascii="Arial" w:hAnsi="Arial" w:cs="Arial"/>
                <w:b/>
                <w:color w:val="auto"/>
                <w:sz w:val="22"/>
                <w:szCs w:val="22"/>
                <w:u w:val="single"/>
                <w:lang w:val="sr-Cyrl-CS"/>
              </w:rPr>
              <w:t>р</w:t>
            </w:r>
            <w:r>
              <w:rPr>
                <w:rFonts w:ascii="Arial" w:hAnsi="Arial" w:cs="Arial"/>
                <w:b/>
                <w:bCs/>
                <w:color w:val="auto"/>
                <w:sz w:val="22"/>
                <w:szCs w:val="22"/>
                <w:u w:val="single"/>
              </w:rPr>
              <w:t>авна лица:</w:t>
            </w:r>
            <w:r>
              <w:rPr>
                <w:rFonts w:ascii="Arial" w:hAnsi="Arial" w:cs="Arial"/>
                <w:bCs/>
                <w:color w:val="auto"/>
                <w:sz w:val="22"/>
                <w:szCs w:val="22"/>
              </w:rPr>
              <w:t xml:space="preserve"> 1) </w:t>
            </w:r>
            <w:r>
              <w:rPr>
                <w:rFonts w:ascii="Arial" w:hAnsi="Arial" w:cs="Arial"/>
                <w:color w:val="auto"/>
                <w:sz w:val="22"/>
                <w:szCs w:val="22"/>
              </w:rPr>
              <w:t>Извод из казнене евиденције, односно уверењe</w:t>
            </w:r>
            <w:r>
              <w:rPr>
                <w:rFonts w:ascii="Arial" w:hAnsi="Arial" w:cs="Arial"/>
                <w:b/>
                <w:color w:val="auto"/>
                <w:sz w:val="22"/>
                <w:szCs w:val="22"/>
              </w:rPr>
              <w:t xml:space="preserve"> основног суда </w:t>
            </w:r>
            <w:r>
              <w:rPr>
                <w:rFonts w:ascii="Arial" w:hAnsi="Arial" w:cs="Arial"/>
                <w:color w:val="auto"/>
                <w:sz w:val="22"/>
                <w:szCs w:val="22"/>
              </w:rPr>
              <w:t>на чијем подручју се налази седиште домаћег правног лица</w:t>
            </w:r>
            <w:r>
              <w:rPr>
                <w:rFonts w:ascii="Arial" w:hAnsi="Arial" w:cs="Arial"/>
                <w:color w:val="auto"/>
                <w:sz w:val="22"/>
                <w:szCs w:val="22"/>
                <w:lang w:val="ru-RU"/>
              </w:rPr>
              <w:t>,</w:t>
            </w:r>
            <w:r>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color w:val="auto"/>
                <w:sz w:val="22"/>
                <w:szCs w:val="22"/>
                <w:u w:val="single"/>
              </w:rPr>
              <w:t>Напомена</w:t>
            </w:r>
            <w:r>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color w:val="auto"/>
                <w:sz w:val="22"/>
                <w:szCs w:val="22"/>
                <w:u w:val="single"/>
              </w:rPr>
              <w:t>И</w:t>
            </w:r>
            <w:r w:rsidR="000D50FC" w:rsidRPr="000D50FC">
              <w:rPr>
                <w:rFonts w:ascii="Arial" w:hAnsi="Arial" w:cs="Arial"/>
                <w:b/>
                <w:color w:val="auto"/>
                <w:sz w:val="22"/>
                <w:szCs w:val="22"/>
              </w:rPr>
              <w:t xml:space="preserve"> </w:t>
            </w:r>
            <w:r>
              <w:rPr>
                <w:rFonts w:ascii="Arial" w:hAnsi="Arial" w:cs="Arial"/>
                <w:b/>
                <w:color w:val="auto"/>
                <w:sz w:val="22"/>
                <w:szCs w:val="22"/>
              </w:rPr>
              <w:t>УВЕРЕЊЕ ВИШЕГ СУДА</w:t>
            </w:r>
            <w:r w:rsidR="00CD4643">
              <w:rPr>
                <w:rFonts w:ascii="Arial" w:hAnsi="Arial" w:cs="Arial"/>
                <w:b/>
                <w:color w:val="auto"/>
                <w:sz w:val="22"/>
                <w:szCs w:val="22"/>
                <w:lang w:val="sr-Cyrl-RS"/>
              </w:rPr>
              <w:t xml:space="preserve"> </w:t>
            </w:r>
            <w:r>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color w:val="auto"/>
                <w:sz w:val="22"/>
                <w:szCs w:val="22"/>
              </w:rPr>
              <w:t>Посебног одељења за организовани криминал Вишег суда у Београду</w:t>
            </w:r>
            <w:r>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color w:val="auto"/>
                <w:sz w:val="22"/>
                <w:szCs w:val="22"/>
              </w:rPr>
              <w:t xml:space="preserve"> надлежне полицијске управе МУП-а</w:t>
            </w:r>
            <w:r>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7AFA1007" w14:textId="77777777" w:rsidR="006A044F" w:rsidRDefault="006A044F" w:rsidP="00591FA0">
            <w:pPr>
              <w:pStyle w:val="ListParagraph"/>
              <w:tabs>
                <w:tab w:val="left" w:pos="680"/>
              </w:tabs>
              <w:autoSpaceDE w:val="0"/>
              <w:autoSpaceDN w:val="0"/>
              <w:adjustRightInd w:val="0"/>
              <w:ind w:left="0"/>
              <w:jc w:val="both"/>
              <w:rPr>
                <w:rFonts w:ascii="Arial" w:hAnsi="Arial" w:cs="Arial"/>
                <w:color w:val="auto"/>
              </w:rPr>
            </w:pPr>
            <w:r>
              <w:rPr>
                <w:rFonts w:ascii="Arial" w:hAnsi="Arial" w:cs="Arial"/>
                <w:b/>
                <w:color w:val="auto"/>
                <w:sz w:val="22"/>
                <w:szCs w:val="22"/>
                <w:u w:val="single"/>
              </w:rPr>
              <w:t>П</w:t>
            </w:r>
            <w:r>
              <w:rPr>
                <w:rFonts w:ascii="Arial" w:hAnsi="Arial" w:cs="Arial"/>
                <w:b/>
                <w:bCs/>
                <w:color w:val="auto"/>
                <w:sz w:val="22"/>
                <w:szCs w:val="22"/>
                <w:u w:val="single"/>
              </w:rPr>
              <w:t>редузетници и физичка лица</w:t>
            </w:r>
            <w:r>
              <w:rPr>
                <w:rFonts w:ascii="Arial" w:hAnsi="Arial" w:cs="Arial"/>
                <w:color w:val="auto"/>
                <w:sz w:val="22"/>
                <w:szCs w:val="22"/>
                <w:u w:val="single"/>
              </w:rPr>
              <w:t>:</w:t>
            </w:r>
            <w:r>
              <w:rPr>
                <w:rFonts w:ascii="Arial" w:hAnsi="Arial" w:cs="Arial"/>
                <w:color w:val="auto"/>
                <w:sz w:val="22"/>
                <w:szCs w:val="22"/>
              </w:rPr>
              <w:t xml:space="preserve"> Извод из казнене евиденције, односно уверење </w:t>
            </w:r>
            <w:r>
              <w:rPr>
                <w:rFonts w:ascii="Arial" w:hAnsi="Arial" w:cs="Arial"/>
                <w:b/>
                <w:color w:val="auto"/>
                <w:sz w:val="22"/>
                <w:szCs w:val="22"/>
              </w:rPr>
              <w:t>надлежне полицијске управе МУП-а</w:t>
            </w:r>
            <w:r>
              <w:rPr>
                <w:rFonts w:ascii="Arial" w:hAnsi="Arial" w:cs="Arial"/>
                <w:color w:val="auto"/>
                <w:sz w:val="22"/>
                <w:szCs w:val="22"/>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6645C657" w14:textId="77777777" w:rsidR="006A044F" w:rsidRDefault="006A044F" w:rsidP="00591FA0">
            <w:pPr>
              <w:pStyle w:val="ListParagraph"/>
              <w:tabs>
                <w:tab w:val="left" w:pos="680"/>
              </w:tabs>
              <w:autoSpaceDE w:val="0"/>
              <w:autoSpaceDN w:val="0"/>
              <w:adjustRightInd w:val="0"/>
              <w:ind w:left="0"/>
              <w:jc w:val="both"/>
              <w:rPr>
                <w:rFonts w:ascii="Arial" w:hAnsi="Arial" w:cs="Arial"/>
                <w:color w:val="auto"/>
              </w:rPr>
            </w:pPr>
            <w:r>
              <w:rPr>
                <w:rFonts w:ascii="Arial" w:hAnsi="Arial" w:cs="Arial"/>
                <w:b/>
                <w:color w:val="auto"/>
                <w:sz w:val="22"/>
                <w:szCs w:val="22"/>
              </w:rPr>
              <w:t>Докази не могу бити старији од два месеца пре отварања понуда.</w:t>
            </w:r>
          </w:p>
          <w:p w14:paraId="1DD6EF45" w14:textId="77777777" w:rsidR="006A044F" w:rsidRDefault="006A044F" w:rsidP="00591FA0">
            <w:pPr>
              <w:jc w:val="both"/>
              <w:rPr>
                <w:rFonts w:ascii="Arial" w:hAnsi="Arial" w:cs="Arial"/>
                <w:color w:val="FF0000"/>
              </w:rPr>
            </w:pPr>
          </w:p>
        </w:tc>
      </w:tr>
      <w:tr w:rsidR="006A044F" w:rsidRPr="00A30B95" w14:paraId="037C2E8F" w14:textId="77777777" w:rsidTr="00591FA0">
        <w:tc>
          <w:tcPr>
            <w:tcW w:w="631" w:type="dxa"/>
            <w:shd w:val="clear" w:color="auto" w:fill="auto"/>
            <w:vAlign w:val="center"/>
          </w:tcPr>
          <w:p w14:paraId="4BA6C9DD" w14:textId="77777777" w:rsidR="006A044F" w:rsidRPr="00A30B95" w:rsidRDefault="006A044F" w:rsidP="00591FA0">
            <w:pPr>
              <w:jc w:val="center"/>
              <w:rPr>
                <w:rFonts w:ascii="Arial" w:hAnsi="Arial" w:cs="Arial"/>
                <w:color w:val="FF0000"/>
                <w:lang w:val="sr-Cyrl-CS"/>
              </w:rPr>
            </w:pPr>
            <w:r w:rsidRPr="00A30B95">
              <w:rPr>
                <w:rFonts w:ascii="Arial" w:hAnsi="Arial" w:cs="Arial"/>
                <w:color w:val="auto"/>
                <w:sz w:val="22"/>
                <w:szCs w:val="22"/>
                <w:lang w:val="sr-Cyrl-CS"/>
              </w:rPr>
              <w:t>3.</w:t>
            </w:r>
          </w:p>
        </w:tc>
        <w:tc>
          <w:tcPr>
            <w:tcW w:w="4105" w:type="dxa"/>
            <w:shd w:val="clear" w:color="auto" w:fill="auto"/>
          </w:tcPr>
          <w:p w14:paraId="589B1387" w14:textId="77777777" w:rsidR="006A044F" w:rsidRPr="00A30B95" w:rsidRDefault="006A044F" w:rsidP="00591FA0">
            <w:pPr>
              <w:jc w:val="both"/>
              <w:rPr>
                <w:rFonts w:ascii="Arial" w:hAnsi="Arial" w:cs="Arial"/>
              </w:rPr>
            </w:pPr>
          </w:p>
          <w:p w14:paraId="5048FFA1" w14:textId="77777777" w:rsidR="006A044F" w:rsidRPr="00A30B95" w:rsidRDefault="006A044F" w:rsidP="00591FA0">
            <w:pPr>
              <w:jc w:val="both"/>
              <w:rPr>
                <w:rFonts w:ascii="Arial" w:hAnsi="Arial" w:cs="Arial"/>
              </w:rPr>
            </w:pPr>
            <w:r w:rsidRPr="00A30B95">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30B95">
              <w:rPr>
                <w:rFonts w:ascii="Arial" w:hAnsi="Arial" w:cs="Arial"/>
                <w:i/>
                <w:iCs/>
                <w:sz w:val="22"/>
                <w:szCs w:val="22"/>
                <w:lang w:val="sr-Cyrl-CS"/>
              </w:rPr>
              <w:t>(чл. 75. ст. 1. тач. 4) ЗЈН);</w:t>
            </w:r>
          </w:p>
          <w:p w14:paraId="1B83984F" w14:textId="77777777" w:rsidR="006A044F" w:rsidRPr="00A30B95" w:rsidRDefault="006A044F" w:rsidP="00591FA0">
            <w:pPr>
              <w:rPr>
                <w:color w:val="FF0000"/>
              </w:rPr>
            </w:pPr>
          </w:p>
        </w:tc>
        <w:tc>
          <w:tcPr>
            <w:tcW w:w="4506" w:type="dxa"/>
            <w:shd w:val="clear" w:color="auto" w:fill="auto"/>
          </w:tcPr>
          <w:p w14:paraId="2276D9DB" w14:textId="77777777" w:rsidR="006A044F" w:rsidRDefault="006A044F" w:rsidP="00591FA0">
            <w:pPr>
              <w:pStyle w:val="ListParagraph"/>
              <w:tabs>
                <w:tab w:val="left" w:pos="680"/>
              </w:tabs>
              <w:autoSpaceDE w:val="0"/>
              <w:autoSpaceDN w:val="0"/>
              <w:adjustRightInd w:val="0"/>
              <w:ind w:left="0"/>
              <w:jc w:val="both"/>
              <w:rPr>
                <w:rFonts w:ascii="Arial" w:hAnsi="Arial" w:cs="Arial"/>
                <w:color w:val="auto"/>
              </w:rPr>
            </w:pPr>
            <w:r>
              <w:rPr>
                <w:rFonts w:ascii="Arial" w:hAnsi="Arial" w:cs="Arial"/>
                <w:color w:val="auto"/>
                <w:sz w:val="22"/>
                <w:szCs w:val="22"/>
              </w:rPr>
              <w:t xml:space="preserve">Уверење </w:t>
            </w:r>
            <w:r>
              <w:rPr>
                <w:rFonts w:ascii="Arial" w:hAnsi="Arial" w:cs="Arial"/>
                <w:bCs/>
                <w:color w:val="auto"/>
                <w:sz w:val="22"/>
                <w:szCs w:val="22"/>
              </w:rPr>
              <w:t xml:space="preserve">Пореске управе Министарства финансија </w:t>
            </w:r>
            <w:r>
              <w:rPr>
                <w:rFonts w:ascii="Arial" w:hAnsi="Arial" w:cs="Arial"/>
                <w:color w:val="auto"/>
                <w:sz w:val="22"/>
                <w:szCs w:val="22"/>
              </w:rPr>
              <w:t xml:space="preserve">да је измирио доспеле порезе и доприносе и уверење надлежне управе </w:t>
            </w:r>
            <w:r>
              <w:rPr>
                <w:rFonts w:ascii="Arial" w:hAnsi="Arial" w:cs="Arial"/>
                <w:bCs/>
                <w:color w:val="auto"/>
                <w:sz w:val="22"/>
                <w:szCs w:val="22"/>
              </w:rPr>
              <w:t xml:space="preserve">локалне самоуправе </w:t>
            </w:r>
            <w:r>
              <w:rPr>
                <w:rFonts w:ascii="Arial" w:hAnsi="Arial" w:cs="Arial"/>
                <w:color w:val="auto"/>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44906127" w14:textId="77777777" w:rsidR="006A044F" w:rsidRDefault="006A044F" w:rsidP="00591FA0">
            <w:pPr>
              <w:pStyle w:val="ListParagraph"/>
              <w:tabs>
                <w:tab w:val="left" w:pos="680"/>
              </w:tabs>
              <w:autoSpaceDE w:val="0"/>
              <w:autoSpaceDN w:val="0"/>
              <w:adjustRightInd w:val="0"/>
              <w:ind w:left="0"/>
              <w:jc w:val="both"/>
              <w:rPr>
                <w:rFonts w:ascii="Arial" w:hAnsi="Arial" w:cs="Arial"/>
                <w:color w:val="auto"/>
              </w:rPr>
            </w:pPr>
            <w:r>
              <w:rPr>
                <w:rFonts w:ascii="Arial" w:hAnsi="Arial" w:cs="Arial"/>
                <w:b/>
                <w:color w:val="auto"/>
                <w:sz w:val="22"/>
                <w:szCs w:val="22"/>
              </w:rPr>
              <w:t>Докази не могу бити старији од два месеца пре отварања понуда.</w:t>
            </w:r>
          </w:p>
          <w:p w14:paraId="71EBF0A7" w14:textId="77777777" w:rsidR="006A044F" w:rsidRDefault="006A044F" w:rsidP="00591FA0">
            <w:pPr>
              <w:jc w:val="both"/>
              <w:rPr>
                <w:rFonts w:ascii="Arial" w:hAnsi="Arial" w:cs="Arial"/>
                <w:color w:val="FF0000"/>
              </w:rPr>
            </w:pPr>
          </w:p>
        </w:tc>
      </w:tr>
      <w:tr w:rsidR="006A044F" w:rsidRPr="00A30B95" w14:paraId="55E182D7" w14:textId="77777777" w:rsidTr="00591FA0">
        <w:tc>
          <w:tcPr>
            <w:tcW w:w="631" w:type="dxa"/>
            <w:shd w:val="clear" w:color="auto" w:fill="auto"/>
            <w:vAlign w:val="center"/>
          </w:tcPr>
          <w:p w14:paraId="4E12C90A" w14:textId="77777777" w:rsidR="006A044F" w:rsidRPr="00A30B95" w:rsidRDefault="006A044F" w:rsidP="00591FA0">
            <w:pPr>
              <w:jc w:val="center"/>
              <w:rPr>
                <w:rFonts w:ascii="Arial" w:hAnsi="Arial" w:cs="Arial"/>
                <w:color w:val="auto"/>
                <w:lang w:val="sr-Cyrl-CS"/>
              </w:rPr>
            </w:pPr>
            <w:r>
              <w:rPr>
                <w:rFonts w:ascii="Arial" w:hAnsi="Arial" w:cs="Arial"/>
                <w:color w:val="auto"/>
                <w:sz w:val="22"/>
                <w:szCs w:val="22"/>
                <w:lang w:val="sr-Cyrl-CS"/>
              </w:rPr>
              <w:t>4.</w:t>
            </w:r>
          </w:p>
        </w:tc>
        <w:tc>
          <w:tcPr>
            <w:tcW w:w="4105" w:type="dxa"/>
            <w:shd w:val="clear" w:color="auto" w:fill="auto"/>
          </w:tcPr>
          <w:p w14:paraId="41B75B1A" w14:textId="77777777" w:rsidR="006A044F" w:rsidRPr="00175B98" w:rsidRDefault="006A044F" w:rsidP="00591FA0">
            <w:pPr>
              <w:jc w:val="both"/>
              <w:rPr>
                <w:rFonts w:ascii="Arial" w:hAnsi="Arial" w:cs="Arial"/>
              </w:rPr>
            </w:pPr>
            <w:r w:rsidRPr="00175B98">
              <w:rPr>
                <w:rFonts w:ascii="Arial" w:hAnsi="Arial" w:cs="Arial"/>
                <w:sz w:val="22"/>
                <w:szCs w:val="22"/>
              </w:rPr>
              <w:t xml:space="preserve">Да има важећу дозволу надлежног органа за обављање делатности која је предмет јавне набавке: </w:t>
            </w:r>
            <w:r w:rsidRPr="00175B98">
              <w:rPr>
                <w:rFonts w:ascii="Arial" w:hAnsi="Arial" w:cs="Arial"/>
                <w:i/>
                <w:iCs/>
                <w:sz w:val="22"/>
                <w:szCs w:val="22"/>
                <w:lang w:val="sr-Cyrl-CS"/>
              </w:rPr>
              <w:t>(чл. 75. ст. 1. тач. 5) ЗЈН);</w:t>
            </w:r>
          </w:p>
          <w:p w14:paraId="322EBF73" w14:textId="77777777" w:rsidR="006A044F" w:rsidRPr="00175B98" w:rsidRDefault="006A044F" w:rsidP="00591FA0">
            <w:pPr>
              <w:jc w:val="both"/>
              <w:rPr>
                <w:rFonts w:ascii="Arial" w:hAnsi="Arial" w:cs="Arial"/>
              </w:rPr>
            </w:pPr>
          </w:p>
        </w:tc>
        <w:tc>
          <w:tcPr>
            <w:tcW w:w="4506" w:type="dxa"/>
            <w:shd w:val="clear" w:color="auto" w:fill="auto"/>
          </w:tcPr>
          <w:p w14:paraId="467371CC" w14:textId="77777777" w:rsidR="006A044F" w:rsidRPr="00175B98" w:rsidRDefault="006A044F" w:rsidP="00591FA0">
            <w:pPr>
              <w:pStyle w:val="ListParagraph"/>
              <w:tabs>
                <w:tab w:val="left" w:pos="680"/>
              </w:tabs>
              <w:autoSpaceDE w:val="0"/>
              <w:autoSpaceDN w:val="0"/>
              <w:adjustRightInd w:val="0"/>
              <w:ind w:left="0"/>
              <w:jc w:val="both"/>
              <w:rPr>
                <w:rFonts w:ascii="Arial" w:hAnsi="Arial" w:cs="Arial"/>
                <w:color w:val="auto"/>
              </w:rPr>
            </w:pPr>
            <w:r w:rsidRPr="00175B98">
              <w:rPr>
                <w:rFonts w:ascii="Arial" w:hAnsi="Arial" w:cs="Arial"/>
                <w:sz w:val="22"/>
                <w:szCs w:val="22"/>
              </w:rPr>
              <w:t>Није примењиво у предметној јавној набавци.</w:t>
            </w:r>
          </w:p>
        </w:tc>
      </w:tr>
      <w:tr w:rsidR="006A044F" w:rsidRPr="00A30B95" w14:paraId="30CFE1B2" w14:textId="77777777" w:rsidTr="00591FA0">
        <w:tc>
          <w:tcPr>
            <w:tcW w:w="631" w:type="dxa"/>
            <w:shd w:val="clear" w:color="auto" w:fill="auto"/>
            <w:vAlign w:val="center"/>
          </w:tcPr>
          <w:p w14:paraId="476542E1" w14:textId="77777777" w:rsidR="006A044F" w:rsidRPr="00A30B95" w:rsidRDefault="006A044F" w:rsidP="00591FA0">
            <w:pPr>
              <w:jc w:val="center"/>
              <w:rPr>
                <w:rFonts w:ascii="Arial" w:hAnsi="Arial" w:cs="Arial"/>
                <w:color w:val="auto"/>
                <w:lang w:val="sr-Cyrl-CS"/>
              </w:rPr>
            </w:pPr>
            <w:r>
              <w:rPr>
                <w:rFonts w:ascii="Arial" w:hAnsi="Arial" w:cs="Arial"/>
                <w:color w:val="auto"/>
                <w:sz w:val="22"/>
                <w:szCs w:val="22"/>
                <w:lang w:val="sr-Cyrl-CS"/>
              </w:rPr>
              <w:t>5</w:t>
            </w:r>
            <w:r w:rsidRPr="00A30B95">
              <w:rPr>
                <w:rFonts w:ascii="Arial" w:hAnsi="Arial" w:cs="Arial"/>
                <w:color w:val="auto"/>
                <w:sz w:val="22"/>
                <w:szCs w:val="22"/>
                <w:lang w:val="sr-Cyrl-CS"/>
              </w:rPr>
              <w:t>.</w:t>
            </w:r>
          </w:p>
        </w:tc>
        <w:tc>
          <w:tcPr>
            <w:tcW w:w="4105" w:type="dxa"/>
            <w:shd w:val="clear" w:color="auto" w:fill="auto"/>
          </w:tcPr>
          <w:p w14:paraId="12C3843D" w14:textId="77777777" w:rsidR="006A044F" w:rsidRPr="00A30B95" w:rsidRDefault="006A044F" w:rsidP="00591FA0">
            <w:pPr>
              <w:jc w:val="both"/>
              <w:rPr>
                <w:rFonts w:ascii="Arial" w:hAnsi="Arial" w:cs="Arial"/>
                <w:i/>
                <w:iCs/>
                <w:color w:val="auto"/>
                <w:lang w:val="sr-Cyrl-CS"/>
              </w:rPr>
            </w:pPr>
            <w:r w:rsidRPr="00A30B95">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30B95">
              <w:rPr>
                <w:rFonts w:ascii="Arial" w:hAnsi="Arial" w:cs="Arial"/>
                <w:i/>
                <w:iCs/>
                <w:color w:val="auto"/>
                <w:sz w:val="22"/>
                <w:szCs w:val="22"/>
                <w:lang w:val="sr-Cyrl-CS"/>
              </w:rPr>
              <w:t>чл. 75. ст. 2. ЗЈН).</w:t>
            </w:r>
          </w:p>
          <w:p w14:paraId="71B4CB1C" w14:textId="77777777" w:rsidR="006A044F" w:rsidRPr="00A30B95" w:rsidRDefault="006A044F" w:rsidP="00591FA0">
            <w:pPr>
              <w:jc w:val="both"/>
              <w:rPr>
                <w:rFonts w:ascii="Arial" w:hAnsi="Arial" w:cs="Arial"/>
              </w:rPr>
            </w:pPr>
          </w:p>
        </w:tc>
        <w:tc>
          <w:tcPr>
            <w:tcW w:w="4506" w:type="dxa"/>
            <w:shd w:val="clear" w:color="auto" w:fill="auto"/>
          </w:tcPr>
          <w:p w14:paraId="3FE0DECB" w14:textId="77777777" w:rsidR="006A044F" w:rsidRDefault="006A044F" w:rsidP="00591FA0">
            <w:pPr>
              <w:jc w:val="both"/>
              <w:rPr>
                <w:rFonts w:ascii="Arial" w:hAnsi="Arial" w:cs="Arial"/>
                <w:color w:val="FF0000"/>
              </w:rPr>
            </w:pPr>
            <w:r>
              <w:rPr>
                <w:rFonts w:ascii="Arial" w:hAnsi="Arial" w:cs="Arial"/>
                <w:sz w:val="22"/>
                <w:szCs w:val="22"/>
              </w:rPr>
              <w:t>Потписан о оверен Oбразац</w:t>
            </w:r>
            <w:r w:rsidR="00591FA0">
              <w:rPr>
                <w:rFonts w:ascii="Arial" w:hAnsi="Arial" w:cs="Arial"/>
                <w:sz w:val="22"/>
                <w:szCs w:val="22"/>
              </w:rPr>
              <w:t xml:space="preserve"> 2</w:t>
            </w:r>
            <w:r>
              <w:rPr>
                <w:rFonts w:ascii="Arial" w:hAnsi="Arial" w:cs="Arial"/>
                <w:sz w:val="22"/>
                <w:szCs w:val="22"/>
              </w:rPr>
              <w:t xml:space="preserve"> Изјаве понуђача о поштовању важећих прописа о заштити на раду, запошљавању и условима рада, заштити животне средине и да нема забрану обављања делатности. Изјава мора да буде потписана од стране овлашћеног лица понуђача и оверена печатом. Уколико понуду подноси група понуђача, сваки члан групе мора посебно потписати и печатом оверити наведену Изјаву</w:t>
            </w:r>
          </w:p>
        </w:tc>
      </w:tr>
    </w:tbl>
    <w:p w14:paraId="32123C3C" w14:textId="77777777" w:rsidR="00623A98" w:rsidRPr="007B3FB5" w:rsidRDefault="00623A98" w:rsidP="00623A98">
      <w:pPr>
        <w:pStyle w:val="ListParagraph"/>
        <w:tabs>
          <w:tab w:val="left" w:pos="680"/>
        </w:tabs>
        <w:ind w:left="0"/>
        <w:jc w:val="both"/>
        <w:rPr>
          <w:rFonts w:ascii="Arial" w:hAnsi="Arial" w:cs="Arial"/>
          <w:iCs/>
          <w:sz w:val="22"/>
          <w:szCs w:val="22"/>
        </w:rPr>
      </w:pPr>
    </w:p>
    <w:p w14:paraId="009DAA15" w14:textId="77777777" w:rsidR="00623A98" w:rsidRPr="00A30B95" w:rsidRDefault="00623A98" w:rsidP="00623A98">
      <w:pPr>
        <w:pStyle w:val="ListParagraph"/>
        <w:tabs>
          <w:tab w:val="left" w:pos="680"/>
        </w:tabs>
        <w:ind w:left="0"/>
        <w:jc w:val="center"/>
        <w:rPr>
          <w:rFonts w:ascii="Arial" w:eastAsia="TimesNewRomanPSMT" w:hAnsi="Arial" w:cs="Arial"/>
          <w:bCs/>
          <w:color w:val="auto"/>
          <w:lang w:val="sr-Cyrl-CS"/>
        </w:rPr>
      </w:pPr>
      <w:r w:rsidRPr="00A30B95">
        <w:rPr>
          <w:rFonts w:ascii="Arial" w:eastAsia="TimesNewRomanPSMT" w:hAnsi="Arial" w:cs="Arial"/>
          <w:bCs/>
          <w:color w:val="auto"/>
          <w:lang w:val="sr-Cyrl-CS"/>
        </w:rPr>
        <w:t>ДОДАТНИ УСЛОВИ</w:t>
      </w:r>
    </w:p>
    <w:p w14:paraId="3B92AAC4" w14:textId="77777777" w:rsidR="00623A98" w:rsidRPr="007B3FB5" w:rsidRDefault="00623A98" w:rsidP="00623A98">
      <w:pPr>
        <w:pStyle w:val="ListParagraph"/>
        <w:tabs>
          <w:tab w:val="left" w:pos="680"/>
        </w:tabs>
        <w:ind w:left="0"/>
        <w:jc w:val="center"/>
        <w:rPr>
          <w:rFonts w:ascii="Arial" w:eastAsia="TimesNewRomanPSMT" w:hAnsi="Arial" w:cs="Arial"/>
          <w:b/>
          <w:bCs/>
          <w:color w:val="auto"/>
          <w:sz w:val="22"/>
          <w:szCs w:val="22"/>
          <w:lang w:val="sr-Cyrl-CS"/>
        </w:rPr>
      </w:pPr>
    </w:p>
    <w:p w14:paraId="04ADF175" w14:textId="77777777" w:rsidR="00623A98" w:rsidRPr="00EA5101" w:rsidRDefault="00623A98" w:rsidP="00EA5101">
      <w:pPr>
        <w:pStyle w:val="ListParagraph"/>
        <w:tabs>
          <w:tab w:val="left" w:pos="680"/>
        </w:tabs>
        <w:ind w:left="0"/>
        <w:jc w:val="both"/>
        <w:rPr>
          <w:rFonts w:ascii="Arial" w:eastAsia="TimesNewRomanPS-BoldMT" w:hAnsi="Arial" w:cs="Arial"/>
          <w:b/>
          <w:bCs/>
          <w:color w:val="auto"/>
          <w:sz w:val="22"/>
          <w:szCs w:val="22"/>
          <w:lang w:val="sr-Cyrl-CS"/>
        </w:rPr>
      </w:pPr>
      <w:r w:rsidRPr="007B3FB5">
        <w:rPr>
          <w:rFonts w:ascii="Arial" w:hAnsi="Arial" w:cs="Arial"/>
          <w:bCs/>
          <w:iCs/>
          <w:color w:val="auto"/>
          <w:sz w:val="22"/>
          <w:szCs w:val="22"/>
        </w:rPr>
        <w:t xml:space="preserve">Понуђач који </w:t>
      </w:r>
      <w:r w:rsidRPr="007B3FB5">
        <w:rPr>
          <w:rFonts w:ascii="Arial" w:hAnsi="Arial" w:cs="Arial"/>
          <w:iCs/>
          <w:color w:val="auto"/>
          <w:sz w:val="22"/>
          <w:szCs w:val="22"/>
        </w:rPr>
        <w:t xml:space="preserve">учествује у поступку предметне јавне набавке мора испунити </w:t>
      </w:r>
      <w:r w:rsidRPr="007B3FB5">
        <w:rPr>
          <w:rFonts w:ascii="Arial" w:hAnsi="Arial" w:cs="Arial"/>
          <w:b/>
          <w:iCs/>
          <w:color w:val="auto"/>
          <w:sz w:val="22"/>
          <w:szCs w:val="22"/>
        </w:rPr>
        <w:t>додатне услове</w:t>
      </w:r>
      <w:r w:rsidRPr="007B3FB5">
        <w:rPr>
          <w:rFonts w:ascii="Arial" w:hAnsi="Arial" w:cs="Arial"/>
          <w:iCs/>
          <w:color w:val="auto"/>
          <w:sz w:val="22"/>
          <w:szCs w:val="22"/>
        </w:rPr>
        <w:t xml:space="preserve"> за учешће у поступку јавне набавке, дефинисане овом конкурсном документацијом,</w:t>
      </w:r>
      <w:r w:rsidRPr="007B3FB5">
        <w:rPr>
          <w:rFonts w:ascii="Arial" w:hAnsi="Arial" w:cs="Arial"/>
          <w:iCs/>
          <w:color w:val="auto"/>
          <w:sz w:val="22"/>
          <w:szCs w:val="22"/>
          <w:lang w:val="sr-Cyrl-CS"/>
        </w:rPr>
        <w:t>а и</w:t>
      </w:r>
      <w:r w:rsidRPr="007B3FB5">
        <w:rPr>
          <w:rFonts w:ascii="Arial" w:eastAsia="TimesNewRomanPS-BoldMT" w:hAnsi="Arial" w:cs="Arial"/>
          <w:bCs/>
          <w:color w:val="auto"/>
          <w:sz w:val="22"/>
          <w:szCs w:val="22"/>
          <w:lang w:val="sr-Cyrl-CS"/>
        </w:rPr>
        <w:t xml:space="preserve">спуњеност </w:t>
      </w:r>
      <w:r w:rsidRPr="007B3FB5">
        <w:rPr>
          <w:rFonts w:ascii="Arial" w:eastAsia="TimesNewRomanPS-BoldMT" w:hAnsi="Arial" w:cs="Arial"/>
          <w:b/>
          <w:bCs/>
          <w:color w:val="auto"/>
          <w:sz w:val="22"/>
          <w:szCs w:val="22"/>
          <w:lang w:val="sr-Cyrl-CS"/>
        </w:rPr>
        <w:t xml:space="preserve">додатних услова </w:t>
      </w:r>
      <w:r w:rsidRPr="007B3FB5">
        <w:rPr>
          <w:rFonts w:ascii="Arial" w:eastAsia="TimesNewRomanPS-BoldMT" w:hAnsi="Arial" w:cs="Arial"/>
          <w:bCs/>
          <w:color w:val="auto"/>
          <w:sz w:val="22"/>
          <w:szCs w:val="22"/>
          <w:lang w:val="sr-Cyrl-CS"/>
        </w:rPr>
        <w:t xml:space="preserve">понуђач доказује </w:t>
      </w:r>
      <w:r w:rsidRPr="007B3FB5">
        <w:rPr>
          <w:rFonts w:ascii="Arial" w:hAnsi="Arial" w:cs="Arial"/>
          <w:sz w:val="22"/>
          <w:szCs w:val="22"/>
          <w:lang w:val="sr-Cyrl-CS"/>
        </w:rPr>
        <w:t xml:space="preserve">на начин дефинисан у наредној табели, </w:t>
      </w:r>
      <w:r w:rsidRPr="007B3FB5">
        <w:rPr>
          <w:rFonts w:ascii="Arial" w:hAnsi="Arial" w:cs="Arial"/>
          <w:b/>
          <w:sz w:val="22"/>
          <w:szCs w:val="22"/>
          <w:lang w:val="sr-Cyrl-CS"/>
        </w:rPr>
        <w:t>и то</w:t>
      </w:r>
      <w:r w:rsidRPr="007B3FB5">
        <w:rPr>
          <w:rFonts w:ascii="Arial" w:eastAsia="TimesNewRomanPS-BoldMT" w:hAnsi="Arial" w:cs="Arial"/>
          <w:b/>
          <w:bCs/>
          <w:color w:val="auto"/>
          <w:sz w:val="22"/>
          <w:szCs w:val="22"/>
          <w:lang w:val="sr-Cyrl-CS"/>
        </w:rPr>
        <w:t>:</w:t>
      </w:r>
    </w:p>
    <w:p w14:paraId="2014C2B0" w14:textId="77777777" w:rsidR="00623A98" w:rsidRDefault="00623A98" w:rsidP="00623A98">
      <w:pPr>
        <w:pStyle w:val="ListParagraph"/>
        <w:tabs>
          <w:tab w:val="left" w:pos="680"/>
        </w:tabs>
        <w:autoSpaceDE w:val="0"/>
        <w:autoSpaceDN w:val="0"/>
        <w:adjustRightInd w:val="0"/>
        <w:ind w:left="0"/>
        <w:jc w:val="both"/>
        <w:rPr>
          <w:rFonts w:ascii="Arial" w:hAnsi="Arial" w:cs="Arial"/>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6F58AC" w:rsidRPr="007B3FB5" w14:paraId="2642B59F" w14:textId="77777777" w:rsidTr="00751ABC">
        <w:tc>
          <w:tcPr>
            <w:tcW w:w="736" w:type="dxa"/>
            <w:shd w:val="clear" w:color="auto" w:fill="C6D9F1"/>
          </w:tcPr>
          <w:p w14:paraId="577DA1B8" w14:textId="77777777" w:rsidR="006F58AC" w:rsidRPr="007B3FB5" w:rsidRDefault="006F58AC" w:rsidP="00751ABC">
            <w:pPr>
              <w:jc w:val="center"/>
              <w:rPr>
                <w:rFonts w:ascii="Arial" w:hAnsi="Arial" w:cs="Arial"/>
                <w:color w:val="auto"/>
                <w:lang w:val="sr-Cyrl-CS"/>
              </w:rPr>
            </w:pPr>
            <w:r w:rsidRPr="007B3FB5">
              <w:rPr>
                <w:rFonts w:ascii="Arial" w:hAnsi="Arial" w:cs="Arial"/>
                <w:color w:val="auto"/>
                <w:sz w:val="22"/>
                <w:szCs w:val="22"/>
                <w:lang w:val="sr-Cyrl-CS"/>
              </w:rPr>
              <w:t>Р.бр.</w:t>
            </w:r>
          </w:p>
        </w:tc>
        <w:tc>
          <w:tcPr>
            <w:tcW w:w="4367" w:type="dxa"/>
            <w:shd w:val="clear" w:color="auto" w:fill="C6D9F1"/>
          </w:tcPr>
          <w:p w14:paraId="09B1EA23" w14:textId="77777777" w:rsidR="006F58AC" w:rsidRPr="007B3FB5" w:rsidRDefault="006F58AC" w:rsidP="00751ABC">
            <w:pPr>
              <w:jc w:val="center"/>
              <w:rPr>
                <w:rFonts w:ascii="Arial" w:hAnsi="Arial" w:cs="Arial"/>
                <w:color w:val="auto"/>
                <w:lang w:val="sr-Cyrl-CS"/>
              </w:rPr>
            </w:pPr>
            <w:r w:rsidRPr="007B3FB5">
              <w:rPr>
                <w:rFonts w:ascii="Arial" w:hAnsi="Arial" w:cs="Arial"/>
                <w:color w:val="auto"/>
                <w:sz w:val="22"/>
                <w:szCs w:val="22"/>
                <w:lang w:val="sr-Cyrl-CS"/>
              </w:rPr>
              <w:t>ДОДАТНИ УСЛОВИ</w:t>
            </w:r>
          </w:p>
        </w:tc>
        <w:tc>
          <w:tcPr>
            <w:tcW w:w="4347" w:type="dxa"/>
            <w:shd w:val="clear" w:color="auto" w:fill="C6D9F1"/>
          </w:tcPr>
          <w:p w14:paraId="096FEF79" w14:textId="77777777" w:rsidR="006F58AC" w:rsidRPr="007B3FB5" w:rsidRDefault="006F58AC" w:rsidP="00751ABC">
            <w:pPr>
              <w:jc w:val="center"/>
              <w:rPr>
                <w:rFonts w:ascii="Arial" w:hAnsi="Arial" w:cs="Arial"/>
                <w:color w:val="auto"/>
                <w:lang w:val="sr-Cyrl-CS"/>
              </w:rPr>
            </w:pPr>
            <w:r w:rsidRPr="007B3FB5">
              <w:rPr>
                <w:rFonts w:ascii="Arial" w:hAnsi="Arial" w:cs="Arial"/>
                <w:color w:val="auto"/>
                <w:sz w:val="22"/>
                <w:szCs w:val="22"/>
                <w:lang w:val="sr-Cyrl-CS"/>
              </w:rPr>
              <w:t>НАЧИН ДОКАЗИВАЊА</w:t>
            </w:r>
          </w:p>
        </w:tc>
      </w:tr>
      <w:tr w:rsidR="006F58AC" w:rsidRPr="007B3FB5" w14:paraId="656EE5EA" w14:textId="77777777" w:rsidTr="00751ABC">
        <w:tc>
          <w:tcPr>
            <w:tcW w:w="736" w:type="dxa"/>
            <w:shd w:val="clear" w:color="auto" w:fill="C6D9F1"/>
            <w:vAlign w:val="center"/>
          </w:tcPr>
          <w:p w14:paraId="683E653C" w14:textId="77777777" w:rsidR="006F58AC" w:rsidRPr="007B3FB5" w:rsidRDefault="006F58AC" w:rsidP="00751ABC">
            <w:pPr>
              <w:jc w:val="center"/>
              <w:rPr>
                <w:rFonts w:ascii="Arial" w:hAnsi="Arial" w:cs="Arial"/>
                <w:color w:val="auto"/>
                <w:lang w:val="sr-Cyrl-CS"/>
              </w:rPr>
            </w:pPr>
            <w:r w:rsidRPr="007B3FB5">
              <w:rPr>
                <w:rFonts w:ascii="Arial" w:hAnsi="Arial" w:cs="Arial"/>
                <w:color w:val="auto"/>
                <w:sz w:val="22"/>
                <w:szCs w:val="22"/>
                <w:lang w:val="sr-Cyrl-CS"/>
              </w:rPr>
              <w:t>1.</w:t>
            </w:r>
          </w:p>
        </w:tc>
        <w:tc>
          <w:tcPr>
            <w:tcW w:w="4367" w:type="dxa"/>
            <w:shd w:val="clear" w:color="auto" w:fill="C6D9F1"/>
          </w:tcPr>
          <w:p w14:paraId="3CBE8BC9" w14:textId="77777777" w:rsidR="006F58AC" w:rsidRPr="000F66C7" w:rsidRDefault="00115546" w:rsidP="00751ABC">
            <w:pPr>
              <w:jc w:val="center"/>
              <w:rPr>
                <w:rFonts w:ascii="Arial" w:hAnsi="Arial" w:cs="Arial"/>
                <w:b/>
                <w:color w:val="auto"/>
                <w:lang w:val="sr-Cyrl-CS"/>
              </w:rPr>
            </w:pPr>
            <w:r>
              <w:rPr>
                <w:rFonts w:ascii="Arial" w:hAnsi="Arial" w:cs="Arial"/>
                <w:b/>
                <w:color w:val="auto"/>
                <w:sz w:val="22"/>
                <w:szCs w:val="22"/>
                <w:lang w:val="sr-Cyrl-CS"/>
              </w:rPr>
              <w:t>ФИНАНСИЈСКИ</w:t>
            </w:r>
            <w:r w:rsidR="006F58AC" w:rsidRPr="000F66C7">
              <w:rPr>
                <w:rFonts w:ascii="Arial" w:hAnsi="Arial" w:cs="Arial"/>
                <w:b/>
                <w:color w:val="auto"/>
                <w:sz w:val="22"/>
                <w:szCs w:val="22"/>
                <w:lang w:val="sr-Cyrl-CS"/>
              </w:rPr>
              <w:t xml:space="preserve"> КАПАЦИТЕТ</w:t>
            </w:r>
          </w:p>
        </w:tc>
        <w:tc>
          <w:tcPr>
            <w:tcW w:w="4347" w:type="dxa"/>
            <w:vMerge w:val="restart"/>
            <w:shd w:val="clear" w:color="auto" w:fill="FFFFFF"/>
          </w:tcPr>
          <w:p w14:paraId="75056174" w14:textId="77777777" w:rsidR="006F58AC" w:rsidRDefault="006F58AC" w:rsidP="00751ABC">
            <w:pPr>
              <w:pStyle w:val="ListParagraph"/>
              <w:ind w:left="0"/>
              <w:jc w:val="both"/>
              <w:rPr>
                <w:rFonts w:ascii="Arial" w:hAnsi="Arial" w:cs="Arial"/>
              </w:rPr>
            </w:pPr>
          </w:p>
          <w:p w14:paraId="6A788B43" w14:textId="77777777" w:rsidR="00A55A15" w:rsidRPr="00FB0F4A" w:rsidRDefault="00FB0F4A" w:rsidP="00FB0F4A">
            <w:pPr>
              <w:spacing w:line="240" w:lineRule="auto"/>
              <w:jc w:val="both"/>
              <w:rPr>
                <w:rFonts w:ascii="Arial" w:hAnsi="Arial" w:cs="Arial"/>
              </w:rPr>
            </w:pPr>
            <w:r>
              <w:rPr>
                <w:rFonts w:ascii="Arial" w:hAnsi="Arial" w:cs="Arial"/>
                <w:sz w:val="22"/>
                <w:szCs w:val="22"/>
                <w:lang w:val="sr-Cyrl-CS"/>
              </w:rPr>
              <w:t>-</w:t>
            </w:r>
            <w:r w:rsidR="00A55A15" w:rsidRPr="00FB0F4A">
              <w:rPr>
                <w:rFonts w:ascii="Arial" w:hAnsi="Arial" w:cs="Arial"/>
                <w:sz w:val="22"/>
                <w:szCs w:val="22"/>
                <w:lang w:val="sr-Cyrl-CS"/>
              </w:rPr>
              <w:t xml:space="preserve">Извештај о бонитету образац БОН ЈН за </w:t>
            </w:r>
            <w:r w:rsidR="00CF3958">
              <w:rPr>
                <w:rFonts w:ascii="Arial" w:hAnsi="Arial" w:cs="Arial"/>
                <w:sz w:val="22"/>
                <w:szCs w:val="22"/>
                <w:lang w:val="sr-Cyrl-CS"/>
              </w:rPr>
              <w:t>2019</w:t>
            </w:r>
            <w:r w:rsidR="00A55A15" w:rsidRPr="00FB0F4A">
              <w:rPr>
                <w:rFonts w:ascii="Arial" w:hAnsi="Arial" w:cs="Arial"/>
                <w:sz w:val="22"/>
                <w:szCs w:val="22"/>
                <w:lang w:val="sr-Cyrl-CS"/>
              </w:rPr>
              <w:t>.</w:t>
            </w:r>
            <w:r>
              <w:rPr>
                <w:rFonts w:ascii="Arial" w:hAnsi="Arial" w:cs="Arial"/>
                <w:sz w:val="22"/>
                <w:szCs w:val="22"/>
                <w:lang w:val="sr-Cyrl-CS"/>
              </w:rPr>
              <w:t xml:space="preserve"> </w:t>
            </w:r>
            <w:r w:rsidR="00A55A15" w:rsidRPr="00FB0F4A">
              <w:rPr>
                <w:rFonts w:ascii="Arial" w:hAnsi="Arial" w:cs="Arial"/>
                <w:sz w:val="22"/>
                <w:szCs w:val="22"/>
                <w:lang w:val="sr-Cyrl-CS"/>
              </w:rPr>
              <w:t xml:space="preserve">годину </w:t>
            </w:r>
            <w:r w:rsidR="00A55A15" w:rsidRPr="00FB0F4A">
              <w:rPr>
                <w:rFonts w:ascii="Arial" w:hAnsi="Arial" w:cs="Arial"/>
                <w:sz w:val="22"/>
                <w:szCs w:val="22"/>
              </w:rPr>
              <w:t xml:space="preserve">издат од </w:t>
            </w:r>
            <w:r w:rsidR="00A55A15" w:rsidRPr="00FB0F4A">
              <w:rPr>
                <w:rFonts w:ascii="Arial" w:hAnsi="Arial" w:cs="Arial"/>
                <w:sz w:val="22"/>
                <w:szCs w:val="22"/>
                <w:lang w:val="ru-RU"/>
              </w:rPr>
              <w:t xml:space="preserve">Агенције за привредне регистре. </w:t>
            </w:r>
            <w:r w:rsidR="00A55A15" w:rsidRPr="00FB0F4A">
              <w:rPr>
                <w:rFonts w:ascii="Arial" w:hAnsi="Arial" w:cs="Arial"/>
                <w:sz w:val="22"/>
                <w:szCs w:val="22"/>
              </w:rPr>
              <w:t>Уколико у образцу БОН-ЈН нису доступни подаци за 201</w:t>
            </w:r>
            <w:r w:rsidR="00CF3958">
              <w:rPr>
                <w:rFonts w:ascii="Arial" w:hAnsi="Arial" w:cs="Arial"/>
                <w:sz w:val="22"/>
                <w:szCs w:val="22"/>
                <w:lang w:val="sr-Cyrl-RS"/>
              </w:rPr>
              <w:t>9</w:t>
            </w:r>
            <w:r w:rsidR="00A55A15" w:rsidRPr="00FB0F4A">
              <w:rPr>
                <w:rFonts w:ascii="Arial" w:hAnsi="Arial" w:cs="Arial"/>
                <w:sz w:val="22"/>
                <w:szCs w:val="22"/>
              </w:rPr>
              <w:t>. годину, понуђач је у обавези да достави биланс стања ибиланс успеха за 201</w:t>
            </w:r>
            <w:r w:rsidR="00360D5D">
              <w:rPr>
                <w:rFonts w:ascii="Arial" w:hAnsi="Arial" w:cs="Arial"/>
                <w:sz w:val="22"/>
                <w:szCs w:val="22"/>
              </w:rPr>
              <w:t>9</w:t>
            </w:r>
            <w:r w:rsidR="00A55A15" w:rsidRPr="00FB0F4A">
              <w:rPr>
                <w:rFonts w:ascii="Arial" w:hAnsi="Arial" w:cs="Arial"/>
                <w:sz w:val="22"/>
                <w:szCs w:val="22"/>
              </w:rPr>
              <w:t>. годину.</w:t>
            </w:r>
          </w:p>
          <w:p w14:paraId="2D836760" w14:textId="77777777" w:rsidR="00EE4D84" w:rsidRPr="00EE4D84" w:rsidRDefault="00EE4D84" w:rsidP="00EE4D84">
            <w:pPr>
              <w:suppressAutoHyphens w:val="0"/>
              <w:autoSpaceDE w:val="0"/>
              <w:autoSpaceDN w:val="0"/>
              <w:adjustRightInd w:val="0"/>
              <w:spacing w:line="240" w:lineRule="auto"/>
              <w:jc w:val="both"/>
              <w:rPr>
                <w:rFonts w:ascii="Arial" w:eastAsia="Times New Roman" w:hAnsi="Arial" w:cs="Arial"/>
                <w:color w:val="auto"/>
                <w:kern w:val="0"/>
                <w:lang w:eastAsia="en-US"/>
              </w:rPr>
            </w:pPr>
            <w:r w:rsidRPr="00EE4D84">
              <w:rPr>
                <w:rFonts w:ascii="Arial" w:eastAsia="Times New Roman" w:hAnsi="Arial" w:cs="Arial"/>
                <w:color w:val="auto"/>
                <w:kern w:val="0"/>
                <w:sz w:val="22"/>
                <w:szCs w:val="22"/>
                <w:lang w:eastAsia="en-US"/>
              </w:rPr>
              <w:t>Уколико је понуђач предузетник ПДВ обвезник, предузетник који води пословне књиге по систему простог/двојног књиговодства, доставља:</w:t>
            </w:r>
          </w:p>
          <w:p w14:paraId="2521A624" w14:textId="77777777" w:rsidR="006F58AC" w:rsidRDefault="00EE4D84" w:rsidP="00E31104">
            <w:pPr>
              <w:snapToGrid w:val="0"/>
              <w:jc w:val="both"/>
              <w:rPr>
                <w:rFonts w:ascii="Arial" w:eastAsia="Times New Roman" w:hAnsi="Arial" w:cs="Arial"/>
                <w:color w:val="auto"/>
                <w:kern w:val="0"/>
                <w:lang w:eastAsia="en-US"/>
              </w:rPr>
            </w:pPr>
            <w:r w:rsidRPr="00EE4D84">
              <w:rPr>
                <w:rFonts w:ascii="Arial" w:eastAsia="Times New Roman" w:hAnsi="Arial" w:cs="Arial"/>
                <w:color w:val="auto"/>
                <w:kern w:val="0"/>
                <w:sz w:val="22"/>
                <w:szCs w:val="22"/>
                <w:lang w:eastAsia="en-US"/>
              </w:rPr>
              <w:t>биланс успеха, порески биланс и пореску пријаву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делатности;</w:t>
            </w:r>
          </w:p>
          <w:p w14:paraId="16EF8BDF" w14:textId="77777777" w:rsidR="00CF3958" w:rsidRDefault="00CF3958" w:rsidP="00E31104">
            <w:pPr>
              <w:snapToGrid w:val="0"/>
              <w:jc w:val="both"/>
              <w:rPr>
                <w:rFonts w:ascii="Arial" w:eastAsia="Times New Roman" w:hAnsi="Arial" w:cs="Arial"/>
                <w:color w:val="auto"/>
                <w:kern w:val="0"/>
                <w:lang w:eastAsia="en-US"/>
              </w:rPr>
            </w:pPr>
          </w:p>
          <w:p w14:paraId="7ED5A6DA" w14:textId="18BE112C" w:rsidR="00F90187" w:rsidRPr="00F90187" w:rsidRDefault="00CF3958" w:rsidP="00F90187">
            <w:pPr>
              <w:snapToGrid w:val="0"/>
              <w:jc w:val="both"/>
              <w:rPr>
                <w:rFonts w:ascii="Arial" w:hAnsi="Arial" w:cs="Arial"/>
                <w:lang w:val="ru-RU"/>
              </w:rPr>
            </w:pPr>
            <w:r w:rsidRPr="00F90187">
              <w:rPr>
                <w:rFonts w:ascii="Arial" w:hAnsi="Arial" w:cs="Arial"/>
                <w:sz w:val="22"/>
                <w:lang w:val="ru-RU"/>
              </w:rPr>
              <w:t>-Потврда Народне банке Србије да у последњих 6 месеци од дана објављивања позива нема евидентиране дане блокаде. Потврда мора бити издата након објављивања позива за подношење понуда.</w:t>
            </w:r>
          </w:p>
        </w:tc>
      </w:tr>
      <w:tr w:rsidR="006F58AC" w:rsidRPr="007B3FB5" w14:paraId="0B170A9F" w14:textId="77777777" w:rsidTr="00751ABC">
        <w:trPr>
          <w:trHeight w:val="567"/>
        </w:trPr>
        <w:tc>
          <w:tcPr>
            <w:tcW w:w="736" w:type="dxa"/>
            <w:shd w:val="clear" w:color="auto" w:fill="auto"/>
            <w:vAlign w:val="center"/>
          </w:tcPr>
          <w:p w14:paraId="6A77316D" w14:textId="77777777" w:rsidR="006F58AC" w:rsidRPr="007B3FB5" w:rsidRDefault="006F58AC" w:rsidP="00751ABC">
            <w:pPr>
              <w:rPr>
                <w:rFonts w:ascii="Arial" w:hAnsi="Arial" w:cs="Arial"/>
                <w:color w:val="auto"/>
              </w:rPr>
            </w:pPr>
          </w:p>
          <w:p w14:paraId="79B00041" w14:textId="77777777" w:rsidR="006F58AC" w:rsidRPr="007B3FB5" w:rsidRDefault="006F58AC" w:rsidP="00751ABC">
            <w:pPr>
              <w:rPr>
                <w:rFonts w:ascii="Arial" w:hAnsi="Arial" w:cs="Arial"/>
                <w:color w:val="auto"/>
              </w:rPr>
            </w:pPr>
          </w:p>
          <w:p w14:paraId="7006BFC3" w14:textId="77777777" w:rsidR="006F58AC" w:rsidRPr="007B3FB5" w:rsidRDefault="006F58AC" w:rsidP="00751ABC">
            <w:pPr>
              <w:rPr>
                <w:rFonts w:ascii="Arial" w:hAnsi="Arial" w:cs="Arial"/>
                <w:color w:val="auto"/>
              </w:rPr>
            </w:pPr>
          </w:p>
        </w:tc>
        <w:tc>
          <w:tcPr>
            <w:tcW w:w="4367" w:type="dxa"/>
            <w:tcBorders>
              <w:bottom w:val="single" w:sz="4" w:space="0" w:color="auto"/>
            </w:tcBorders>
            <w:shd w:val="clear" w:color="auto" w:fill="auto"/>
          </w:tcPr>
          <w:p w14:paraId="4DF7894F" w14:textId="4F9DDD2C" w:rsidR="00F074FD" w:rsidRDefault="0080105F" w:rsidP="00751ABC">
            <w:pPr>
              <w:jc w:val="both"/>
              <w:rPr>
                <w:rFonts w:ascii="Arial" w:eastAsia="Times New Roman" w:hAnsi="Arial" w:cs="Arial"/>
                <w:b/>
                <w:bCs/>
                <w:color w:val="auto"/>
                <w:kern w:val="0"/>
                <w:lang w:eastAsia="en-US"/>
              </w:rPr>
            </w:pPr>
            <w:r w:rsidRPr="00360D5D">
              <w:rPr>
                <w:rFonts w:ascii="Arial" w:hAnsi="Arial" w:cs="Arial"/>
                <w:b/>
                <w:color w:val="auto"/>
                <w:sz w:val="22"/>
                <w:szCs w:val="22"/>
              </w:rPr>
              <w:t>Да је понуђач у предходне три године (</w:t>
            </w:r>
            <w:r w:rsidR="00360D5D" w:rsidRPr="00360D5D">
              <w:rPr>
                <w:rFonts w:ascii="Arial" w:hAnsi="Arial" w:cs="Arial"/>
                <w:b/>
                <w:color w:val="auto"/>
                <w:sz w:val="22"/>
                <w:szCs w:val="22"/>
              </w:rPr>
              <w:t>2017,</w:t>
            </w:r>
            <w:r w:rsidR="00360D5D" w:rsidRPr="00360D5D">
              <w:rPr>
                <w:rFonts w:ascii="Arial" w:hAnsi="Arial" w:cs="Arial"/>
                <w:b/>
                <w:color w:val="auto"/>
                <w:sz w:val="22"/>
                <w:szCs w:val="22"/>
                <w:lang w:val="sr-Cyrl-RS"/>
              </w:rPr>
              <w:t xml:space="preserve"> </w:t>
            </w:r>
            <w:r w:rsidR="00360D5D" w:rsidRPr="00360D5D">
              <w:rPr>
                <w:rFonts w:ascii="Arial" w:hAnsi="Arial" w:cs="Arial"/>
                <w:b/>
                <w:color w:val="auto"/>
                <w:sz w:val="22"/>
                <w:szCs w:val="22"/>
              </w:rPr>
              <w:t>2018</w:t>
            </w:r>
            <w:r w:rsidR="00360D5D" w:rsidRPr="00360D5D">
              <w:rPr>
                <w:rFonts w:ascii="Arial" w:hAnsi="Arial" w:cs="Arial"/>
                <w:b/>
                <w:color w:val="auto"/>
                <w:sz w:val="22"/>
                <w:szCs w:val="22"/>
                <w:lang w:val="sr-Cyrl-RS"/>
              </w:rPr>
              <w:t xml:space="preserve"> и </w:t>
            </w:r>
            <w:r w:rsidR="00CF3958" w:rsidRPr="00360D5D">
              <w:rPr>
                <w:rFonts w:ascii="Arial" w:hAnsi="Arial" w:cs="Arial"/>
                <w:b/>
                <w:color w:val="auto"/>
                <w:sz w:val="22"/>
                <w:szCs w:val="22"/>
                <w:lang w:val="sr-Cyrl-RS"/>
              </w:rPr>
              <w:t>2019</w:t>
            </w:r>
            <w:r w:rsidRPr="00360D5D">
              <w:rPr>
                <w:rFonts w:ascii="Arial" w:hAnsi="Arial" w:cs="Arial"/>
                <w:b/>
                <w:color w:val="auto"/>
                <w:sz w:val="22"/>
                <w:szCs w:val="22"/>
              </w:rPr>
              <w:t xml:space="preserve"> год.) остварио пословни промет у минималном износу од </w:t>
            </w:r>
            <w:r w:rsidR="00F90187">
              <w:rPr>
                <w:rFonts w:ascii="Arial" w:hAnsi="Arial" w:cs="Arial"/>
                <w:b/>
                <w:color w:val="auto"/>
                <w:sz w:val="22"/>
                <w:szCs w:val="22"/>
                <w:lang w:val="sr-Latn-RS"/>
              </w:rPr>
              <w:t>13</w:t>
            </w:r>
            <w:r w:rsidRPr="00360D5D">
              <w:rPr>
                <w:rFonts w:ascii="Arial" w:hAnsi="Arial" w:cs="Arial"/>
                <w:b/>
                <w:color w:val="auto"/>
                <w:sz w:val="22"/>
                <w:szCs w:val="22"/>
              </w:rPr>
              <w:t>.</w:t>
            </w:r>
            <w:r w:rsidR="00F24268" w:rsidRPr="00360D5D">
              <w:rPr>
                <w:rFonts w:ascii="Arial" w:hAnsi="Arial" w:cs="Arial"/>
                <w:b/>
                <w:color w:val="auto"/>
                <w:sz w:val="22"/>
                <w:szCs w:val="22"/>
              </w:rPr>
              <w:t>0</w:t>
            </w:r>
            <w:r w:rsidRPr="00360D5D">
              <w:rPr>
                <w:rFonts w:ascii="Arial" w:hAnsi="Arial" w:cs="Arial"/>
                <w:b/>
                <w:color w:val="auto"/>
                <w:sz w:val="22"/>
                <w:szCs w:val="22"/>
              </w:rPr>
              <w:t>00.000,00 динара годишње.</w:t>
            </w:r>
          </w:p>
          <w:p w14:paraId="2C5B8413" w14:textId="77777777" w:rsidR="00F074FD" w:rsidRDefault="00F074FD" w:rsidP="00751ABC">
            <w:pPr>
              <w:jc w:val="both"/>
              <w:rPr>
                <w:rFonts w:ascii="Arial" w:eastAsia="Times New Roman" w:hAnsi="Arial" w:cs="Arial"/>
                <w:b/>
                <w:bCs/>
                <w:color w:val="auto"/>
                <w:kern w:val="0"/>
                <w:lang w:eastAsia="en-US"/>
              </w:rPr>
            </w:pPr>
          </w:p>
          <w:p w14:paraId="4DE6A7B7" w14:textId="77777777" w:rsidR="00CF3958" w:rsidRDefault="00CF3958" w:rsidP="00751ABC">
            <w:pPr>
              <w:jc w:val="both"/>
              <w:rPr>
                <w:rFonts w:ascii="Arial" w:eastAsia="Times New Roman" w:hAnsi="Arial" w:cs="Arial"/>
                <w:b/>
                <w:bCs/>
                <w:color w:val="auto"/>
                <w:kern w:val="0"/>
                <w:lang w:eastAsia="en-US"/>
              </w:rPr>
            </w:pPr>
          </w:p>
          <w:p w14:paraId="24BCF704" w14:textId="77777777" w:rsidR="00CF3958" w:rsidRDefault="00CF3958" w:rsidP="00751ABC">
            <w:pPr>
              <w:jc w:val="both"/>
              <w:rPr>
                <w:rFonts w:ascii="Arial" w:eastAsia="Times New Roman" w:hAnsi="Arial" w:cs="Arial"/>
                <w:b/>
                <w:bCs/>
                <w:color w:val="auto"/>
                <w:kern w:val="0"/>
                <w:lang w:eastAsia="en-US"/>
              </w:rPr>
            </w:pPr>
          </w:p>
          <w:p w14:paraId="005D1EA3" w14:textId="77777777" w:rsidR="00CF3958" w:rsidRDefault="00CF3958" w:rsidP="00751ABC">
            <w:pPr>
              <w:jc w:val="both"/>
              <w:rPr>
                <w:rFonts w:ascii="Arial" w:eastAsia="Times New Roman" w:hAnsi="Arial" w:cs="Arial"/>
                <w:b/>
                <w:bCs/>
                <w:color w:val="auto"/>
                <w:kern w:val="0"/>
                <w:lang w:eastAsia="en-US"/>
              </w:rPr>
            </w:pPr>
          </w:p>
          <w:p w14:paraId="0F6CFFF3" w14:textId="77777777" w:rsidR="00CF3958" w:rsidRDefault="00CF3958" w:rsidP="00751ABC">
            <w:pPr>
              <w:jc w:val="both"/>
              <w:rPr>
                <w:rFonts w:ascii="Arial" w:eastAsia="Times New Roman" w:hAnsi="Arial" w:cs="Arial"/>
                <w:b/>
                <w:bCs/>
                <w:color w:val="auto"/>
                <w:kern w:val="0"/>
                <w:lang w:eastAsia="en-US"/>
              </w:rPr>
            </w:pPr>
          </w:p>
          <w:p w14:paraId="63A3D19D" w14:textId="77777777" w:rsidR="00CF3958" w:rsidRDefault="00CF3958" w:rsidP="00751ABC">
            <w:pPr>
              <w:jc w:val="both"/>
              <w:rPr>
                <w:rFonts w:ascii="Arial" w:eastAsia="Times New Roman" w:hAnsi="Arial" w:cs="Arial"/>
                <w:b/>
                <w:bCs/>
                <w:color w:val="auto"/>
                <w:kern w:val="0"/>
                <w:lang w:eastAsia="en-US"/>
              </w:rPr>
            </w:pPr>
          </w:p>
          <w:p w14:paraId="1EAD4F0F" w14:textId="77777777" w:rsidR="00CF3958" w:rsidRDefault="00CF3958" w:rsidP="00751ABC">
            <w:pPr>
              <w:jc w:val="both"/>
              <w:rPr>
                <w:rFonts w:ascii="Arial" w:eastAsia="Times New Roman" w:hAnsi="Arial" w:cs="Arial"/>
                <w:b/>
                <w:bCs/>
                <w:color w:val="auto"/>
                <w:kern w:val="0"/>
                <w:lang w:eastAsia="en-US"/>
              </w:rPr>
            </w:pPr>
          </w:p>
          <w:p w14:paraId="79BEA207" w14:textId="77777777" w:rsidR="00CF3958" w:rsidRDefault="00CF3958" w:rsidP="00751ABC">
            <w:pPr>
              <w:jc w:val="both"/>
              <w:rPr>
                <w:rFonts w:ascii="Arial" w:eastAsia="Times New Roman" w:hAnsi="Arial" w:cs="Arial"/>
                <w:b/>
                <w:bCs/>
                <w:color w:val="auto"/>
                <w:kern w:val="0"/>
                <w:lang w:eastAsia="en-US"/>
              </w:rPr>
            </w:pPr>
          </w:p>
          <w:p w14:paraId="215ACD7F" w14:textId="77777777" w:rsidR="00CF3958" w:rsidRDefault="00CF3958" w:rsidP="00751ABC">
            <w:pPr>
              <w:jc w:val="both"/>
              <w:rPr>
                <w:rFonts w:ascii="Arial" w:eastAsia="Times New Roman" w:hAnsi="Arial" w:cs="Arial"/>
                <w:b/>
                <w:bCs/>
                <w:color w:val="auto"/>
                <w:kern w:val="0"/>
                <w:lang w:eastAsia="en-US"/>
              </w:rPr>
            </w:pPr>
          </w:p>
          <w:p w14:paraId="338A4ACB" w14:textId="77777777" w:rsidR="00CF3958" w:rsidRDefault="00CF3958" w:rsidP="00751ABC">
            <w:pPr>
              <w:jc w:val="both"/>
              <w:rPr>
                <w:rFonts w:ascii="Arial" w:eastAsia="Times New Roman" w:hAnsi="Arial" w:cs="Arial"/>
                <w:b/>
                <w:bCs/>
                <w:color w:val="auto"/>
                <w:kern w:val="0"/>
                <w:lang w:eastAsia="en-US"/>
              </w:rPr>
            </w:pPr>
          </w:p>
          <w:p w14:paraId="5B64166D" w14:textId="77777777" w:rsidR="00CF3958" w:rsidRDefault="00CF3958" w:rsidP="00751ABC">
            <w:pPr>
              <w:jc w:val="both"/>
              <w:rPr>
                <w:rFonts w:ascii="Arial" w:eastAsia="Times New Roman" w:hAnsi="Arial" w:cs="Arial"/>
                <w:b/>
                <w:bCs/>
                <w:color w:val="auto"/>
                <w:kern w:val="0"/>
                <w:lang w:eastAsia="en-US"/>
              </w:rPr>
            </w:pPr>
          </w:p>
          <w:p w14:paraId="29BD34C8" w14:textId="77777777" w:rsidR="00CF3958" w:rsidRDefault="00CF3958" w:rsidP="00751ABC">
            <w:pPr>
              <w:jc w:val="both"/>
              <w:rPr>
                <w:rFonts w:ascii="Arial" w:eastAsia="Times New Roman" w:hAnsi="Arial" w:cs="Arial"/>
                <w:b/>
                <w:bCs/>
                <w:color w:val="auto"/>
                <w:kern w:val="0"/>
                <w:lang w:eastAsia="en-US"/>
              </w:rPr>
            </w:pPr>
          </w:p>
          <w:p w14:paraId="5A9EA6AF" w14:textId="77777777" w:rsidR="00CF3958" w:rsidRDefault="00CF3958" w:rsidP="00751ABC">
            <w:pPr>
              <w:jc w:val="both"/>
              <w:rPr>
                <w:rFonts w:ascii="Arial" w:eastAsia="Times New Roman" w:hAnsi="Arial" w:cs="Arial"/>
                <w:b/>
                <w:bCs/>
                <w:color w:val="auto"/>
                <w:kern w:val="0"/>
                <w:lang w:eastAsia="en-US"/>
              </w:rPr>
            </w:pPr>
          </w:p>
          <w:p w14:paraId="40A0E94C" w14:textId="77777777" w:rsidR="00CF3958" w:rsidRDefault="00CF3958" w:rsidP="00751ABC">
            <w:pPr>
              <w:jc w:val="both"/>
              <w:rPr>
                <w:rFonts w:ascii="Arial" w:eastAsia="Times New Roman" w:hAnsi="Arial" w:cs="Arial"/>
                <w:b/>
                <w:bCs/>
                <w:color w:val="auto"/>
                <w:kern w:val="0"/>
                <w:lang w:eastAsia="en-US"/>
              </w:rPr>
            </w:pPr>
          </w:p>
          <w:p w14:paraId="7822E285" w14:textId="77777777" w:rsidR="00CF3958" w:rsidRPr="00CF3958" w:rsidRDefault="00CF3958" w:rsidP="00751ABC">
            <w:pPr>
              <w:jc w:val="both"/>
              <w:rPr>
                <w:rFonts w:ascii="Arial" w:eastAsia="Times New Roman" w:hAnsi="Arial" w:cs="Arial"/>
                <w:b/>
                <w:bCs/>
                <w:color w:val="auto"/>
                <w:kern w:val="0"/>
                <w:lang w:eastAsia="en-US"/>
              </w:rPr>
            </w:pPr>
            <w:r w:rsidRPr="00CF3958">
              <w:rPr>
                <w:rFonts w:ascii="Arial" w:eastAsia="Times New Roman" w:hAnsi="Arial" w:cs="Arial"/>
                <w:b/>
                <w:bCs/>
                <w:color w:val="auto"/>
                <w:kern w:val="0"/>
                <w:sz w:val="22"/>
                <w:szCs w:val="22"/>
                <w:lang w:eastAsia="en-US"/>
              </w:rPr>
              <w:t>-Да понуђач у последњих 6 месеци који претходе месецу у коме је на Порталу јавних набавки објављен Позив за подношење нема евидентиране дане блокаде</w:t>
            </w:r>
          </w:p>
          <w:p w14:paraId="6D590751" w14:textId="77777777" w:rsidR="006F58AC" w:rsidRDefault="006F58AC" w:rsidP="00751ABC">
            <w:pPr>
              <w:jc w:val="both"/>
              <w:rPr>
                <w:rFonts w:ascii="Arial" w:hAnsi="Arial" w:cs="Arial"/>
                <w:b/>
                <w:color w:val="auto"/>
              </w:rPr>
            </w:pPr>
          </w:p>
          <w:p w14:paraId="0B7AAA23" w14:textId="77777777" w:rsidR="006F58AC" w:rsidRDefault="006F58AC" w:rsidP="00751ABC">
            <w:pPr>
              <w:jc w:val="both"/>
              <w:rPr>
                <w:rFonts w:ascii="Arial" w:hAnsi="Arial" w:cs="Arial"/>
                <w:b/>
                <w:color w:val="auto"/>
              </w:rPr>
            </w:pPr>
          </w:p>
          <w:p w14:paraId="7BDDAFFE" w14:textId="77777777" w:rsidR="006F58AC" w:rsidRPr="002100C6" w:rsidRDefault="006F58AC" w:rsidP="00751ABC">
            <w:pPr>
              <w:jc w:val="both"/>
              <w:rPr>
                <w:rFonts w:ascii="Arial" w:hAnsi="Arial" w:cs="Arial"/>
                <w:b/>
                <w:color w:val="auto"/>
              </w:rPr>
            </w:pPr>
          </w:p>
        </w:tc>
        <w:tc>
          <w:tcPr>
            <w:tcW w:w="4347" w:type="dxa"/>
            <w:vMerge/>
            <w:shd w:val="clear" w:color="auto" w:fill="FFFFFF"/>
          </w:tcPr>
          <w:p w14:paraId="02B594B8" w14:textId="77777777" w:rsidR="006F58AC" w:rsidRPr="00DF26A3" w:rsidRDefault="006F58AC" w:rsidP="00751ABC">
            <w:pPr>
              <w:pStyle w:val="Default"/>
              <w:jc w:val="both"/>
              <w:rPr>
                <w:rFonts w:ascii="Arial" w:hAnsi="Arial" w:cs="Arial"/>
                <w:color w:val="auto"/>
                <w:sz w:val="22"/>
                <w:szCs w:val="22"/>
                <w:highlight w:val="yellow"/>
              </w:rPr>
            </w:pPr>
          </w:p>
        </w:tc>
      </w:tr>
      <w:tr w:rsidR="00BD74EB" w:rsidRPr="007B3FB5" w14:paraId="3883F419" w14:textId="77777777" w:rsidTr="00BD74EB">
        <w:trPr>
          <w:trHeight w:val="223"/>
        </w:trPr>
        <w:tc>
          <w:tcPr>
            <w:tcW w:w="736" w:type="dxa"/>
            <w:shd w:val="clear" w:color="auto" w:fill="BDD6EE" w:themeFill="accent1" w:themeFillTint="66"/>
            <w:vAlign w:val="center"/>
          </w:tcPr>
          <w:p w14:paraId="0DFF3CF3" w14:textId="77777777" w:rsidR="00BD74EB" w:rsidRPr="00BD74EB" w:rsidRDefault="00BD74EB" w:rsidP="00BD74EB">
            <w:pPr>
              <w:jc w:val="center"/>
              <w:rPr>
                <w:rFonts w:ascii="Arial" w:hAnsi="Arial" w:cs="Arial"/>
                <w:color w:val="auto"/>
                <w:lang w:val="sr-Cyrl-RS"/>
              </w:rPr>
            </w:pPr>
            <w:r>
              <w:rPr>
                <w:rFonts w:ascii="Arial" w:hAnsi="Arial" w:cs="Arial"/>
                <w:color w:val="auto"/>
                <w:lang w:val="sr-Cyrl-RS"/>
              </w:rPr>
              <w:t>2.</w:t>
            </w:r>
          </w:p>
        </w:tc>
        <w:tc>
          <w:tcPr>
            <w:tcW w:w="4367" w:type="dxa"/>
            <w:tcBorders>
              <w:bottom w:val="single" w:sz="4" w:space="0" w:color="auto"/>
            </w:tcBorders>
            <w:shd w:val="clear" w:color="auto" w:fill="BDD6EE" w:themeFill="accent1" w:themeFillTint="66"/>
          </w:tcPr>
          <w:p w14:paraId="13D1EFD1" w14:textId="77777777" w:rsidR="00BD74EB" w:rsidRPr="00BD74EB" w:rsidRDefault="00BD74EB" w:rsidP="00BD74EB">
            <w:pPr>
              <w:jc w:val="center"/>
              <w:rPr>
                <w:rFonts w:ascii="Arial" w:hAnsi="Arial" w:cs="Arial"/>
                <w:b/>
                <w:color w:val="auto"/>
                <w:lang w:val="sr-Cyrl-RS"/>
              </w:rPr>
            </w:pPr>
            <w:r>
              <w:rPr>
                <w:rFonts w:ascii="Arial" w:hAnsi="Arial" w:cs="Arial"/>
                <w:b/>
                <w:color w:val="auto"/>
                <w:sz w:val="22"/>
                <w:szCs w:val="22"/>
                <w:lang w:val="sr-Cyrl-RS"/>
              </w:rPr>
              <w:t>ПОСЛОВНИ КАПАЦИТЕТ</w:t>
            </w:r>
          </w:p>
        </w:tc>
        <w:tc>
          <w:tcPr>
            <w:tcW w:w="4347" w:type="dxa"/>
            <w:vMerge w:val="restart"/>
            <w:shd w:val="clear" w:color="auto" w:fill="FFFFFF"/>
          </w:tcPr>
          <w:p w14:paraId="77E9DC55" w14:textId="77777777" w:rsidR="00BD74EB" w:rsidRDefault="00BD74EB" w:rsidP="00BD74EB">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0F6228B0" w14:textId="44E5EFC9" w:rsidR="00C53D07" w:rsidRPr="00C53D07" w:rsidRDefault="00C53D07" w:rsidP="00BD74EB">
            <w:pPr>
              <w:suppressAutoHyphens w:val="0"/>
              <w:autoSpaceDE w:val="0"/>
              <w:autoSpaceDN w:val="0"/>
              <w:adjustRightInd w:val="0"/>
              <w:spacing w:line="240" w:lineRule="auto"/>
              <w:jc w:val="both"/>
              <w:rPr>
                <w:rFonts w:ascii="Arial" w:eastAsia="Times New Roman" w:hAnsi="Arial" w:cs="Arial"/>
                <w:bCs/>
                <w:color w:val="000000" w:themeColor="text1"/>
                <w:kern w:val="0"/>
                <w:lang w:val="sr-Cyrl-RS" w:eastAsia="en-US"/>
              </w:rPr>
            </w:pPr>
            <w:r>
              <w:rPr>
                <w:rFonts w:ascii="Arial" w:eastAsia="Times New Roman" w:hAnsi="Arial" w:cs="Arial"/>
                <w:bCs/>
                <w:color w:val="000000" w:themeColor="text1"/>
                <w:kern w:val="0"/>
                <w:lang w:val="sr-Latn-RS" w:eastAsia="en-US"/>
              </w:rPr>
              <w:t>1)</w:t>
            </w:r>
            <w:r>
              <w:rPr>
                <w:rFonts w:ascii="Arial" w:eastAsia="Times New Roman" w:hAnsi="Arial" w:cs="Arial"/>
                <w:bCs/>
                <w:color w:val="000000" w:themeColor="text1"/>
                <w:kern w:val="0"/>
                <w:lang w:val="sr-Cyrl-RS" w:eastAsia="en-US"/>
              </w:rPr>
              <w:t xml:space="preserve"> </w:t>
            </w:r>
            <w:r w:rsidRPr="00C53D07">
              <w:rPr>
                <w:rFonts w:ascii="Arial" w:eastAsia="Times New Roman" w:hAnsi="Arial" w:cs="Arial"/>
                <w:bCs/>
                <w:color w:val="000000" w:themeColor="text1"/>
                <w:kern w:val="0"/>
                <w:sz w:val="22"/>
                <w:lang w:val="sr-Cyrl-RS" w:eastAsia="en-US"/>
              </w:rPr>
              <w:t>Доказ:</w:t>
            </w:r>
          </w:p>
          <w:p w14:paraId="226F3815" w14:textId="184B1581" w:rsidR="00C53D07" w:rsidRPr="00C53D07" w:rsidRDefault="00C53D07" w:rsidP="009079E1">
            <w:pPr>
              <w:pStyle w:val="ListParagraph"/>
              <w:numPr>
                <w:ilvl w:val="0"/>
                <w:numId w:val="19"/>
              </w:numPr>
              <w:suppressAutoHyphens w:val="0"/>
              <w:autoSpaceDE w:val="0"/>
              <w:autoSpaceDN w:val="0"/>
              <w:adjustRightInd w:val="0"/>
              <w:spacing w:line="240" w:lineRule="auto"/>
              <w:ind w:left="34" w:firstLine="0"/>
              <w:rPr>
                <w:rFonts w:ascii="Arial" w:eastAsia="Times New Roman" w:hAnsi="Arial" w:cs="Arial"/>
                <w:bCs/>
                <w:color w:val="000000" w:themeColor="text1"/>
                <w:kern w:val="0"/>
                <w:lang w:val="sr-Cyrl-CS" w:eastAsia="en-US"/>
              </w:rPr>
            </w:pPr>
            <w:r w:rsidRPr="00653A4F">
              <w:rPr>
                <w:rFonts w:ascii="Arial" w:eastAsia="Times New Roman" w:hAnsi="Arial" w:cs="Arial" w:hint="eastAsia"/>
                <w:bCs/>
                <w:color w:val="000000" w:themeColor="text1"/>
                <w:kern w:val="0"/>
                <w:sz w:val="22"/>
                <w:szCs w:val="22"/>
                <w:lang w:val="sr-Cyrl-CS" w:eastAsia="en-US"/>
              </w:rPr>
              <w:t>Потврд</w:t>
            </w:r>
            <w:r w:rsidR="001C665D" w:rsidRPr="00653A4F">
              <w:rPr>
                <w:rFonts w:ascii="Arial" w:eastAsia="Times New Roman" w:hAnsi="Arial" w:cs="Arial" w:hint="eastAsia"/>
                <w:bCs/>
                <w:color w:val="000000" w:themeColor="text1"/>
                <w:kern w:val="0"/>
                <w:sz w:val="22"/>
                <w:szCs w:val="22"/>
                <w:lang w:eastAsia="en-US"/>
              </w:rPr>
              <w:t>а</w:t>
            </w:r>
            <w:r w:rsidRPr="00653A4F">
              <w:rPr>
                <w:rFonts w:ascii="Arial" w:eastAsia="Times New Roman" w:hAnsi="Arial" w:cs="Arial" w:hint="eastAsia"/>
                <w:bCs/>
                <w:color w:val="000000" w:themeColor="text1"/>
                <w:kern w:val="0"/>
                <w:sz w:val="22"/>
                <w:szCs w:val="22"/>
                <w:lang w:val="sr-Cyrl-CS" w:eastAsia="en-US"/>
              </w:rPr>
              <w:t xml:space="preserve"> </w:t>
            </w:r>
            <w:r w:rsidRPr="00653A4F">
              <w:rPr>
                <w:rFonts w:ascii="Arial" w:eastAsia="Times New Roman" w:hAnsi="Arial" w:cs="Arial"/>
                <w:b/>
                <w:bCs/>
                <w:color w:val="000000" w:themeColor="text1"/>
                <w:kern w:val="0"/>
                <w:sz w:val="22"/>
                <w:szCs w:val="22"/>
                <w:lang w:eastAsia="en-US"/>
              </w:rPr>
              <w:t>(Образац 8)</w:t>
            </w:r>
            <w:r w:rsidRPr="00653A4F">
              <w:rPr>
                <w:rFonts w:ascii="Arial" w:eastAsia="Times New Roman" w:hAnsi="Arial" w:cs="Arial"/>
                <w:b/>
                <w:bCs/>
                <w:color w:val="000000" w:themeColor="text1"/>
                <w:kern w:val="0"/>
                <w:sz w:val="22"/>
                <w:szCs w:val="22"/>
                <w:lang w:val="sr-Cyrl-RS" w:eastAsia="en-US"/>
              </w:rPr>
              <w:t xml:space="preserve"> </w:t>
            </w:r>
            <w:r w:rsidR="001C665D" w:rsidRPr="00653A4F">
              <w:rPr>
                <w:rFonts w:ascii="Arial" w:eastAsia="Times New Roman" w:hAnsi="Arial" w:cs="Arial" w:hint="eastAsia"/>
                <w:bCs/>
                <w:color w:val="000000" w:themeColor="text1"/>
                <w:kern w:val="0"/>
                <w:sz w:val="22"/>
                <w:szCs w:val="22"/>
                <w:lang w:val="sr-Cyrl-CS" w:eastAsia="en-US"/>
              </w:rPr>
              <w:t>наручиоца</w:t>
            </w:r>
            <w:r w:rsidRPr="00653A4F">
              <w:rPr>
                <w:rFonts w:ascii="Arial" w:eastAsia="Times New Roman" w:hAnsi="Arial" w:cs="Arial" w:hint="eastAsia"/>
                <w:bCs/>
                <w:color w:val="000000" w:themeColor="text1"/>
                <w:kern w:val="0"/>
                <w:sz w:val="22"/>
                <w:szCs w:val="22"/>
                <w:lang w:val="sr-Cyrl-CS" w:eastAsia="en-US"/>
              </w:rPr>
              <w:t xml:space="preserve"> о реализацији закључених уговора</w:t>
            </w:r>
            <w:r w:rsidRPr="00C53D07">
              <w:rPr>
                <w:rFonts w:ascii="Arial" w:eastAsia="Times New Roman" w:hAnsi="Arial" w:cs="Arial" w:hint="eastAsia"/>
                <w:bCs/>
                <w:color w:val="000000" w:themeColor="text1"/>
                <w:kern w:val="0"/>
                <w:sz w:val="22"/>
                <w:szCs w:val="22"/>
                <w:lang w:val="sr-Cyrl-CS" w:eastAsia="en-US"/>
              </w:rPr>
              <w:t xml:space="preserve"> које треба да садрже:</w:t>
            </w:r>
          </w:p>
          <w:p w14:paraId="1FC75380" w14:textId="77777777" w:rsidR="00C53D07" w:rsidRPr="00C53D07" w:rsidRDefault="00C53D07" w:rsidP="00C53D07">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r w:rsidRPr="00C53D07">
              <w:rPr>
                <w:rFonts w:ascii="Arial" w:eastAsia="Times New Roman" w:hAnsi="Arial" w:cs="Arial"/>
                <w:bCs/>
                <w:color w:val="000000" w:themeColor="text1"/>
                <w:kern w:val="0"/>
                <w:sz w:val="22"/>
                <w:szCs w:val="22"/>
                <w:lang w:val="sr-Cyrl-CS" w:eastAsia="en-US"/>
              </w:rPr>
              <w:t xml:space="preserve">- назив и адреса наручиоца </w:t>
            </w:r>
          </w:p>
          <w:p w14:paraId="3CDB0F1F" w14:textId="77777777" w:rsidR="00C53D07" w:rsidRPr="00C53D07" w:rsidRDefault="00C53D07" w:rsidP="00C53D07">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r w:rsidRPr="00C53D07">
              <w:rPr>
                <w:rFonts w:ascii="Arial" w:eastAsia="Times New Roman" w:hAnsi="Arial" w:cs="Arial"/>
                <w:bCs/>
                <w:color w:val="000000" w:themeColor="text1"/>
                <w:kern w:val="0"/>
                <w:sz w:val="22"/>
                <w:szCs w:val="22"/>
                <w:lang w:val="sr-Cyrl-CS" w:eastAsia="en-US"/>
              </w:rPr>
              <w:t>- назив и адреса понуђача</w:t>
            </w:r>
          </w:p>
          <w:p w14:paraId="3ADFE5E3" w14:textId="77777777" w:rsidR="00C53D07" w:rsidRPr="00C53D07" w:rsidRDefault="00C53D07" w:rsidP="00C53D07">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r w:rsidRPr="00C53D07">
              <w:rPr>
                <w:rFonts w:ascii="Arial" w:eastAsia="Times New Roman" w:hAnsi="Arial" w:cs="Arial"/>
                <w:bCs/>
                <w:color w:val="000000" w:themeColor="text1"/>
                <w:kern w:val="0"/>
                <w:sz w:val="22"/>
                <w:szCs w:val="22"/>
                <w:lang w:val="sr-Cyrl-CS" w:eastAsia="en-US"/>
              </w:rPr>
              <w:t xml:space="preserve">- облик наступања за послове за које се издаје Потврда </w:t>
            </w:r>
          </w:p>
          <w:p w14:paraId="3A831633" w14:textId="77777777" w:rsidR="00C53D07" w:rsidRPr="00C53D07" w:rsidRDefault="00C53D07" w:rsidP="00C53D07">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r w:rsidRPr="00C53D07">
              <w:rPr>
                <w:rFonts w:ascii="Arial" w:eastAsia="Times New Roman" w:hAnsi="Arial" w:cs="Arial"/>
                <w:bCs/>
                <w:color w:val="000000" w:themeColor="text1"/>
                <w:kern w:val="0"/>
                <w:sz w:val="22"/>
                <w:szCs w:val="22"/>
                <w:lang w:val="sr-Cyrl-CS" w:eastAsia="en-US"/>
              </w:rPr>
              <w:t>- изјава да су радови за потребе тог наручиоца извршени квалитетно и у уговореном року (уколико су послови завршени)</w:t>
            </w:r>
          </w:p>
          <w:p w14:paraId="51F7691C" w14:textId="77777777" w:rsidR="00C53D07" w:rsidRPr="00C53D07" w:rsidRDefault="00C53D07" w:rsidP="00C53D07">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r w:rsidRPr="00C53D07">
              <w:rPr>
                <w:rFonts w:ascii="Arial" w:eastAsia="Times New Roman" w:hAnsi="Arial" w:cs="Arial"/>
                <w:bCs/>
                <w:color w:val="000000" w:themeColor="text1"/>
                <w:kern w:val="0"/>
                <w:sz w:val="22"/>
                <w:szCs w:val="22"/>
                <w:lang w:val="sr-Cyrl-CS" w:eastAsia="en-US"/>
              </w:rPr>
              <w:t>- врста радова</w:t>
            </w:r>
          </w:p>
          <w:p w14:paraId="1B88350F" w14:textId="77777777" w:rsidR="00C53D07" w:rsidRPr="00C53D07" w:rsidRDefault="00C53D07" w:rsidP="00C53D07">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r w:rsidRPr="00C53D07">
              <w:rPr>
                <w:rFonts w:ascii="Arial" w:eastAsia="Times New Roman" w:hAnsi="Arial" w:cs="Arial"/>
                <w:bCs/>
                <w:color w:val="000000" w:themeColor="text1"/>
                <w:kern w:val="0"/>
                <w:sz w:val="22"/>
                <w:szCs w:val="22"/>
                <w:lang w:val="sr-Cyrl-CS" w:eastAsia="en-US"/>
              </w:rPr>
              <w:t>- вредност изведених или уговорених послова</w:t>
            </w:r>
          </w:p>
          <w:p w14:paraId="53684AC7" w14:textId="77777777" w:rsidR="00C53D07" w:rsidRPr="00C53D07" w:rsidRDefault="00C53D07" w:rsidP="00C53D07">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r w:rsidRPr="00C53D07">
              <w:rPr>
                <w:rFonts w:ascii="Arial" w:eastAsia="Times New Roman" w:hAnsi="Arial" w:cs="Arial"/>
                <w:bCs/>
                <w:color w:val="000000" w:themeColor="text1"/>
                <w:kern w:val="0"/>
                <w:sz w:val="22"/>
                <w:szCs w:val="22"/>
                <w:lang w:val="sr-Cyrl-CS" w:eastAsia="en-US"/>
              </w:rPr>
              <w:t>- број вакумских вентила обухваћен системом за који се издаје потврда</w:t>
            </w:r>
          </w:p>
          <w:p w14:paraId="63099553" w14:textId="77777777" w:rsidR="00C53D07" w:rsidRPr="00C53D07" w:rsidRDefault="00C53D07" w:rsidP="00C53D07">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r w:rsidRPr="00C53D07">
              <w:rPr>
                <w:rFonts w:ascii="Arial" w:eastAsia="Times New Roman" w:hAnsi="Arial" w:cs="Arial"/>
                <w:bCs/>
                <w:color w:val="000000" w:themeColor="text1"/>
                <w:kern w:val="0"/>
                <w:sz w:val="22"/>
                <w:szCs w:val="22"/>
                <w:lang w:val="sr-Cyrl-CS" w:eastAsia="en-US"/>
              </w:rPr>
              <w:t>- број и датум уговора</w:t>
            </w:r>
          </w:p>
          <w:p w14:paraId="01B2739D" w14:textId="77777777" w:rsidR="00C53D07" w:rsidRPr="00C53D07" w:rsidRDefault="00C53D07" w:rsidP="00C53D07">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r w:rsidRPr="00C53D07">
              <w:rPr>
                <w:rFonts w:ascii="Arial" w:eastAsia="Times New Roman" w:hAnsi="Arial" w:cs="Arial"/>
                <w:bCs/>
                <w:color w:val="000000" w:themeColor="text1"/>
                <w:kern w:val="0"/>
                <w:sz w:val="22"/>
                <w:szCs w:val="22"/>
                <w:lang w:val="sr-Cyrl-CS" w:eastAsia="en-US"/>
              </w:rPr>
              <w:t>- потпис овлашћеног лица и печат наручиоца</w:t>
            </w:r>
          </w:p>
          <w:p w14:paraId="3609F513" w14:textId="29555940" w:rsidR="00C53D07" w:rsidRPr="00D419BF" w:rsidRDefault="00C53D07" w:rsidP="009079E1">
            <w:pPr>
              <w:pStyle w:val="ListParagraph"/>
              <w:numPr>
                <w:ilvl w:val="0"/>
                <w:numId w:val="19"/>
              </w:numPr>
              <w:suppressAutoHyphens w:val="0"/>
              <w:autoSpaceDE w:val="0"/>
              <w:autoSpaceDN w:val="0"/>
              <w:adjustRightInd w:val="0"/>
              <w:spacing w:line="240" w:lineRule="auto"/>
              <w:ind w:left="0" w:firstLine="23"/>
              <w:jc w:val="both"/>
              <w:rPr>
                <w:rFonts w:ascii="Arial" w:eastAsia="Times New Roman" w:hAnsi="Arial" w:cs="Arial"/>
                <w:bCs/>
                <w:color w:val="000000" w:themeColor="text1"/>
                <w:kern w:val="0"/>
                <w:lang w:val="sr-Cyrl-CS" w:eastAsia="en-US"/>
              </w:rPr>
            </w:pPr>
            <w:r w:rsidRPr="00D419BF">
              <w:rPr>
                <w:rFonts w:ascii="Arial" w:eastAsia="Times New Roman" w:hAnsi="Arial" w:cs="Arial"/>
                <w:bCs/>
                <w:color w:val="000000" w:themeColor="text1"/>
                <w:kern w:val="0"/>
                <w:sz w:val="22"/>
                <w:szCs w:val="22"/>
                <w:lang w:val="sr-Cyrl-CS" w:eastAsia="en-US"/>
              </w:rPr>
              <w:t>фотокопија грађевинске дозволе</w:t>
            </w:r>
          </w:p>
          <w:p w14:paraId="0297793A" w14:textId="33BCEE41" w:rsidR="00C53D07" w:rsidRPr="00C53D07" w:rsidRDefault="00C53D07" w:rsidP="009079E1">
            <w:pPr>
              <w:pStyle w:val="ListParagraph"/>
              <w:numPr>
                <w:ilvl w:val="0"/>
                <w:numId w:val="19"/>
              </w:numPr>
              <w:suppressAutoHyphens w:val="0"/>
              <w:autoSpaceDE w:val="0"/>
              <w:autoSpaceDN w:val="0"/>
              <w:adjustRightInd w:val="0"/>
              <w:spacing w:line="240" w:lineRule="auto"/>
              <w:ind w:left="0" w:firstLine="0"/>
              <w:jc w:val="both"/>
              <w:rPr>
                <w:rFonts w:ascii="Arial" w:eastAsia="Times New Roman" w:hAnsi="Arial" w:cs="Arial"/>
                <w:bCs/>
                <w:color w:val="000000" w:themeColor="text1"/>
                <w:kern w:val="0"/>
                <w:lang w:val="sr-Cyrl-CS" w:eastAsia="en-US"/>
              </w:rPr>
            </w:pPr>
            <w:r w:rsidRPr="00C53D07">
              <w:rPr>
                <w:rFonts w:ascii="Arial" w:eastAsia="Times New Roman" w:hAnsi="Arial" w:cs="Arial" w:hint="eastAsia"/>
                <w:bCs/>
                <w:color w:val="000000" w:themeColor="text1"/>
                <w:kern w:val="0"/>
                <w:sz w:val="22"/>
                <w:szCs w:val="22"/>
                <w:lang w:val="sr-Cyrl-CS" w:eastAsia="en-US"/>
              </w:rPr>
              <w:t>Уговори за све реализоване послове по наведеном основу. Уколико су уговори анексирани, неопходно је доставити све анексе тих уговора.</w:t>
            </w:r>
          </w:p>
          <w:p w14:paraId="08126816" w14:textId="77777777" w:rsidR="00C53D07" w:rsidRDefault="00C53D07" w:rsidP="00BD74EB">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452FC872" w14:textId="77777777" w:rsidR="00C53D07" w:rsidRDefault="00C53D07" w:rsidP="00BD74EB">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55298D94" w14:textId="77777777" w:rsidR="00C53D07" w:rsidRDefault="00C53D07" w:rsidP="00BD74EB">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5460F301" w14:textId="7DF18072" w:rsidR="00A65CF2" w:rsidRDefault="00A65CF2" w:rsidP="00BD74EB">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r>
              <w:rPr>
                <w:rFonts w:ascii="Arial" w:eastAsia="Times New Roman" w:hAnsi="Arial" w:cs="Arial"/>
                <w:bCs/>
                <w:color w:val="000000" w:themeColor="text1"/>
                <w:kern w:val="0"/>
                <w:sz w:val="22"/>
                <w:szCs w:val="22"/>
                <w:lang w:val="sr-Cyrl-CS" w:eastAsia="en-US"/>
              </w:rPr>
              <w:t>2) Доказ:</w:t>
            </w:r>
          </w:p>
          <w:p w14:paraId="5F2AF65A" w14:textId="214D789B" w:rsidR="00A65CF2" w:rsidRPr="00F8035A" w:rsidRDefault="00A65CF2" w:rsidP="00F8035A">
            <w:pPr>
              <w:pStyle w:val="ListParagraph"/>
              <w:numPr>
                <w:ilvl w:val="0"/>
                <w:numId w:val="26"/>
              </w:numPr>
              <w:ind w:left="34" w:firstLine="23"/>
              <w:jc w:val="both"/>
              <w:rPr>
                <w:rFonts w:ascii="Arial" w:hAnsi="Arial" w:cs="Arial"/>
                <w:color w:val="auto"/>
                <w:lang w:val="sr-Cyrl-CS"/>
              </w:rPr>
            </w:pPr>
            <w:r w:rsidRPr="00A65CF2">
              <w:rPr>
                <w:rFonts w:ascii="Arial" w:eastAsia="Times New Roman" w:hAnsi="Arial" w:cs="Arial" w:hint="eastAsia"/>
                <w:bCs/>
                <w:color w:val="000000" w:themeColor="text1"/>
                <w:kern w:val="0"/>
                <w:sz w:val="22"/>
                <w:szCs w:val="22"/>
                <w:lang w:val="sr-Cyrl-CS" w:eastAsia="en-US"/>
              </w:rPr>
              <w:t>Важећу и одговарајућу личну лиценцу 314 или 313</w:t>
            </w:r>
            <w:r w:rsidR="00F8035A">
              <w:rPr>
                <w:rFonts w:ascii="Arial" w:eastAsia="Times New Roman" w:hAnsi="Arial" w:cs="Arial"/>
                <w:bCs/>
                <w:color w:val="000000" w:themeColor="text1"/>
                <w:kern w:val="0"/>
                <w:sz w:val="22"/>
                <w:szCs w:val="22"/>
                <w:lang w:val="sr-Latn-RS" w:eastAsia="en-US"/>
              </w:rPr>
              <w:t xml:space="preserve"> </w:t>
            </w:r>
            <w:r w:rsidR="00F8035A">
              <w:rPr>
                <w:rFonts w:ascii="Arial" w:eastAsia="Times New Roman" w:hAnsi="Arial" w:cs="Arial"/>
                <w:bCs/>
                <w:color w:val="000000" w:themeColor="text1"/>
                <w:kern w:val="0"/>
                <w:sz w:val="22"/>
                <w:szCs w:val="22"/>
                <w:lang w:val="sr-Cyrl-RS" w:eastAsia="en-US"/>
              </w:rPr>
              <w:t xml:space="preserve">ИКС </w:t>
            </w:r>
            <w:r w:rsidR="00F8035A" w:rsidRPr="00F8035A">
              <w:rPr>
                <w:rFonts w:ascii="Arial" w:hAnsi="Arial" w:cs="Arial"/>
                <w:color w:val="auto"/>
                <w:sz w:val="22"/>
                <w:szCs w:val="22"/>
              </w:rPr>
              <w:t>или Министарства грађевинарства, саобраћаја и инфраструктуре.</w:t>
            </w:r>
          </w:p>
          <w:p w14:paraId="57B892F7" w14:textId="38483619" w:rsidR="00A65CF2" w:rsidRPr="00A65CF2" w:rsidRDefault="00A65CF2" w:rsidP="009079E1">
            <w:pPr>
              <w:pStyle w:val="ListParagraph"/>
              <w:numPr>
                <w:ilvl w:val="0"/>
                <w:numId w:val="21"/>
              </w:numPr>
              <w:suppressAutoHyphens w:val="0"/>
              <w:autoSpaceDE w:val="0"/>
              <w:autoSpaceDN w:val="0"/>
              <w:adjustRightInd w:val="0"/>
              <w:spacing w:line="240" w:lineRule="auto"/>
              <w:ind w:left="34" w:firstLine="23"/>
              <w:jc w:val="both"/>
              <w:rPr>
                <w:rFonts w:ascii="Arial" w:eastAsia="Times New Roman" w:hAnsi="Arial" w:cs="Arial"/>
                <w:bCs/>
                <w:color w:val="000000" w:themeColor="text1"/>
                <w:kern w:val="0"/>
                <w:lang w:val="sr-Cyrl-CS" w:eastAsia="en-US"/>
              </w:rPr>
            </w:pPr>
            <w:r w:rsidRPr="00A65CF2">
              <w:rPr>
                <w:rFonts w:ascii="Arial" w:eastAsia="Times New Roman" w:hAnsi="Arial" w:cs="Arial" w:hint="eastAsia"/>
                <w:bCs/>
                <w:color w:val="000000" w:themeColor="text1"/>
                <w:kern w:val="0"/>
                <w:sz w:val="22"/>
                <w:szCs w:val="22"/>
                <w:lang w:val="sr-Cyrl-CS" w:eastAsia="en-US"/>
              </w:rPr>
              <w:t xml:space="preserve">М образац као доказ о радном статусу носиоца лиценце код понуђача </w:t>
            </w:r>
          </w:p>
          <w:p w14:paraId="5EEAF295" w14:textId="31800B99" w:rsidR="00A65CF2" w:rsidRPr="00A65CF2" w:rsidRDefault="00A65CF2" w:rsidP="009079E1">
            <w:pPr>
              <w:pStyle w:val="ListParagraph"/>
              <w:numPr>
                <w:ilvl w:val="0"/>
                <w:numId w:val="21"/>
              </w:numPr>
              <w:suppressAutoHyphens w:val="0"/>
              <w:autoSpaceDE w:val="0"/>
              <w:autoSpaceDN w:val="0"/>
              <w:adjustRightInd w:val="0"/>
              <w:spacing w:line="240" w:lineRule="auto"/>
              <w:ind w:left="34" w:firstLine="23"/>
              <w:jc w:val="both"/>
              <w:rPr>
                <w:rFonts w:ascii="Arial" w:eastAsia="Times New Roman" w:hAnsi="Arial" w:cs="Arial"/>
                <w:bCs/>
                <w:color w:val="000000" w:themeColor="text1"/>
                <w:kern w:val="0"/>
                <w:lang w:val="sr-Cyrl-CS" w:eastAsia="en-US"/>
              </w:rPr>
            </w:pPr>
            <w:r w:rsidRPr="00A65CF2">
              <w:rPr>
                <w:rFonts w:ascii="Arial" w:eastAsia="Times New Roman" w:hAnsi="Arial" w:cs="Arial" w:hint="eastAsia"/>
                <w:bCs/>
                <w:color w:val="000000" w:themeColor="text1"/>
                <w:kern w:val="0"/>
                <w:sz w:val="22"/>
                <w:szCs w:val="22"/>
                <w:lang w:val="sr-Cyrl-CS" w:eastAsia="en-US"/>
              </w:rPr>
              <w:t>Важећи сертификат о обучености који се односи на пројектовање система вакумске канализације издат од стране матичне компаније произвођача вакумских вентила</w:t>
            </w:r>
          </w:p>
          <w:p w14:paraId="26F3C62E" w14:textId="282D1D13" w:rsidR="00A65CF2" w:rsidRPr="00653A4F" w:rsidRDefault="00A65CF2" w:rsidP="009079E1">
            <w:pPr>
              <w:pStyle w:val="ListParagraph"/>
              <w:numPr>
                <w:ilvl w:val="0"/>
                <w:numId w:val="21"/>
              </w:numPr>
              <w:suppressAutoHyphens w:val="0"/>
              <w:autoSpaceDE w:val="0"/>
              <w:autoSpaceDN w:val="0"/>
              <w:adjustRightInd w:val="0"/>
              <w:spacing w:line="240" w:lineRule="auto"/>
              <w:ind w:left="34" w:firstLine="23"/>
              <w:jc w:val="both"/>
              <w:rPr>
                <w:rFonts w:ascii="Arial" w:eastAsia="Times New Roman" w:hAnsi="Arial" w:cs="Arial"/>
                <w:bCs/>
                <w:color w:val="000000" w:themeColor="text1"/>
                <w:kern w:val="0"/>
                <w:lang w:val="sr-Cyrl-CS" w:eastAsia="en-US"/>
              </w:rPr>
            </w:pPr>
            <w:r w:rsidRPr="00653A4F">
              <w:rPr>
                <w:rFonts w:ascii="Arial" w:eastAsia="Times New Roman" w:hAnsi="Arial" w:cs="Arial" w:hint="eastAsia"/>
                <w:bCs/>
                <w:color w:val="000000" w:themeColor="text1"/>
                <w:kern w:val="0"/>
                <w:sz w:val="22"/>
                <w:szCs w:val="22"/>
                <w:lang w:val="sr-Cyrl-CS" w:eastAsia="en-US"/>
              </w:rPr>
              <w:t xml:space="preserve">Референтну листу </w:t>
            </w:r>
            <w:r w:rsidR="00983B19" w:rsidRPr="00653A4F">
              <w:rPr>
                <w:rFonts w:ascii="Arial" w:eastAsia="Times New Roman" w:hAnsi="Arial" w:cs="Arial"/>
                <w:b/>
                <w:bCs/>
                <w:color w:val="000000" w:themeColor="text1"/>
                <w:kern w:val="0"/>
                <w:sz w:val="22"/>
                <w:szCs w:val="22"/>
                <w:lang w:eastAsia="en-US"/>
              </w:rPr>
              <w:t xml:space="preserve">(Образац </w:t>
            </w:r>
            <w:r w:rsidR="00983B19" w:rsidRPr="00653A4F">
              <w:rPr>
                <w:rFonts w:ascii="Arial" w:eastAsia="Times New Roman" w:hAnsi="Arial" w:cs="Arial"/>
                <w:b/>
                <w:bCs/>
                <w:color w:val="000000" w:themeColor="text1"/>
                <w:kern w:val="0"/>
                <w:sz w:val="22"/>
                <w:szCs w:val="22"/>
                <w:lang w:val="sr-Cyrl-RS" w:eastAsia="en-US"/>
              </w:rPr>
              <w:t>7</w:t>
            </w:r>
            <w:r w:rsidR="00983B19" w:rsidRPr="00653A4F">
              <w:rPr>
                <w:rFonts w:ascii="Arial" w:eastAsia="Times New Roman" w:hAnsi="Arial" w:cs="Arial"/>
                <w:b/>
                <w:bCs/>
                <w:color w:val="000000" w:themeColor="text1"/>
                <w:kern w:val="0"/>
                <w:sz w:val="22"/>
                <w:szCs w:val="22"/>
                <w:lang w:eastAsia="en-US"/>
              </w:rPr>
              <w:t>)</w:t>
            </w:r>
          </w:p>
          <w:p w14:paraId="76692AB2" w14:textId="2AFEEAFC" w:rsidR="00A65CF2" w:rsidRPr="00A65CF2" w:rsidRDefault="00A65CF2" w:rsidP="009079E1">
            <w:pPr>
              <w:pStyle w:val="ListParagraph"/>
              <w:numPr>
                <w:ilvl w:val="0"/>
                <w:numId w:val="22"/>
              </w:numPr>
              <w:suppressAutoHyphens w:val="0"/>
              <w:autoSpaceDE w:val="0"/>
              <w:autoSpaceDN w:val="0"/>
              <w:adjustRightInd w:val="0"/>
              <w:spacing w:line="240" w:lineRule="auto"/>
              <w:ind w:left="318" w:firstLine="66"/>
              <w:jc w:val="both"/>
              <w:rPr>
                <w:rFonts w:ascii="Arial" w:eastAsia="Times New Roman" w:hAnsi="Arial" w:cs="Arial"/>
                <w:bCs/>
                <w:color w:val="000000" w:themeColor="text1"/>
                <w:kern w:val="0"/>
                <w:lang w:val="sr-Cyrl-CS" w:eastAsia="en-US"/>
              </w:rPr>
            </w:pPr>
            <w:r w:rsidRPr="00A65CF2">
              <w:rPr>
                <w:rFonts w:ascii="Arial" w:eastAsia="Times New Roman" w:hAnsi="Arial" w:cs="Arial" w:hint="eastAsia"/>
                <w:bCs/>
                <w:color w:val="000000" w:themeColor="text1"/>
                <w:kern w:val="0"/>
                <w:sz w:val="22"/>
                <w:szCs w:val="22"/>
                <w:lang w:val="sr-Cyrl-CS" w:eastAsia="en-US"/>
              </w:rPr>
              <w:t>најмање два (2) вакумска система за сакупљање отпадних вода, са најмање 400 вакумских вентила по систему (минимум 1000 кућних прикључака), који су у функцији најмање 20 година,</w:t>
            </w:r>
          </w:p>
          <w:p w14:paraId="3B97F66F" w14:textId="00AB9A80" w:rsidR="00A65CF2" w:rsidRPr="00A65CF2" w:rsidRDefault="00A65CF2" w:rsidP="009079E1">
            <w:pPr>
              <w:pStyle w:val="ListParagraph"/>
              <w:numPr>
                <w:ilvl w:val="0"/>
                <w:numId w:val="22"/>
              </w:numPr>
              <w:suppressAutoHyphens w:val="0"/>
              <w:autoSpaceDE w:val="0"/>
              <w:autoSpaceDN w:val="0"/>
              <w:adjustRightInd w:val="0"/>
              <w:spacing w:line="240" w:lineRule="auto"/>
              <w:ind w:left="318" w:firstLine="66"/>
              <w:jc w:val="both"/>
              <w:rPr>
                <w:rFonts w:ascii="Arial" w:eastAsia="Times New Roman" w:hAnsi="Arial" w:cs="Arial"/>
                <w:bCs/>
                <w:color w:val="000000" w:themeColor="text1"/>
                <w:kern w:val="0"/>
                <w:lang w:val="sr-Cyrl-CS" w:eastAsia="en-US"/>
              </w:rPr>
            </w:pPr>
            <w:r w:rsidRPr="00A65CF2">
              <w:rPr>
                <w:rFonts w:ascii="Arial" w:eastAsia="Times New Roman" w:hAnsi="Arial" w:cs="Arial"/>
                <w:bCs/>
                <w:color w:val="000000" w:themeColor="text1"/>
                <w:kern w:val="0"/>
                <w:sz w:val="22"/>
                <w:szCs w:val="22"/>
                <w:lang w:val="sr-Cyrl-CS" w:eastAsia="en-US"/>
              </w:rPr>
              <w:t>најмање пет (5) вакумских система за сакупљање отпадних вода, са најмање 400 вакумских вентила по систему (минимум 1000 кућних прикључака), који су у функцији најмање 10 година,</w:t>
            </w:r>
          </w:p>
          <w:p w14:paraId="4FD5DF42" w14:textId="5D28841C" w:rsidR="00A65CF2" w:rsidRPr="00A65CF2" w:rsidRDefault="00A65CF2" w:rsidP="009079E1">
            <w:pPr>
              <w:pStyle w:val="ListParagraph"/>
              <w:numPr>
                <w:ilvl w:val="0"/>
                <w:numId w:val="22"/>
              </w:numPr>
              <w:suppressAutoHyphens w:val="0"/>
              <w:autoSpaceDE w:val="0"/>
              <w:autoSpaceDN w:val="0"/>
              <w:adjustRightInd w:val="0"/>
              <w:spacing w:line="240" w:lineRule="auto"/>
              <w:ind w:left="318" w:firstLine="66"/>
              <w:jc w:val="both"/>
              <w:rPr>
                <w:rFonts w:ascii="Arial" w:eastAsia="Times New Roman" w:hAnsi="Arial" w:cs="Arial"/>
                <w:bCs/>
                <w:color w:val="000000" w:themeColor="text1"/>
                <w:kern w:val="0"/>
                <w:lang w:val="sr-Cyrl-CS" w:eastAsia="en-US"/>
              </w:rPr>
            </w:pPr>
            <w:r w:rsidRPr="00A65CF2">
              <w:rPr>
                <w:rFonts w:ascii="Arial" w:eastAsia="Times New Roman" w:hAnsi="Arial" w:cs="Arial"/>
                <w:bCs/>
                <w:color w:val="000000" w:themeColor="text1"/>
                <w:kern w:val="0"/>
                <w:sz w:val="22"/>
                <w:szCs w:val="22"/>
                <w:lang w:val="sr-Cyrl-CS" w:eastAsia="en-US"/>
              </w:rPr>
              <w:t>најмање двадесет (20) вакумских система за сакупљање отпадних вода са више од 100 вакумских вентила по систему (минимум 1000 кућних прикључака), који су у функцији најмање 10 година,</w:t>
            </w:r>
          </w:p>
          <w:p w14:paraId="5AE2C622" w14:textId="4C4743B6" w:rsidR="00A65CF2" w:rsidRPr="00E814FC" w:rsidRDefault="00A65CF2" w:rsidP="009079E1">
            <w:pPr>
              <w:pStyle w:val="ListParagraph"/>
              <w:numPr>
                <w:ilvl w:val="0"/>
                <w:numId w:val="21"/>
              </w:numPr>
              <w:suppressAutoHyphens w:val="0"/>
              <w:autoSpaceDE w:val="0"/>
              <w:autoSpaceDN w:val="0"/>
              <w:adjustRightInd w:val="0"/>
              <w:spacing w:line="240" w:lineRule="auto"/>
              <w:ind w:left="0" w:firstLine="23"/>
              <w:jc w:val="both"/>
              <w:rPr>
                <w:rFonts w:ascii="Arial" w:eastAsia="Times New Roman" w:hAnsi="Arial" w:cs="Arial"/>
                <w:bCs/>
                <w:color w:val="000000" w:themeColor="text1"/>
                <w:kern w:val="0"/>
                <w:lang w:val="sr-Cyrl-CS" w:eastAsia="en-US"/>
              </w:rPr>
            </w:pPr>
            <w:r w:rsidRPr="00A65CF2">
              <w:rPr>
                <w:rFonts w:ascii="Arial" w:eastAsia="Times New Roman" w:hAnsi="Arial" w:cs="Arial" w:hint="eastAsia"/>
                <w:bCs/>
                <w:color w:val="000000" w:themeColor="text1"/>
                <w:kern w:val="0"/>
                <w:sz w:val="22"/>
                <w:szCs w:val="22"/>
                <w:lang w:val="sr-Cyrl-CS" w:eastAsia="en-US"/>
              </w:rPr>
              <w:t>Потврду матичне компаније произвођача вакумских вентила да на територији Републике Србије постоји обезбеђен сервис за испоручену опрему овлашћен за те радове</w:t>
            </w:r>
            <w:r w:rsidR="00E814FC">
              <w:rPr>
                <w:rFonts w:ascii="Arial" w:eastAsia="Times New Roman" w:hAnsi="Arial" w:cs="Arial"/>
                <w:bCs/>
                <w:color w:val="000000" w:themeColor="text1"/>
                <w:kern w:val="0"/>
                <w:sz w:val="22"/>
                <w:szCs w:val="22"/>
                <w:lang w:val="sr-Cyrl-CS" w:eastAsia="en-US"/>
              </w:rPr>
              <w:t>.</w:t>
            </w:r>
          </w:p>
          <w:p w14:paraId="72DF8454" w14:textId="77777777" w:rsidR="00E814FC" w:rsidRDefault="00E814FC" w:rsidP="00E814FC">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13BC7E1A" w14:textId="77777777" w:rsidR="00E814FC" w:rsidRDefault="00E814FC" w:rsidP="00E814FC">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413E57BA" w14:textId="77777777" w:rsidR="00E814FC" w:rsidRDefault="00E814FC" w:rsidP="00E814FC">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0FB861D3" w14:textId="77777777" w:rsidR="00E814FC" w:rsidRDefault="00E814FC" w:rsidP="00E814FC">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2F8D9AAB" w14:textId="77777777" w:rsidR="00E814FC" w:rsidRDefault="00E814FC" w:rsidP="00E814FC">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667362BE" w14:textId="77777777" w:rsidR="00E814FC" w:rsidRDefault="00E814FC" w:rsidP="00E814FC">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739FFDF1" w14:textId="77777777" w:rsidR="00E814FC" w:rsidRDefault="00E814FC" w:rsidP="00E814FC">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3C2245F7" w14:textId="77777777" w:rsidR="00653A4F" w:rsidRDefault="00653A4F" w:rsidP="00E814FC">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09E2DD7D" w14:textId="77777777" w:rsidR="00653A4F" w:rsidRDefault="00653A4F" w:rsidP="00E814FC">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5BDE0E78" w14:textId="77777777" w:rsidR="00E814FC" w:rsidRPr="00E814FC" w:rsidRDefault="00E814FC" w:rsidP="00E814FC">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184F717E" w14:textId="568FD1F8" w:rsidR="00E814FC" w:rsidRPr="00E814FC" w:rsidRDefault="00E814FC" w:rsidP="00E814FC">
            <w:pPr>
              <w:pStyle w:val="ListParagraph"/>
              <w:numPr>
                <w:ilvl w:val="0"/>
                <w:numId w:val="21"/>
              </w:numPr>
              <w:suppressAutoHyphens w:val="0"/>
              <w:autoSpaceDE w:val="0"/>
              <w:autoSpaceDN w:val="0"/>
              <w:adjustRightInd w:val="0"/>
              <w:spacing w:line="240" w:lineRule="auto"/>
              <w:ind w:left="176" w:firstLine="23"/>
              <w:jc w:val="both"/>
              <w:rPr>
                <w:rFonts w:ascii="Arial" w:eastAsia="Times New Roman" w:hAnsi="Arial" w:cs="Arial"/>
                <w:bCs/>
                <w:color w:val="000000" w:themeColor="text1"/>
                <w:kern w:val="0"/>
                <w:lang w:val="sr-Cyrl-CS" w:eastAsia="en-US"/>
              </w:rPr>
            </w:pPr>
            <w:r w:rsidRPr="00E814FC">
              <w:rPr>
                <w:rFonts w:ascii="Arial" w:eastAsia="Times New Roman" w:hAnsi="Arial" w:cs="Arial"/>
                <w:bCs/>
                <w:color w:val="000000" w:themeColor="text1"/>
                <w:kern w:val="0"/>
                <w:sz w:val="22"/>
                <w:szCs w:val="22"/>
                <w:lang w:val="sr-Cyrl-CS" w:eastAsia="en-US"/>
              </w:rPr>
              <w:t xml:space="preserve">Потврде </w:t>
            </w:r>
            <w:r w:rsidRPr="00BA3A52">
              <w:rPr>
                <w:rFonts w:ascii="Arial" w:eastAsia="Times New Roman" w:hAnsi="Arial" w:cs="Arial"/>
                <w:b/>
                <w:bCs/>
                <w:color w:val="000000" w:themeColor="text1"/>
                <w:kern w:val="0"/>
                <w:sz w:val="22"/>
                <w:szCs w:val="22"/>
                <w:lang w:eastAsia="en-US"/>
              </w:rPr>
              <w:t>(</w:t>
            </w:r>
            <w:r w:rsidRPr="0090397C">
              <w:rPr>
                <w:rFonts w:ascii="Arial" w:eastAsia="Times New Roman" w:hAnsi="Arial" w:cs="Arial"/>
                <w:b/>
                <w:bCs/>
                <w:color w:val="000000" w:themeColor="text1"/>
                <w:kern w:val="0"/>
                <w:sz w:val="22"/>
                <w:szCs w:val="22"/>
                <w:lang w:eastAsia="en-US"/>
              </w:rPr>
              <w:t xml:space="preserve">Образац </w:t>
            </w:r>
            <w:r w:rsidRPr="0090397C">
              <w:rPr>
                <w:rFonts w:ascii="Arial" w:eastAsia="Times New Roman" w:hAnsi="Arial" w:cs="Arial"/>
                <w:b/>
                <w:bCs/>
                <w:color w:val="000000" w:themeColor="text1"/>
                <w:kern w:val="0"/>
                <w:sz w:val="22"/>
                <w:szCs w:val="22"/>
                <w:lang w:val="sr-Cyrl-RS" w:eastAsia="en-US"/>
              </w:rPr>
              <w:t>9</w:t>
            </w:r>
            <w:r w:rsidRPr="0090397C">
              <w:rPr>
                <w:rFonts w:ascii="Arial" w:eastAsia="Times New Roman" w:hAnsi="Arial" w:cs="Arial"/>
                <w:b/>
                <w:bCs/>
                <w:color w:val="000000" w:themeColor="text1"/>
                <w:kern w:val="0"/>
                <w:sz w:val="22"/>
                <w:szCs w:val="22"/>
                <w:lang w:eastAsia="en-US"/>
              </w:rPr>
              <w:t>)</w:t>
            </w:r>
            <w:r>
              <w:rPr>
                <w:rFonts w:ascii="Arial" w:eastAsia="Times New Roman" w:hAnsi="Arial" w:cs="Arial"/>
                <w:b/>
                <w:bCs/>
                <w:color w:val="000000" w:themeColor="text1"/>
                <w:kern w:val="0"/>
                <w:sz w:val="22"/>
                <w:szCs w:val="22"/>
                <w:lang w:val="sr-Cyrl-RS" w:eastAsia="en-US"/>
              </w:rPr>
              <w:t xml:space="preserve"> </w:t>
            </w:r>
            <w:r w:rsidRPr="00E814FC">
              <w:rPr>
                <w:rFonts w:ascii="Arial" w:eastAsia="Times New Roman" w:hAnsi="Arial" w:cs="Arial"/>
                <w:bCs/>
                <w:color w:val="000000" w:themeColor="text1"/>
                <w:kern w:val="0"/>
                <w:sz w:val="22"/>
                <w:szCs w:val="22"/>
                <w:lang w:val="sr-Cyrl-CS" w:eastAsia="en-US"/>
              </w:rPr>
              <w:t>наручилаца о реализацији закључених уговора у којима је предметно лице било одговорни пројектант, које треба да садрже:</w:t>
            </w:r>
          </w:p>
          <w:p w14:paraId="3AC1A10D" w14:textId="77777777" w:rsidR="00E814FC" w:rsidRPr="00E814FC" w:rsidRDefault="00E814FC" w:rsidP="00E814FC">
            <w:pPr>
              <w:pStyle w:val="ListParagraph"/>
              <w:suppressAutoHyphens w:val="0"/>
              <w:autoSpaceDE w:val="0"/>
              <w:autoSpaceDN w:val="0"/>
              <w:adjustRightInd w:val="0"/>
              <w:spacing w:line="240" w:lineRule="auto"/>
              <w:ind w:left="176" w:firstLine="23"/>
              <w:jc w:val="both"/>
              <w:rPr>
                <w:rFonts w:ascii="Arial" w:eastAsia="Times New Roman" w:hAnsi="Arial" w:cs="Arial"/>
                <w:bCs/>
                <w:color w:val="000000" w:themeColor="text1"/>
                <w:kern w:val="0"/>
                <w:lang w:val="sr-Cyrl-CS" w:eastAsia="en-US"/>
              </w:rPr>
            </w:pPr>
            <w:r w:rsidRPr="00E814FC">
              <w:rPr>
                <w:rFonts w:ascii="Arial" w:eastAsia="Times New Roman" w:hAnsi="Arial" w:cs="Arial"/>
                <w:bCs/>
                <w:color w:val="000000" w:themeColor="text1"/>
                <w:kern w:val="0"/>
                <w:sz w:val="22"/>
                <w:szCs w:val="22"/>
                <w:lang w:val="sr-Cyrl-CS" w:eastAsia="en-US"/>
              </w:rPr>
              <w:t xml:space="preserve">- назив и адреса наручиоца </w:t>
            </w:r>
          </w:p>
          <w:p w14:paraId="314C44FE" w14:textId="77777777" w:rsidR="00E814FC" w:rsidRPr="00E814FC" w:rsidRDefault="00E814FC" w:rsidP="00E814FC">
            <w:pPr>
              <w:pStyle w:val="ListParagraph"/>
              <w:suppressAutoHyphens w:val="0"/>
              <w:autoSpaceDE w:val="0"/>
              <w:autoSpaceDN w:val="0"/>
              <w:adjustRightInd w:val="0"/>
              <w:spacing w:line="240" w:lineRule="auto"/>
              <w:ind w:left="176" w:firstLine="23"/>
              <w:jc w:val="both"/>
              <w:rPr>
                <w:rFonts w:ascii="Arial" w:eastAsia="Times New Roman" w:hAnsi="Arial" w:cs="Arial"/>
                <w:bCs/>
                <w:color w:val="000000" w:themeColor="text1"/>
                <w:kern w:val="0"/>
                <w:lang w:val="sr-Cyrl-CS" w:eastAsia="en-US"/>
              </w:rPr>
            </w:pPr>
            <w:r w:rsidRPr="00E814FC">
              <w:rPr>
                <w:rFonts w:ascii="Arial" w:eastAsia="Times New Roman" w:hAnsi="Arial" w:cs="Arial"/>
                <w:bCs/>
                <w:color w:val="000000" w:themeColor="text1"/>
                <w:kern w:val="0"/>
                <w:sz w:val="22"/>
                <w:szCs w:val="22"/>
                <w:lang w:val="sr-Cyrl-CS" w:eastAsia="en-US"/>
              </w:rPr>
              <w:t>- назив и адреса понуђача</w:t>
            </w:r>
          </w:p>
          <w:p w14:paraId="55FF92DF" w14:textId="77777777" w:rsidR="00E814FC" w:rsidRPr="00E814FC" w:rsidRDefault="00E814FC" w:rsidP="00E814FC">
            <w:pPr>
              <w:pStyle w:val="ListParagraph"/>
              <w:suppressAutoHyphens w:val="0"/>
              <w:autoSpaceDE w:val="0"/>
              <w:autoSpaceDN w:val="0"/>
              <w:adjustRightInd w:val="0"/>
              <w:spacing w:line="240" w:lineRule="auto"/>
              <w:ind w:left="176" w:firstLine="23"/>
              <w:jc w:val="both"/>
              <w:rPr>
                <w:rFonts w:ascii="Arial" w:eastAsia="Times New Roman" w:hAnsi="Arial" w:cs="Arial"/>
                <w:bCs/>
                <w:color w:val="000000" w:themeColor="text1"/>
                <w:kern w:val="0"/>
                <w:lang w:val="sr-Cyrl-CS" w:eastAsia="en-US"/>
              </w:rPr>
            </w:pPr>
            <w:r w:rsidRPr="00E814FC">
              <w:rPr>
                <w:rFonts w:ascii="Arial" w:eastAsia="Times New Roman" w:hAnsi="Arial" w:cs="Arial"/>
                <w:bCs/>
                <w:color w:val="000000" w:themeColor="text1"/>
                <w:kern w:val="0"/>
                <w:sz w:val="22"/>
                <w:szCs w:val="22"/>
                <w:lang w:val="sr-Cyrl-CS" w:eastAsia="en-US"/>
              </w:rPr>
              <w:t xml:space="preserve">- облик наступања за послове за које се издаје Потврда </w:t>
            </w:r>
          </w:p>
          <w:p w14:paraId="48B2639B" w14:textId="77777777" w:rsidR="00E814FC" w:rsidRPr="00E814FC" w:rsidRDefault="00E814FC" w:rsidP="00E814FC">
            <w:pPr>
              <w:pStyle w:val="ListParagraph"/>
              <w:suppressAutoHyphens w:val="0"/>
              <w:autoSpaceDE w:val="0"/>
              <w:autoSpaceDN w:val="0"/>
              <w:adjustRightInd w:val="0"/>
              <w:spacing w:line="240" w:lineRule="auto"/>
              <w:ind w:left="176" w:firstLine="23"/>
              <w:jc w:val="both"/>
              <w:rPr>
                <w:rFonts w:ascii="Arial" w:eastAsia="Times New Roman" w:hAnsi="Arial" w:cs="Arial"/>
                <w:bCs/>
                <w:color w:val="000000" w:themeColor="text1"/>
                <w:kern w:val="0"/>
                <w:lang w:val="sr-Cyrl-CS" w:eastAsia="en-US"/>
              </w:rPr>
            </w:pPr>
            <w:r w:rsidRPr="00E814FC">
              <w:rPr>
                <w:rFonts w:ascii="Arial" w:eastAsia="Times New Roman" w:hAnsi="Arial" w:cs="Arial"/>
                <w:bCs/>
                <w:color w:val="000000" w:themeColor="text1"/>
                <w:kern w:val="0"/>
                <w:sz w:val="22"/>
                <w:szCs w:val="22"/>
                <w:lang w:val="sr-Cyrl-CS" w:eastAsia="en-US"/>
              </w:rPr>
              <w:t>- изјава да су радови за потребе тог наручиоца извршени квалитетно и у уговореном року (уколико су послови завршени)</w:t>
            </w:r>
          </w:p>
          <w:p w14:paraId="7EA40F0A" w14:textId="77777777" w:rsidR="00E814FC" w:rsidRPr="00E814FC" w:rsidRDefault="00E814FC" w:rsidP="00E814FC">
            <w:pPr>
              <w:pStyle w:val="ListParagraph"/>
              <w:suppressAutoHyphens w:val="0"/>
              <w:autoSpaceDE w:val="0"/>
              <w:autoSpaceDN w:val="0"/>
              <w:adjustRightInd w:val="0"/>
              <w:spacing w:line="240" w:lineRule="auto"/>
              <w:ind w:left="176" w:firstLine="23"/>
              <w:jc w:val="both"/>
              <w:rPr>
                <w:rFonts w:ascii="Arial" w:eastAsia="Times New Roman" w:hAnsi="Arial" w:cs="Arial"/>
                <w:bCs/>
                <w:color w:val="000000" w:themeColor="text1"/>
                <w:kern w:val="0"/>
                <w:lang w:val="sr-Cyrl-CS" w:eastAsia="en-US"/>
              </w:rPr>
            </w:pPr>
            <w:r w:rsidRPr="00E814FC">
              <w:rPr>
                <w:rFonts w:ascii="Arial" w:eastAsia="Times New Roman" w:hAnsi="Arial" w:cs="Arial"/>
                <w:bCs/>
                <w:color w:val="000000" w:themeColor="text1"/>
                <w:kern w:val="0"/>
                <w:sz w:val="22"/>
                <w:szCs w:val="22"/>
                <w:lang w:val="sr-Cyrl-CS" w:eastAsia="en-US"/>
              </w:rPr>
              <w:t>- врста радова</w:t>
            </w:r>
          </w:p>
          <w:p w14:paraId="76E1FBC0" w14:textId="77777777" w:rsidR="00E814FC" w:rsidRPr="00E814FC" w:rsidRDefault="00E814FC" w:rsidP="00E814FC">
            <w:pPr>
              <w:pStyle w:val="ListParagraph"/>
              <w:suppressAutoHyphens w:val="0"/>
              <w:autoSpaceDE w:val="0"/>
              <w:autoSpaceDN w:val="0"/>
              <w:adjustRightInd w:val="0"/>
              <w:spacing w:line="240" w:lineRule="auto"/>
              <w:ind w:left="176" w:firstLine="23"/>
              <w:jc w:val="both"/>
              <w:rPr>
                <w:rFonts w:ascii="Arial" w:eastAsia="Times New Roman" w:hAnsi="Arial" w:cs="Arial"/>
                <w:bCs/>
                <w:color w:val="000000" w:themeColor="text1"/>
                <w:kern w:val="0"/>
                <w:lang w:val="sr-Cyrl-CS" w:eastAsia="en-US"/>
              </w:rPr>
            </w:pPr>
            <w:r w:rsidRPr="00E814FC">
              <w:rPr>
                <w:rFonts w:ascii="Arial" w:eastAsia="Times New Roman" w:hAnsi="Arial" w:cs="Arial"/>
                <w:bCs/>
                <w:color w:val="000000" w:themeColor="text1"/>
                <w:kern w:val="0"/>
                <w:sz w:val="22"/>
                <w:szCs w:val="22"/>
                <w:lang w:val="sr-Cyrl-CS" w:eastAsia="en-US"/>
              </w:rPr>
              <w:t>- вредност изведених или уговорених послова</w:t>
            </w:r>
          </w:p>
          <w:p w14:paraId="5683DE2C" w14:textId="77777777" w:rsidR="00E814FC" w:rsidRPr="00E814FC" w:rsidRDefault="00E814FC" w:rsidP="00E814FC">
            <w:pPr>
              <w:pStyle w:val="ListParagraph"/>
              <w:suppressAutoHyphens w:val="0"/>
              <w:autoSpaceDE w:val="0"/>
              <w:autoSpaceDN w:val="0"/>
              <w:adjustRightInd w:val="0"/>
              <w:spacing w:line="240" w:lineRule="auto"/>
              <w:ind w:left="176" w:firstLine="23"/>
              <w:jc w:val="both"/>
              <w:rPr>
                <w:rFonts w:ascii="Arial" w:eastAsia="Times New Roman" w:hAnsi="Arial" w:cs="Arial"/>
                <w:bCs/>
                <w:color w:val="000000" w:themeColor="text1"/>
                <w:kern w:val="0"/>
                <w:lang w:val="sr-Cyrl-CS" w:eastAsia="en-US"/>
              </w:rPr>
            </w:pPr>
            <w:r w:rsidRPr="00E814FC">
              <w:rPr>
                <w:rFonts w:ascii="Arial" w:eastAsia="Times New Roman" w:hAnsi="Arial" w:cs="Arial"/>
                <w:bCs/>
                <w:color w:val="000000" w:themeColor="text1"/>
                <w:kern w:val="0"/>
                <w:sz w:val="22"/>
                <w:szCs w:val="22"/>
                <w:lang w:val="sr-Cyrl-CS" w:eastAsia="en-US"/>
              </w:rPr>
              <w:t>- број вакумских вентила обухваћен системом за који се издаје потврда</w:t>
            </w:r>
          </w:p>
          <w:p w14:paraId="1BEF2DB4" w14:textId="77777777" w:rsidR="00E814FC" w:rsidRPr="00E814FC" w:rsidRDefault="00E814FC" w:rsidP="00E814FC">
            <w:pPr>
              <w:pStyle w:val="ListParagraph"/>
              <w:suppressAutoHyphens w:val="0"/>
              <w:autoSpaceDE w:val="0"/>
              <w:autoSpaceDN w:val="0"/>
              <w:adjustRightInd w:val="0"/>
              <w:spacing w:line="240" w:lineRule="auto"/>
              <w:ind w:left="176" w:firstLine="23"/>
              <w:jc w:val="both"/>
              <w:rPr>
                <w:rFonts w:ascii="Arial" w:eastAsia="Times New Roman" w:hAnsi="Arial" w:cs="Arial"/>
                <w:bCs/>
                <w:color w:val="000000" w:themeColor="text1"/>
                <w:kern w:val="0"/>
                <w:lang w:val="sr-Cyrl-CS" w:eastAsia="en-US"/>
              </w:rPr>
            </w:pPr>
            <w:r w:rsidRPr="00E814FC">
              <w:rPr>
                <w:rFonts w:ascii="Arial" w:eastAsia="Times New Roman" w:hAnsi="Arial" w:cs="Arial"/>
                <w:bCs/>
                <w:color w:val="000000" w:themeColor="text1"/>
                <w:kern w:val="0"/>
                <w:sz w:val="22"/>
                <w:szCs w:val="22"/>
                <w:lang w:val="sr-Cyrl-CS" w:eastAsia="en-US"/>
              </w:rPr>
              <w:t>- број и датум уговора</w:t>
            </w:r>
          </w:p>
          <w:p w14:paraId="41B92590" w14:textId="77777777" w:rsidR="00E814FC" w:rsidRPr="00E814FC" w:rsidRDefault="00E814FC" w:rsidP="00E814FC">
            <w:pPr>
              <w:pStyle w:val="ListParagraph"/>
              <w:suppressAutoHyphens w:val="0"/>
              <w:autoSpaceDE w:val="0"/>
              <w:autoSpaceDN w:val="0"/>
              <w:adjustRightInd w:val="0"/>
              <w:spacing w:line="240" w:lineRule="auto"/>
              <w:ind w:left="176" w:firstLine="23"/>
              <w:jc w:val="both"/>
              <w:rPr>
                <w:rFonts w:ascii="Arial" w:eastAsia="Times New Roman" w:hAnsi="Arial" w:cs="Arial"/>
                <w:bCs/>
                <w:color w:val="000000" w:themeColor="text1"/>
                <w:kern w:val="0"/>
                <w:lang w:val="sr-Cyrl-CS" w:eastAsia="en-US"/>
              </w:rPr>
            </w:pPr>
            <w:r w:rsidRPr="00E814FC">
              <w:rPr>
                <w:rFonts w:ascii="Arial" w:eastAsia="Times New Roman" w:hAnsi="Arial" w:cs="Arial"/>
                <w:bCs/>
                <w:color w:val="000000" w:themeColor="text1"/>
                <w:kern w:val="0"/>
                <w:sz w:val="22"/>
                <w:szCs w:val="22"/>
                <w:lang w:val="sr-Cyrl-CS" w:eastAsia="en-US"/>
              </w:rPr>
              <w:t>- изјава да је предметно лице било одговорни пројектант</w:t>
            </w:r>
          </w:p>
          <w:p w14:paraId="76E2D09D" w14:textId="77777777" w:rsidR="00E814FC" w:rsidRPr="00E814FC" w:rsidRDefault="00E814FC" w:rsidP="00E814FC">
            <w:pPr>
              <w:pStyle w:val="ListParagraph"/>
              <w:suppressAutoHyphens w:val="0"/>
              <w:autoSpaceDE w:val="0"/>
              <w:autoSpaceDN w:val="0"/>
              <w:adjustRightInd w:val="0"/>
              <w:spacing w:line="240" w:lineRule="auto"/>
              <w:ind w:left="176" w:firstLine="23"/>
              <w:jc w:val="both"/>
              <w:rPr>
                <w:rFonts w:ascii="Arial" w:eastAsia="Times New Roman" w:hAnsi="Arial" w:cs="Arial"/>
                <w:bCs/>
                <w:color w:val="000000" w:themeColor="text1"/>
                <w:kern w:val="0"/>
                <w:lang w:val="sr-Cyrl-CS" w:eastAsia="en-US"/>
              </w:rPr>
            </w:pPr>
            <w:r w:rsidRPr="00E814FC">
              <w:rPr>
                <w:rFonts w:ascii="Arial" w:eastAsia="Times New Roman" w:hAnsi="Arial" w:cs="Arial"/>
                <w:bCs/>
                <w:color w:val="000000" w:themeColor="text1"/>
                <w:kern w:val="0"/>
                <w:sz w:val="22"/>
                <w:szCs w:val="22"/>
                <w:lang w:val="sr-Cyrl-CS" w:eastAsia="en-US"/>
              </w:rPr>
              <w:t>- потпис овлашћеног лица и печат наручиоца</w:t>
            </w:r>
          </w:p>
          <w:p w14:paraId="5C9A7B71" w14:textId="77777777" w:rsidR="00E814FC" w:rsidRDefault="00E814FC" w:rsidP="00BD74EB">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7B16C3FB" w14:textId="77777777" w:rsidR="00C53D07" w:rsidRDefault="00C53D07" w:rsidP="00BD74EB">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0F88F53A" w14:textId="6102363B" w:rsidR="00B06226" w:rsidRPr="00B06226" w:rsidRDefault="00B06226" w:rsidP="00B06226">
            <w:pPr>
              <w:pBdr>
                <w:top w:val="nil"/>
                <w:left w:val="nil"/>
                <w:bottom w:val="nil"/>
                <w:right w:val="nil"/>
                <w:between w:val="nil"/>
              </w:pBdr>
              <w:contextualSpacing/>
              <w:jc w:val="both"/>
              <w:rPr>
                <w:rFonts w:ascii="Arial" w:hAnsi="Arial" w:cs="Arial"/>
                <w:color w:val="000000" w:themeColor="text1"/>
                <w:lang w:val="sr-Cyrl-RS"/>
              </w:rPr>
            </w:pPr>
            <w:r>
              <w:rPr>
                <w:rFonts w:ascii="Arial" w:hAnsi="Arial" w:cs="Arial"/>
                <w:color w:val="000000" w:themeColor="text1"/>
                <w:sz w:val="22"/>
                <w:szCs w:val="22"/>
                <w:lang w:val="sr-Cyrl-RS"/>
              </w:rPr>
              <w:t xml:space="preserve">3) </w:t>
            </w:r>
            <w:r w:rsidRPr="00B06226">
              <w:rPr>
                <w:rFonts w:ascii="Arial" w:hAnsi="Arial" w:cs="Arial"/>
                <w:color w:val="000000" w:themeColor="text1"/>
                <w:sz w:val="22"/>
                <w:szCs w:val="22"/>
                <w:lang w:val="sr-Cyrl-RS"/>
              </w:rPr>
              <w:t xml:space="preserve">Доказ: </w:t>
            </w:r>
          </w:p>
          <w:p w14:paraId="143469F8" w14:textId="412B7CF0" w:rsidR="00B06226" w:rsidRPr="00B06226" w:rsidRDefault="00B06226" w:rsidP="009079E1">
            <w:pPr>
              <w:pStyle w:val="ListParagraph"/>
              <w:numPr>
                <w:ilvl w:val="0"/>
                <w:numId w:val="23"/>
              </w:numPr>
              <w:pBdr>
                <w:top w:val="nil"/>
                <w:left w:val="nil"/>
                <w:bottom w:val="nil"/>
                <w:right w:val="nil"/>
                <w:between w:val="nil"/>
              </w:pBdr>
              <w:ind w:left="34" w:firstLine="0"/>
              <w:contextualSpacing/>
              <w:jc w:val="both"/>
              <w:rPr>
                <w:rFonts w:ascii="Arial" w:hAnsi="Arial" w:cs="Arial"/>
                <w:color w:val="000000" w:themeColor="text1"/>
                <w:lang w:val="sr-Cyrl-RS"/>
              </w:rPr>
            </w:pPr>
            <w:r w:rsidRPr="00B06226">
              <w:rPr>
                <w:rFonts w:ascii="Arial" w:hAnsi="Arial" w:cs="Arial"/>
                <w:color w:val="000000" w:themeColor="text1"/>
                <w:sz w:val="22"/>
                <w:szCs w:val="22"/>
                <w:lang w:val="sr-Cyrl-RS"/>
              </w:rPr>
              <w:t>Потврде</w:t>
            </w:r>
            <w:r w:rsidR="00FC37E8">
              <w:rPr>
                <w:rFonts w:ascii="Arial" w:hAnsi="Arial" w:cs="Arial"/>
                <w:color w:val="000000" w:themeColor="text1"/>
                <w:sz w:val="22"/>
                <w:szCs w:val="22"/>
                <w:lang w:val="sr-Cyrl-RS"/>
              </w:rPr>
              <w:t xml:space="preserve"> </w:t>
            </w:r>
            <w:r w:rsidR="00FC37E8" w:rsidRPr="00DB2D76">
              <w:rPr>
                <w:rFonts w:ascii="Arial" w:eastAsia="Times New Roman" w:hAnsi="Arial" w:cs="Arial"/>
                <w:b/>
                <w:bCs/>
                <w:color w:val="000000" w:themeColor="text1"/>
                <w:kern w:val="0"/>
                <w:sz w:val="22"/>
                <w:szCs w:val="22"/>
                <w:lang w:eastAsia="en-US"/>
              </w:rPr>
              <w:t xml:space="preserve">(Образац </w:t>
            </w:r>
            <w:r w:rsidR="00E814FC" w:rsidRPr="00DB2D76">
              <w:rPr>
                <w:rFonts w:ascii="Arial" w:eastAsia="Times New Roman" w:hAnsi="Arial" w:cs="Arial"/>
                <w:b/>
                <w:bCs/>
                <w:color w:val="000000" w:themeColor="text1"/>
                <w:kern w:val="0"/>
                <w:sz w:val="22"/>
                <w:szCs w:val="22"/>
                <w:lang w:val="sr-Cyrl-RS" w:eastAsia="en-US"/>
              </w:rPr>
              <w:t>10</w:t>
            </w:r>
            <w:r w:rsidR="00FC37E8" w:rsidRPr="00DB2D76">
              <w:rPr>
                <w:rFonts w:ascii="Arial" w:eastAsia="Times New Roman" w:hAnsi="Arial" w:cs="Arial"/>
                <w:b/>
                <w:bCs/>
                <w:color w:val="000000" w:themeColor="text1"/>
                <w:kern w:val="0"/>
                <w:sz w:val="22"/>
                <w:szCs w:val="22"/>
                <w:lang w:eastAsia="en-US"/>
              </w:rPr>
              <w:t>)</w:t>
            </w:r>
            <w:r w:rsidR="00FC37E8">
              <w:rPr>
                <w:rFonts w:ascii="Arial" w:eastAsia="Times New Roman" w:hAnsi="Arial" w:cs="Arial"/>
                <w:b/>
                <w:bCs/>
                <w:color w:val="000000" w:themeColor="text1"/>
                <w:kern w:val="0"/>
                <w:sz w:val="22"/>
                <w:szCs w:val="22"/>
                <w:lang w:val="sr-Cyrl-RS" w:eastAsia="en-US"/>
              </w:rPr>
              <w:t xml:space="preserve"> </w:t>
            </w:r>
            <w:r w:rsidRPr="00B06226">
              <w:rPr>
                <w:rFonts w:ascii="Arial" w:hAnsi="Arial" w:cs="Arial"/>
                <w:color w:val="000000" w:themeColor="text1"/>
                <w:sz w:val="22"/>
                <w:szCs w:val="22"/>
                <w:lang w:val="sr-Cyrl-RS"/>
              </w:rPr>
              <w:t xml:space="preserve"> наручилаца о реализацији закључених уговора које требају да садрже:</w:t>
            </w:r>
          </w:p>
          <w:p w14:paraId="39D215E7" w14:textId="77777777" w:rsidR="00B06226" w:rsidRPr="00B06226" w:rsidRDefault="00B06226" w:rsidP="00B06226">
            <w:pPr>
              <w:pBdr>
                <w:top w:val="nil"/>
                <w:left w:val="nil"/>
                <w:bottom w:val="nil"/>
                <w:right w:val="nil"/>
                <w:between w:val="nil"/>
              </w:pBdr>
              <w:ind w:left="176"/>
              <w:contextualSpacing/>
              <w:rPr>
                <w:rFonts w:ascii="Arial" w:hAnsi="Arial" w:cs="Arial"/>
                <w:color w:val="000000" w:themeColor="text1"/>
                <w:lang w:val="sr-Cyrl-RS"/>
              </w:rPr>
            </w:pPr>
            <w:r w:rsidRPr="00B06226">
              <w:rPr>
                <w:rFonts w:ascii="Arial" w:hAnsi="Arial" w:cs="Arial"/>
                <w:color w:val="000000" w:themeColor="text1"/>
                <w:sz w:val="22"/>
                <w:szCs w:val="22"/>
                <w:lang w:val="sr-Cyrl-RS"/>
              </w:rPr>
              <w:t xml:space="preserve">- назив и адреса наручиоца </w:t>
            </w:r>
          </w:p>
          <w:p w14:paraId="4B9F0B58" w14:textId="62A7F8D7" w:rsidR="00B06226" w:rsidRPr="00B06226" w:rsidRDefault="00B06226" w:rsidP="00B06226">
            <w:pPr>
              <w:pBdr>
                <w:top w:val="nil"/>
                <w:left w:val="nil"/>
                <w:bottom w:val="nil"/>
                <w:right w:val="nil"/>
                <w:between w:val="nil"/>
              </w:pBdr>
              <w:ind w:left="176"/>
              <w:contextualSpacing/>
              <w:rPr>
                <w:rFonts w:ascii="Arial" w:hAnsi="Arial" w:cs="Arial"/>
                <w:color w:val="000000" w:themeColor="text1"/>
                <w:lang w:val="sr-Cyrl-RS"/>
              </w:rPr>
            </w:pPr>
            <w:r w:rsidRPr="00B06226">
              <w:rPr>
                <w:rFonts w:ascii="Arial" w:hAnsi="Arial" w:cs="Arial"/>
                <w:color w:val="000000" w:themeColor="text1"/>
                <w:sz w:val="22"/>
                <w:szCs w:val="22"/>
                <w:lang w:val="sr-Cyrl-RS"/>
              </w:rPr>
              <w:t>- назив и адреса понуђача</w:t>
            </w:r>
          </w:p>
          <w:p w14:paraId="2F83134D" w14:textId="77777777" w:rsidR="00B06226" w:rsidRPr="00B06226" w:rsidRDefault="00B06226" w:rsidP="00B06226">
            <w:pPr>
              <w:pBdr>
                <w:top w:val="nil"/>
                <w:left w:val="nil"/>
                <w:bottom w:val="nil"/>
                <w:right w:val="nil"/>
                <w:between w:val="nil"/>
              </w:pBdr>
              <w:ind w:left="176"/>
              <w:contextualSpacing/>
              <w:rPr>
                <w:rFonts w:ascii="Arial" w:hAnsi="Arial" w:cs="Arial"/>
                <w:color w:val="000000" w:themeColor="text1"/>
                <w:lang w:val="sr-Cyrl-RS"/>
              </w:rPr>
            </w:pPr>
            <w:r w:rsidRPr="00B06226">
              <w:rPr>
                <w:rFonts w:ascii="Arial" w:hAnsi="Arial" w:cs="Arial"/>
                <w:color w:val="000000" w:themeColor="text1"/>
                <w:sz w:val="22"/>
                <w:szCs w:val="22"/>
                <w:lang w:val="sr-Cyrl-RS"/>
              </w:rPr>
              <w:t xml:space="preserve">- облик наступања за послове за које се издаје Потврда </w:t>
            </w:r>
          </w:p>
          <w:p w14:paraId="52882CC4" w14:textId="77777777" w:rsidR="00B06226" w:rsidRPr="00B06226" w:rsidRDefault="00B06226" w:rsidP="00B06226">
            <w:pPr>
              <w:pBdr>
                <w:top w:val="nil"/>
                <w:left w:val="nil"/>
                <w:bottom w:val="nil"/>
                <w:right w:val="nil"/>
                <w:between w:val="nil"/>
              </w:pBdr>
              <w:ind w:left="176"/>
              <w:contextualSpacing/>
              <w:rPr>
                <w:rFonts w:ascii="Arial" w:hAnsi="Arial" w:cs="Arial"/>
                <w:color w:val="000000" w:themeColor="text1"/>
                <w:lang w:val="sr-Cyrl-RS"/>
              </w:rPr>
            </w:pPr>
            <w:r w:rsidRPr="00B06226">
              <w:rPr>
                <w:rFonts w:ascii="Arial" w:hAnsi="Arial" w:cs="Arial"/>
                <w:color w:val="000000" w:themeColor="text1"/>
                <w:sz w:val="22"/>
                <w:szCs w:val="22"/>
                <w:lang w:val="sr-Cyrl-RS"/>
              </w:rPr>
              <w:t>- изјава да су радови за потребе тог наручиоца извршени квалитетно и у уговореном року (уколико су послови завршени)</w:t>
            </w:r>
          </w:p>
          <w:p w14:paraId="4D2A3318" w14:textId="77777777" w:rsidR="00B06226" w:rsidRPr="00B06226" w:rsidRDefault="00B06226" w:rsidP="00B06226">
            <w:pPr>
              <w:pBdr>
                <w:top w:val="nil"/>
                <w:left w:val="nil"/>
                <w:bottom w:val="nil"/>
                <w:right w:val="nil"/>
                <w:between w:val="nil"/>
              </w:pBdr>
              <w:ind w:left="176"/>
              <w:contextualSpacing/>
              <w:rPr>
                <w:rFonts w:ascii="Arial" w:hAnsi="Arial" w:cs="Arial"/>
                <w:color w:val="000000" w:themeColor="text1"/>
                <w:lang w:val="sr-Cyrl-RS"/>
              </w:rPr>
            </w:pPr>
            <w:r w:rsidRPr="00B06226">
              <w:rPr>
                <w:rFonts w:ascii="Arial" w:hAnsi="Arial" w:cs="Arial"/>
                <w:color w:val="000000" w:themeColor="text1"/>
                <w:sz w:val="22"/>
                <w:szCs w:val="22"/>
                <w:lang w:val="sr-Cyrl-RS"/>
              </w:rPr>
              <w:t>- врста радова</w:t>
            </w:r>
          </w:p>
          <w:p w14:paraId="66F6FC07" w14:textId="5842E3C8" w:rsidR="00B06226" w:rsidRPr="00B06226" w:rsidRDefault="00B06226" w:rsidP="00B06226">
            <w:pPr>
              <w:pBdr>
                <w:top w:val="nil"/>
                <w:left w:val="nil"/>
                <w:bottom w:val="nil"/>
                <w:right w:val="nil"/>
                <w:between w:val="nil"/>
              </w:pBdr>
              <w:ind w:left="176"/>
              <w:contextualSpacing/>
              <w:rPr>
                <w:rFonts w:ascii="Arial" w:hAnsi="Arial" w:cs="Arial"/>
                <w:color w:val="000000" w:themeColor="text1"/>
                <w:lang w:val="sr-Cyrl-RS"/>
              </w:rPr>
            </w:pPr>
            <w:r>
              <w:rPr>
                <w:rFonts w:ascii="Arial" w:hAnsi="Arial" w:cs="Arial"/>
                <w:color w:val="000000" w:themeColor="text1"/>
                <w:sz w:val="22"/>
                <w:szCs w:val="22"/>
                <w:lang w:val="sr-Cyrl-RS"/>
              </w:rPr>
              <w:t>-</w:t>
            </w:r>
            <w:r w:rsidRPr="00B06226">
              <w:rPr>
                <w:rFonts w:ascii="Arial" w:hAnsi="Arial" w:cs="Arial"/>
                <w:color w:val="000000" w:themeColor="text1"/>
                <w:sz w:val="22"/>
                <w:szCs w:val="22"/>
                <w:lang w:val="sr-Cyrl-RS"/>
              </w:rPr>
              <w:t>вредност изведених или уговорених послова</w:t>
            </w:r>
          </w:p>
          <w:p w14:paraId="2C2F905B" w14:textId="4428FBF3" w:rsidR="00B06226" w:rsidRPr="00B06226" w:rsidRDefault="00B06226" w:rsidP="00B06226">
            <w:pPr>
              <w:pBdr>
                <w:top w:val="nil"/>
                <w:left w:val="nil"/>
                <w:bottom w:val="nil"/>
                <w:right w:val="nil"/>
                <w:between w:val="nil"/>
              </w:pBdr>
              <w:ind w:left="176"/>
              <w:contextualSpacing/>
              <w:rPr>
                <w:rFonts w:ascii="Arial" w:hAnsi="Arial" w:cs="Arial"/>
                <w:color w:val="000000" w:themeColor="text1"/>
                <w:lang w:val="sr-Cyrl-RS"/>
              </w:rPr>
            </w:pPr>
            <w:r>
              <w:rPr>
                <w:rFonts w:ascii="Arial" w:hAnsi="Arial" w:cs="Arial"/>
                <w:color w:val="000000" w:themeColor="text1"/>
                <w:sz w:val="22"/>
                <w:szCs w:val="22"/>
                <w:lang w:val="sr-Cyrl-RS"/>
              </w:rPr>
              <w:t>-</w:t>
            </w:r>
            <w:r w:rsidRPr="00B06226">
              <w:rPr>
                <w:rFonts w:ascii="Arial" w:hAnsi="Arial" w:cs="Arial"/>
                <w:color w:val="000000" w:themeColor="text1"/>
                <w:sz w:val="22"/>
                <w:szCs w:val="22"/>
                <w:lang w:val="sr-Cyrl-RS"/>
              </w:rPr>
              <w:t>капацитет пројектованог постројења за који се издаје потврда</w:t>
            </w:r>
          </w:p>
          <w:p w14:paraId="37C1B78B" w14:textId="77777777" w:rsidR="00B06226" w:rsidRPr="00B06226" w:rsidRDefault="00B06226" w:rsidP="00B06226">
            <w:pPr>
              <w:pBdr>
                <w:top w:val="nil"/>
                <w:left w:val="nil"/>
                <w:bottom w:val="nil"/>
                <w:right w:val="nil"/>
                <w:between w:val="nil"/>
              </w:pBdr>
              <w:ind w:left="176"/>
              <w:contextualSpacing/>
              <w:rPr>
                <w:rFonts w:ascii="Arial" w:hAnsi="Arial" w:cs="Arial"/>
                <w:color w:val="000000" w:themeColor="text1"/>
                <w:lang w:val="sr-Cyrl-RS"/>
              </w:rPr>
            </w:pPr>
            <w:r w:rsidRPr="00B06226">
              <w:rPr>
                <w:rFonts w:ascii="Arial" w:hAnsi="Arial" w:cs="Arial"/>
                <w:color w:val="000000" w:themeColor="text1"/>
                <w:sz w:val="22"/>
                <w:szCs w:val="22"/>
                <w:lang w:val="sr-Cyrl-RS"/>
              </w:rPr>
              <w:t>- број и датум уговора</w:t>
            </w:r>
          </w:p>
          <w:p w14:paraId="1DAB2A16" w14:textId="77777777" w:rsidR="00B06226" w:rsidRPr="00B06226" w:rsidRDefault="00B06226" w:rsidP="00B06226">
            <w:pPr>
              <w:pBdr>
                <w:top w:val="nil"/>
                <w:left w:val="nil"/>
                <w:bottom w:val="nil"/>
                <w:right w:val="nil"/>
                <w:between w:val="nil"/>
              </w:pBdr>
              <w:ind w:left="176"/>
              <w:contextualSpacing/>
              <w:rPr>
                <w:rFonts w:ascii="Arial" w:hAnsi="Arial" w:cs="Arial"/>
                <w:color w:val="000000" w:themeColor="text1"/>
                <w:lang w:val="sr-Cyrl-RS"/>
              </w:rPr>
            </w:pPr>
            <w:r w:rsidRPr="00B06226">
              <w:rPr>
                <w:rFonts w:ascii="Arial" w:hAnsi="Arial" w:cs="Arial"/>
                <w:color w:val="000000" w:themeColor="text1"/>
                <w:sz w:val="22"/>
                <w:szCs w:val="22"/>
                <w:lang w:val="sr-Cyrl-RS"/>
              </w:rPr>
              <w:t>- потпис овлашћеног лица и печат наручиоца</w:t>
            </w:r>
          </w:p>
          <w:p w14:paraId="4A7A589F" w14:textId="6D3A1901" w:rsidR="00B06226" w:rsidRPr="00B06226" w:rsidRDefault="00B06226" w:rsidP="009079E1">
            <w:pPr>
              <w:pStyle w:val="ListParagraph"/>
              <w:numPr>
                <w:ilvl w:val="0"/>
                <w:numId w:val="23"/>
              </w:numPr>
              <w:pBdr>
                <w:top w:val="nil"/>
                <w:left w:val="nil"/>
                <w:bottom w:val="nil"/>
                <w:right w:val="nil"/>
                <w:between w:val="nil"/>
              </w:pBdr>
              <w:ind w:left="34" w:firstLine="0"/>
              <w:contextualSpacing/>
              <w:jc w:val="both"/>
              <w:rPr>
                <w:rFonts w:ascii="Arial" w:hAnsi="Arial" w:cs="Arial"/>
                <w:color w:val="000000" w:themeColor="text1"/>
                <w:lang w:val="sr-Cyrl-RS"/>
              </w:rPr>
            </w:pPr>
            <w:r w:rsidRPr="00B06226">
              <w:rPr>
                <w:rFonts w:ascii="Arial" w:hAnsi="Arial" w:cs="Arial"/>
                <w:color w:val="000000" w:themeColor="text1"/>
                <w:sz w:val="22"/>
                <w:szCs w:val="22"/>
                <w:lang w:val="sr-Cyrl-RS"/>
              </w:rPr>
              <w:t>Уговори за све реализоване послове</w:t>
            </w:r>
            <w:r w:rsidR="00321AEB">
              <w:rPr>
                <w:rFonts w:ascii="Arial" w:hAnsi="Arial" w:cs="Arial"/>
                <w:color w:val="000000" w:themeColor="text1"/>
                <w:sz w:val="22"/>
                <w:szCs w:val="22"/>
                <w:lang w:val="sr-Cyrl-RS"/>
              </w:rPr>
              <w:t xml:space="preserve"> </w:t>
            </w:r>
            <w:r w:rsidR="00321AEB" w:rsidRPr="00C53D07">
              <w:rPr>
                <w:rFonts w:ascii="Arial" w:eastAsia="Times New Roman" w:hAnsi="Arial" w:cs="Arial" w:hint="eastAsia"/>
                <w:bCs/>
                <w:color w:val="000000" w:themeColor="text1"/>
                <w:kern w:val="0"/>
                <w:sz w:val="22"/>
                <w:szCs w:val="22"/>
                <w:lang w:val="sr-Cyrl-CS" w:eastAsia="en-US"/>
              </w:rPr>
              <w:t>по наведеном основу</w:t>
            </w:r>
            <w:r w:rsidRPr="00B06226">
              <w:rPr>
                <w:rFonts w:ascii="Arial" w:hAnsi="Arial" w:cs="Arial"/>
                <w:color w:val="000000" w:themeColor="text1"/>
                <w:sz w:val="22"/>
                <w:szCs w:val="22"/>
                <w:lang w:val="sr-Cyrl-RS"/>
              </w:rPr>
              <w:t>. Уколико су уговори анексирани, неопходно је доставити све анексе тих уговора.</w:t>
            </w:r>
          </w:p>
          <w:p w14:paraId="336972D0" w14:textId="77777777" w:rsidR="00C53D07" w:rsidRDefault="00C53D07" w:rsidP="00BD74EB">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0572A10B" w14:textId="77777777" w:rsidR="00A65CF2" w:rsidRDefault="00A65CF2" w:rsidP="00BD74EB">
            <w:pPr>
              <w:suppressAutoHyphens w:val="0"/>
              <w:autoSpaceDE w:val="0"/>
              <w:autoSpaceDN w:val="0"/>
              <w:adjustRightInd w:val="0"/>
              <w:spacing w:line="240" w:lineRule="auto"/>
              <w:jc w:val="both"/>
              <w:rPr>
                <w:rFonts w:ascii="Arial" w:eastAsia="Times New Roman" w:hAnsi="Arial" w:cs="Arial"/>
                <w:bCs/>
                <w:color w:val="000000" w:themeColor="text1"/>
                <w:kern w:val="0"/>
                <w:lang w:val="sr-Cyrl-CS" w:eastAsia="en-US"/>
              </w:rPr>
            </w:pPr>
          </w:p>
          <w:p w14:paraId="2BDA5276" w14:textId="77777777" w:rsidR="00BD74EB" w:rsidRDefault="00BD74EB" w:rsidP="00BD74EB">
            <w:pPr>
              <w:pStyle w:val="Default"/>
              <w:jc w:val="both"/>
              <w:rPr>
                <w:rFonts w:ascii="Arial" w:hAnsi="Arial" w:cs="Arial"/>
                <w:bCs/>
                <w:color w:val="000000" w:themeColor="text1"/>
                <w:sz w:val="22"/>
                <w:szCs w:val="22"/>
                <w:lang w:val="sr-Cyrl-CS"/>
              </w:rPr>
            </w:pPr>
          </w:p>
          <w:p w14:paraId="22FF559C" w14:textId="68DE1BB8" w:rsidR="00321AEB" w:rsidRPr="00DF26A3" w:rsidRDefault="00321AEB" w:rsidP="00BD74EB">
            <w:pPr>
              <w:pStyle w:val="Default"/>
              <w:jc w:val="both"/>
              <w:rPr>
                <w:rFonts w:ascii="Arial" w:hAnsi="Arial" w:cs="Arial"/>
                <w:color w:val="auto"/>
                <w:sz w:val="22"/>
                <w:szCs w:val="22"/>
                <w:highlight w:val="yellow"/>
              </w:rPr>
            </w:pPr>
          </w:p>
        </w:tc>
      </w:tr>
      <w:tr w:rsidR="00BD74EB" w:rsidRPr="007B3FB5" w14:paraId="46A5F58E" w14:textId="77777777" w:rsidTr="00751ABC">
        <w:trPr>
          <w:trHeight w:val="567"/>
        </w:trPr>
        <w:tc>
          <w:tcPr>
            <w:tcW w:w="736" w:type="dxa"/>
            <w:shd w:val="clear" w:color="auto" w:fill="auto"/>
            <w:vAlign w:val="center"/>
          </w:tcPr>
          <w:p w14:paraId="3938464A" w14:textId="77777777" w:rsidR="00BD74EB" w:rsidRDefault="00BD74EB" w:rsidP="00751ABC">
            <w:pPr>
              <w:rPr>
                <w:rFonts w:ascii="Arial" w:hAnsi="Arial" w:cs="Arial"/>
                <w:color w:val="auto"/>
                <w:lang w:val="sr-Cyrl-RS"/>
              </w:rPr>
            </w:pPr>
          </w:p>
        </w:tc>
        <w:tc>
          <w:tcPr>
            <w:tcW w:w="4367" w:type="dxa"/>
            <w:tcBorders>
              <w:bottom w:val="single" w:sz="4" w:space="0" w:color="auto"/>
            </w:tcBorders>
            <w:shd w:val="clear" w:color="auto" w:fill="auto"/>
          </w:tcPr>
          <w:p w14:paraId="36C4B63D" w14:textId="37791B8A" w:rsidR="00F90187" w:rsidRPr="00F90187" w:rsidRDefault="00A65CF2" w:rsidP="00A65CF2">
            <w:pPr>
              <w:pBdr>
                <w:top w:val="nil"/>
                <w:left w:val="nil"/>
                <w:bottom w:val="nil"/>
                <w:right w:val="nil"/>
                <w:between w:val="nil"/>
              </w:pBdr>
              <w:contextualSpacing/>
              <w:jc w:val="both"/>
              <w:rPr>
                <w:rFonts w:ascii="Arial" w:hAnsi="Arial" w:cs="Arial"/>
                <w:lang w:val="sr-Cyrl-RS"/>
              </w:rPr>
            </w:pPr>
            <w:r>
              <w:rPr>
                <w:rFonts w:ascii="Arial" w:hAnsi="Arial" w:cs="Arial"/>
                <w:sz w:val="22"/>
                <w:szCs w:val="22"/>
                <w:lang w:val="sr-Cyrl-RS"/>
              </w:rPr>
              <w:t xml:space="preserve">1) </w:t>
            </w:r>
            <w:r w:rsidR="00F90187" w:rsidRPr="00F90187">
              <w:rPr>
                <w:rFonts w:ascii="Arial" w:hAnsi="Arial" w:cs="Arial"/>
                <w:sz w:val="22"/>
                <w:szCs w:val="22"/>
                <w:lang w:val="sr-Cyrl-RS"/>
              </w:rPr>
              <w:t xml:space="preserve">Да је понуђач у претходних </w:t>
            </w:r>
            <w:r w:rsidR="00F90187" w:rsidRPr="00F90187">
              <w:rPr>
                <w:rFonts w:ascii="Arial" w:hAnsi="Arial" w:cs="Arial"/>
                <w:b/>
                <w:sz w:val="22"/>
                <w:szCs w:val="22"/>
                <w:lang w:val="sr-Cyrl-RS"/>
              </w:rPr>
              <w:t>пет (5) година</w:t>
            </w:r>
            <w:r w:rsidR="00F90187" w:rsidRPr="00F90187">
              <w:rPr>
                <w:rFonts w:ascii="Arial" w:hAnsi="Arial" w:cs="Arial"/>
                <w:sz w:val="22"/>
                <w:szCs w:val="22"/>
                <w:lang w:val="sr-Cyrl-RS"/>
              </w:rPr>
              <w:t>, рачунајући од дана објављивања јавног позива извршио једну или више услуга пројектовања вакумског система за сакупљање отпадних вода који поседује грађевинску дозволу, са минимум 400 вакумских вентила називног пречника 90мм у оквиру система који опслужују минимум 1000 кућних прикључака.</w:t>
            </w:r>
          </w:p>
          <w:p w14:paraId="7B474461" w14:textId="77777777" w:rsidR="00BD74EB" w:rsidRDefault="00BD74EB" w:rsidP="00BD74EB">
            <w:pPr>
              <w:shd w:val="clear" w:color="auto" w:fill="FFFFFF"/>
              <w:spacing w:line="240" w:lineRule="auto"/>
              <w:rPr>
                <w:rFonts w:ascii="Arial" w:hAnsi="Arial" w:cs="Arial"/>
                <w:b/>
                <w:color w:val="auto"/>
              </w:rPr>
            </w:pPr>
          </w:p>
          <w:p w14:paraId="78172AB5" w14:textId="77777777" w:rsidR="00A65CF2" w:rsidRDefault="00A65CF2" w:rsidP="00BD74EB">
            <w:pPr>
              <w:shd w:val="clear" w:color="auto" w:fill="FFFFFF"/>
              <w:spacing w:line="240" w:lineRule="auto"/>
              <w:rPr>
                <w:rFonts w:ascii="Arial" w:hAnsi="Arial" w:cs="Arial"/>
                <w:b/>
                <w:color w:val="auto"/>
              </w:rPr>
            </w:pPr>
          </w:p>
          <w:p w14:paraId="2BCE4A21" w14:textId="77777777" w:rsidR="00A65CF2" w:rsidRDefault="00A65CF2" w:rsidP="00BD74EB">
            <w:pPr>
              <w:shd w:val="clear" w:color="auto" w:fill="FFFFFF"/>
              <w:spacing w:line="240" w:lineRule="auto"/>
              <w:rPr>
                <w:rFonts w:ascii="Arial" w:hAnsi="Arial" w:cs="Arial"/>
                <w:b/>
                <w:color w:val="auto"/>
              </w:rPr>
            </w:pPr>
          </w:p>
          <w:p w14:paraId="23FEAEE1" w14:textId="77777777" w:rsidR="00A65CF2" w:rsidRDefault="00A65CF2" w:rsidP="00BD74EB">
            <w:pPr>
              <w:shd w:val="clear" w:color="auto" w:fill="FFFFFF"/>
              <w:spacing w:line="240" w:lineRule="auto"/>
              <w:rPr>
                <w:rFonts w:ascii="Arial" w:hAnsi="Arial" w:cs="Arial"/>
                <w:b/>
                <w:color w:val="auto"/>
              </w:rPr>
            </w:pPr>
          </w:p>
          <w:p w14:paraId="7C87ADE0" w14:textId="77777777" w:rsidR="00A65CF2" w:rsidRDefault="00A65CF2" w:rsidP="00BD74EB">
            <w:pPr>
              <w:shd w:val="clear" w:color="auto" w:fill="FFFFFF"/>
              <w:spacing w:line="240" w:lineRule="auto"/>
              <w:rPr>
                <w:rFonts w:ascii="Arial" w:hAnsi="Arial" w:cs="Arial"/>
                <w:b/>
                <w:color w:val="auto"/>
              </w:rPr>
            </w:pPr>
          </w:p>
          <w:p w14:paraId="7C2656CB" w14:textId="77777777" w:rsidR="00A65CF2" w:rsidRDefault="00A65CF2" w:rsidP="00BD74EB">
            <w:pPr>
              <w:shd w:val="clear" w:color="auto" w:fill="FFFFFF"/>
              <w:spacing w:line="240" w:lineRule="auto"/>
              <w:rPr>
                <w:rFonts w:ascii="Arial" w:hAnsi="Arial" w:cs="Arial"/>
                <w:b/>
                <w:color w:val="auto"/>
              </w:rPr>
            </w:pPr>
          </w:p>
          <w:p w14:paraId="65DCA3A7" w14:textId="77777777" w:rsidR="00A65CF2" w:rsidRDefault="00A65CF2" w:rsidP="00BD74EB">
            <w:pPr>
              <w:shd w:val="clear" w:color="auto" w:fill="FFFFFF"/>
              <w:spacing w:line="240" w:lineRule="auto"/>
              <w:rPr>
                <w:rFonts w:ascii="Arial" w:hAnsi="Arial" w:cs="Arial"/>
                <w:b/>
                <w:color w:val="auto"/>
              </w:rPr>
            </w:pPr>
          </w:p>
          <w:p w14:paraId="5C7F2BE3" w14:textId="77777777" w:rsidR="00A65CF2" w:rsidRDefault="00A65CF2" w:rsidP="00BD74EB">
            <w:pPr>
              <w:shd w:val="clear" w:color="auto" w:fill="FFFFFF"/>
              <w:spacing w:line="240" w:lineRule="auto"/>
              <w:rPr>
                <w:rFonts w:ascii="Arial" w:hAnsi="Arial" w:cs="Arial"/>
                <w:b/>
                <w:color w:val="auto"/>
              </w:rPr>
            </w:pPr>
          </w:p>
          <w:p w14:paraId="15C384BA" w14:textId="77777777" w:rsidR="00A65CF2" w:rsidRDefault="00A65CF2" w:rsidP="00BD74EB">
            <w:pPr>
              <w:shd w:val="clear" w:color="auto" w:fill="FFFFFF"/>
              <w:spacing w:line="240" w:lineRule="auto"/>
              <w:rPr>
                <w:rFonts w:ascii="Arial" w:hAnsi="Arial" w:cs="Arial"/>
                <w:b/>
                <w:color w:val="auto"/>
              </w:rPr>
            </w:pPr>
          </w:p>
          <w:p w14:paraId="08C77E35" w14:textId="77777777" w:rsidR="00A65CF2" w:rsidRDefault="00A65CF2" w:rsidP="00BD74EB">
            <w:pPr>
              <w:shd w:val="clear" w:color="auto" w:fill="FFFFFF"/>
              <w:spacing w:line="240" w:lineRule="auto"/>
              <w:rPr>
                <w:rFonts w:ascii="Arial" w:hAnsi="Arial" w:cs="Arial"/>
                <w:b/>
                <w:color w:val="auto"/>
              </w:rPr>
            </w:pPr>
          </w:p>
          <w:p w14:paraId="6841784A" w14:textId="77777777" w:rsidR="00A65CF2" w:rsidRDefault="00A65CF2" w:rsidP="00BD74EB">
            <w:pPr>
              <w:shd w:val="clear" w:color="auto" w:fill="FFFFFF"/>
              <w:spacing w:line="240" w:lineRule="auto"/>
              <w:rPr>
                <w:rFonts w:ascii="Arial" w:hAnsi="Arial" w:cs="Arial"/>
                <w:b/>
                <w:color w:val="auto"/>
              </w:rPr>
            </w:pPr>
          </w:p>
          <w:p w14:paraId="32B0A233" w14:textId="77777777" w:rsidR="00A65CF2" w:rsidRDefault="00A65CF2" w:rsidP="00BD74EB">
            <w:pPr>
              <w:shd w:val="clear" w:color="auto" w:fill="FFFFFF"/>
              <w:spacing w:line="240" w:lineRule="auto"/>
              <w:rPr>
                <w:rFonts w:ascii="Arial" w:hAnsi="Arial" w:cs="Arial"/>
                <w:b/>
                <w:color w:val="auto"/>
              </w:rPr>
            </w:pPr>
          </w:p>
          <w:p w14:paraId="3D4B46E9" w14:textId="77777777" w:rsidR="00A65CF2" w:rsidRDefault="00A65CF2" w:rsidP="00BD74EB">
            <w:pPr>
              <w:shd w:val="clear" w:color="auto" w:fill="FFFFFF"/>
              <w:spacing w:line="240" w:lineRule="auto"/>
              <w:rPr>
                <w:rFonts w:ascii="Arial" w:hAnsi="Arial" w:cs="Arial"/>
                <w:b/>
                <w:color w:val="auto"/>
              </w:rPr>
            </w:pPr>
          </w:p>
          <w:p w14:paraId="0BEC1DF5" w14:textId="77777777" w:rsidR="00A65CF2" w:rsidRDefault="00A65CF2" w:rsidP="00BD74EB">
            <w:pPr>
              <w:shd w:val="clear" w:color="auto" w:fill="FFFFFF"/>
              <w:spacing w:line="240" w:lineRule="auto"/>
              <w:rPr>
                <w:rFonts w:ascii="Arial" w:hAnsi="Arial" w:cs="Arial"/>
                <w:b/>
                <w:color w:val="auto"/>
              </w:rPr>
            </w:pPr>
          </w:p>
          <w:p w14:paraId="7C45F427" w14:textId="77777777" w:rsidR="00A65CF2" w:rsidRDefault="00A65CF2" w:rsidP="00BD74EB">
            <w:pPr>
              <w:shd w:val="clear" w:color="auto" w:fill="FFFFFF"/>
              <w:spacing w:line="240" w:lineRule="auto"/>
              <w:rPr>
                <w:rFonts w:ascii="Arial" w:hAnsi="Arial" w:cs="Arial"/>
                <w:b/>
                <w:color w:val="auto"/>
              </w:rPr>
            </w:pPr>
          </w:p>
          <w:p w14:paraId="22B46632" w14:textId="77777777" w:rsidR="00A65CF2" w:rsidRDefault="00A65CF2" w:rsidP="00BD74EB">
            <w:pPr>
              <w:shd w:val="clear" w:color="auto" w:fill="FFFFFF"/>
              <w:spacing w:line="240" w:lineRule="auto"/>
              <w:rPr>
                <w:rFonts w:ascii="Arial" w:hAnsi="Arial" w:cs="Arial"/>
                <w:b/>
                <w:color w:val="auto"/>
              </w:rPr>
            </w:pPr>
          </w:p>
          <w:p w14:paraId="7DC14089" w14:textId="77777777" w:rsidR="00A65CF2" w:rsidRDefault="00A65CF2" w:rsidP="00BD74EB">
            <w:pPr>
              <w:shd w:val="clear" w:color="auto" w:fill="FFFFFF"/>
              <w:spacing w:line="240" w:lineRule="auto"/>
              <w:rPr>
                <w:rFonts w:ascii="Arial" w:hAnsi="Arial" w:cs="Arial"/>
                <w:b/>
                <w:color w:val="auto"/>
              </w:rPr>
            </w:pPr>
          </w:p>
          <w:p w14:paraId="79D5C6B2" w14:textId="77777777" w:rsidR="00A65CF2" w:rsidRPr="00A65CF2" w:rsidRDefault="00A65CF2" w:rsidP="00BD74EB">
            <w:pPr>
              <w:shd w:val="clear" w:color="auto" w:fill="FFFFFF"/>
              <w:spacing w:line="240" w:lineRule="auto"/>
              <w:rPr>
                <w:rFonts w:ascii="Arial" w:hAnsi="Arial" w:cs="Arial"/>
                <w:b/>
                <w:color w:val="auto"/>
              </w:rPr>
            </w:pPr>
          </w:p>
          <w:p w14:paraId="424D2515" w14:textId="59F75A9B" w:rsidR="00A65CF2" w:rsidRPr="00A65CF2" w:rsidRDefault="00A65CF2" w:rsidP="00A65CF2">
            <w:pPr>
              <w:pBdr>
                <w:top w:val="nil"/>
                <w:left w:val="nil"/>
                <w:bottom w:val="nil"/>
                <w:right w:val="nil"/>
                <w:between w:val="nil"/>
              </w:pBdr>
              <w:contextualSpacing/>
              <w:jc w:val="both"/>
              <w:rPr>
                <w:rFonts w:ascii="Arial" w:hAnsi="Arial" w:cs="Arial"/>
                <w:lang w:val="sr-Cyrl-RS"/>
              </w:rPr>
            </w:pPr>
            <w:r>
              <w:rPr>
                <w:rFonts w:ascii="Arial" w:hAnsi="Arial" w:cs="Arial"/>
                <w:color w:val="auto"/>
                <w:sz w:val="22"/>
                <w:szCs w:val="22"/>
                <w:lang w:val="sr-Cyrl-RS"/>
              </w:rPr>
              <w:t xml:space="preserve">2) </w:t>
            </w:r>
            <w:r w:rsidRPr="00A65CF2">
              <w:rPr>
                <w:rFonts w:ascii="Arial" w:hAnsi="Arial" w:cs="Arial"/>
                <w:sz w:val="22"/>
                <w:szCs w:val="22"/>
                <w:lang w:val="sr-Cyrl-RS"/>
              </w:rPr>
              <w:t xml:space="preserve">Да понуђач има у сталном радном односу бар једаног дипломираног грађевинског инжењера са лиценцом ИКС </w:t>
            </w:r>
            <w:r w:rsidRPr="00A65CF2">
              <w:rPr>
                <w:rFonts w:ascii="Arial" w:hAnsi="Arial" w:cs="Arial"/>
                <w:b/>
                <w:sz w:val="22"/>
                <w:szCs w:val="22"/>
                <w:lang w:val="sr-Cyrl-RS"/>
              </w:rPr>
              <w:t>314(313)</w:t>
            </w:r>
            <w:r w:rsidRPr="00A65CF2">
              <w:rPr>
                <w:rFonts w:ascii="Arial" w:hAnsi="Arial" w:cs="Arial"/>
                <w:sz w:val="22"/>
                <w:szCs w:val="22"/>
                <w:lang w:val="sr-Cyrl-RS"/>
              </w:rPr>
              <w:t xml:space="preserve">, који ће као одговорни пројектант бити ангажован за пружање услуге која је предмет јавне набавке, и који </w:t>
            </w:r>
            <w:r w:rsidRPr="00A65CF2">
              <w:rPr>
                <w:rFonts w:ascii="Arial" w:hAnsi="Arial" w:cs="Arial"/>
                <w:b/>
                <w:sz w:val="22"/>
                <w:szCs w:val="22"/>
                <w:lang w:val="sr-Cyrl-RS"/>
              </w:rPr>
              <w:t>поседује важећи сертификат о обучености који се односи на пројектовање система вакумске канализације</w:t>
            </w:r>
            <w:r w:rsidRPr="00A65CF2">
              <w:rPr>
                <w:rFonts w:ascii="Arial" w:hAnsi="Arial" w:cs="Arial"/>
                <w:sz w:val="22"/>
                <w:szCs w:val="22"/>
                <w:lang w:val="sr-Cyrl-RS"/>
              </w:rPr>
              <w:t xml:space="preserve"> издат од стране матичне компаније произвођача вакумских вентила са клипним механизмом минималног пречника 90мм у складу са пројектним задатком, која располаже следећим референцама:</w:t>
            </w:r>
          </w:p>
          <w:p w14:paraId="24947F88" w14:textId="77777777" w:rsidR="00A65CF2" w:rsidRPr="00A65CF2" w:rsidRDefault="00A65CF2" w:rsidP="009079E1">
            <w:pPr>
              <w:pStyle w:val="ListParagraph"/>
              <w:numPr>
                <w:ilvl w:val="0"/>
                <w:numId w:val="20"/>
              </w:numPr>
              <w:pBdr>
                <w:top w:val="nil"/>
                <w:left w:val="nil"/>
                <w:bottom w:val="nil"/>
                <w:right w:val="nil"/>
                <w:between w:val="nil"/>
              </w:pBdr>
              <w:ind w:left="432" w:hanging="284"/>
              <w:contextualSpacing/>
              <w:jc w:val="both"/>
              <w:rPr>
                <w:rFonts w:ascii="Arial" w:hAnsi="Arial" w:cs="Arial"/>
                <w:lang w:val="sr-Cyrl-RS"/>
              </w:rPr>
            </w:pPr>
            <w:r w:rsidRPr="00A65CF2">
              <w:rPr>
                <w:rFonts w:ascii="Arial" w:hAnsi="Arial" w:cs="Arial"/>
                <w:sz w:val="22"/>
                <w:szCs w:val="22"/>
                <w:lang w:val="sr-Cyrl-RS"/>
              </w:rPr>
              <w:t xml:space="preserve">најмање два (2) вакумска система за сакупљање отпадних вода, са најмање 400 вакумских вентила по систему </w:t>
            </w:r>
            <w:bookmarkStart w:id="0" w:name="_Hlk42749015"/>
            <w:r w:rsidRPr="00A65CF2">
              <w:rPr>
                <w:rFonts w:ascii="Arial" w:hAnsi="Arial" w:cs="Arial"/>
                <w:sz w:val="22"/>
                <w:szCs w:val="22"/>
                <w:lang w:val="sr-Cyrl-RS"/>
              </w:rPr>
              <w:t xml:space="preserve">(минимум 1000 кућних прикључака), </w:t>
            </w:r>
            <w:bookmarkEnd w:id="0"/>
            <w:r w:rsidRPr="00A65CF2">
              <w:rPr>
                <w:rFonts w:ascii="Arial" w:hAnsi="Arial" w:cs="Arial"/>
                <w:sz w:val="22"/>
                <w:szCs w:val="22"/>
                <w:lang w:val="sr-Cyrl-RS"/>
              </w:rPr>
              <w:t>који су у функцији најмање 20 година,</w:t>
            </w:r>
          </w:p>
          <w:p w14:paraId="6FED4345" w14:textId="77777777" w:rsidR="00A65CF2" w:rsidRPr="00A65CF2" w:rsidRDefault="00A65CF2" w:rsidP="009079E1">
            <w:pPr>
              <w:pStyle w:val="ListParagraph"/>
              <w:numPr>
                <w:ilvl w:val="0"/>
                <w:numId w:val="20"/>
              </w:numPr>
              <w:pBdr>
                <w:top w:val="nil"/>
                <w:left w:val="nil"/>
                <w:bottom w:val="nil"/>
                <w:right w:val="nil"/>
                <w:between w:val="nil"/>
              </w:pBdr>
              <w:ind w:left="432" w:hanging="284"/>
              <w:contextualSpacing/>
              <w:jc w:val="both"/>
              <w:rPr>
                <w:rFonts w:ascii="Arial" w:hAnsi="Arial" w:cs="Arial"/>
                <w:lang w:val="sr-Cyrl-RS"/>
              </w:rPr>
            </w:pPr>
            <w:r w:rsidRPr="00A65CF2">
              <w:rPr>
                <w:rFonts w:ascii="Arial" w:hAnsi="Arial" w:cs="Arial"/>
                <w:sz w:val="22"/>
                <w:szCs w:val="22"/>
                <w:lang w:val="sr-Cyrl-RS"/>
              </w:rPr>
              <w:t>најмање пет (5) вакумских система за сакупљање отпадних вода, са најмање 400 вакумских вентила по систему (минимум 1000 кућних прикључака), који су у функцији најмање 10 година,</w:t>
            </w:r>
          </w:p>
          <w:p w14:paraId="06A6624A" w14:textId="77777777" w:rsidR="00A65CF2" w:rsidRDefault="00A65CF2" w:rsidP="009079E1">
            <w:pPr>
              <w:pStyle w:val="ListParagraph"/>
              <w:numPr>
                <w:ilvl w:val="0"/>
                <w:numId w:val="20"/>
              </w:numPr>
              <w:suppressAutoHyphens w:val="0"/>
              <w:spacing w:line="240" w:lineRule="auto"/>
              <w:ind w:left="432" w:hanging="284"/>
              <w:contextualSpacing/>
              <w:jc w:val="both"/>
              <w:rPr>
                <w:rFonts w:ascii="Arial" w:hAnsi="Arial" w:cs="Arial"/>
                <w:lang w:val="sr-Cyrl-RS"/>
              </w:rPr>
            </w:pPr>
            <w:r w:rsidRPr="00A65CF2">
              <w:rPr>
                <w:rFonts w:ascii="Arial" w:hAnsi="Arial" w:cs="Arial"/>
                <w:sz w:val="22"/>
                <w:szCs w:val="22"/>
                <w:lang w:val="sr-Cyrl-RS"/>
              </w:rPr>
              <w:t>најмање двадесет (20) вакумских система за сакупљање отпадних вода са више од 100 вакумских вентила по систему (минимум 1000 кућних прикључака), који су у функцији најмање 10 година,на територији Републике Србије или земаља које се</w:t>
            </w:r>
            <w:r>
              <w:rPr>
                <w:rFonts w:ascii="Arial" w:hAnsi="Arial" w:cs="Arial"/>
                <w:sz w:val="22"/>
                <w:szCs w:val="22"/>
                <w:lang w:val="sr-Cyrl-RS"/>
              </w:rPr>
              <w:t xml:space="preserve"> граниче са Републиком Србијом.</w:t>
            </w:r>
          </w:p>
          <w:p w14:paraId="29DCF665" w14:textId="77777777" w:rsidR="00A65CF2" w:rsidRPr="00A65CF2" w:rsidRDefault="00A65CF2" w:rsidP="00A65CF2">
            <w:pPr>
              <w:suppressAutoHyphens w:val="0"/>
              <w:spacing w:line="240" w:lineRule="auto"/>
              <w:contextualSpacing/>
              <w:jc w:val="both"/>
              <w:rPr>
                <w:rFonts w:ascii="Arial" w:hAnsi="Arial" w:cs="Arial"/>
                <w:lang w:val="sr-Cyrl-RS"/>
              </w:rPr>
            </w:pPr>
          </w:p>
          <w:p w14:paraId="6EC426D9" w14:textId="1C125728" w:rsidR="00A65CF2" w:rsidRDefault="00A65CF2" w:rsidP="00A65CF2">
            <w:pPr>
              <w:suppressAutoHyphens w:val="0"/>
              <w:spacing w:line="240" w:lineRule="auto"/>
              <w:ind w:left="149"/>
              <w:contextualSpacing/>
              <w:jc w:val="both"/>
              <w:rPr>
                <w:rFonts w:ascii="Arial" w:hAnsi="Arial" w:cs="Arial"/>
                <w:lang w:val="sr-Cyrl-RS"/>
              </w:rPr>
            </w:pPr>
            <w:r w:rsidRPr="00A65CF2">
              <w:rPr>
                <w:rFonts w:ascii="Arial" w:hAnsi="Arial" w:cs="Arial"/>
                <w:sz w:val="22"/>
                <w:szCs w:val="22"/>
                <w:lang w:val="sr-Cyrl-RS"/>
              </w:rPr>
              <w:t>Матична компанија произвођача вакумских вентила мора изјавом потврдити и навести конкретне системе, државе одн. насеља у којима се они налазе, број вакумских вентила у оквиру система, број кућних прикључака у оквиру система, као и да на територији Републике Србије постоји дистрибутер резервних делова и сервис за испоручену опрему овлашћен за те радове.</w:t>
            </w:r>
          </w:p>
          <w:p w14:paraId="0C6D7F14" w14:textId="77777777" w:rsidR="00A65CF2" w:rsidRPr="00A65CF2" w:rsidRDefault="00A65CF2" w:rsidP="00A65CF2">
            <w:pPr>
              <w:suppressAutoHyphens w:val="0"/>
              <w:spacing w:line="240" w:lineRule="auto"/>
              <w:ind w:left="149"/>
              <w:contextualSpacing/>
              <w:jc w:val="both"/>
              <w:rPr>
                <w:rFonts w:ascii="Arial" w:hAnsi="Arial" w:cs="Arial"/>
                <w:lang w:val="sr-Cyrl-RS"/>
              </w:rPr>
            </w:pPr>
          </w:p>
          <w:p w14:paraId="761341A6" w14:textId="77777777" w:rsidR="00A65CF2" w:rsidRDefault="00A65CF2" w:rsidP="00A65CF2">
            <w:pPr>
              <w:ind w:left="149"/>
              <w:jc w:val="both"/>
              <w:rPr>
                <w:rFonts w:ascii="Arial" w:hAnsi="Arial" w:cs="Arial"/>
                <w:lang w:val="sr-Cyrl-RS"/>
              </w:rPr>
            </w:pPr>
            <w:r w:rsidRPr="00A65CF2">
              <w:rPr>
                <w:rFonts w:ascii="Arial" w:hAnsi="Arial" w:cs="Arial"/>
                <w:sz w:val="22"/>
                <w:szCs w:val="22"/>
                <w:lang w:val="sr-Cyrl-RS"/>
              </w:rPr>
              <w:t>Дипломирани грађевински инжењер, који поседује важећи сертификат и који ће бити ангажован као одговорни пројектант, у последњих 5 година мора имати минимум једну референцу одговорног пројектанта за хидротехнички део (пројекат инжењерског објекта или пројекат хидротехничких инсталација) у саставу пројекта за грађевинску дозволу система вакумске канализације, за који је добијена грађевинска дозвола, који броји минимум 400 вакумских вентила и опслужује најмање 1000 домаћинстава.</w:t>
            </w:r>
          </w:p>
          <w:p w14:paraId="636A00F5" w14:textId="77777777" w:rsidR="00B06226" w:rsidRDefault="00B06226" w:rsidP="00A65CF2">
            <w:pPr>
              <w:ind w:left="149"/>
              <w:jc w:val="both"/>
              <w:rPr>
                <w:rFonts w:ascii="Arial" w:hAnsi="Arial" w:cs="Arial"/>
                <w:lang w:val="sr-Cyrl-RS"/>
              </w:rPr>
            </w:pPr>
          </w:p>
          <w:p w14:paraId="74B3A3B9" w14:textId="77777777" w:rsidR="00B06226" w:rsidRDefault="00B06226" w:rsidP="00A65CF2">
            <w:pPr>
              <w:ind w:left="149"/>
              <w:jc w:val="both"/>
              <w:rPr>
                <w:rFonts w:ascii="Arial" w:hAnsi="Arial" w:cs="Arial"/>
                <w:lang w:val="sr-Cyrl-RS"/>
              </w:rPr>
            </w:pPr>
          </w:p>
          <w:p w14:paraId="70DDFE9D" w14:textId="77777777" w:rsidR="00E814FC" w:rsidRDefault="00E814FC" w:rsidP="00A65CF2">
            <w:pPr>
              <w:ind w:left="149"/>
              <w:jc w:val="both"/>
              <w:rPr>
                <w:rFonts w:ascii="Arial" w:hAnsi="Arial" w:cs="Arial"/>
                <w:lang w:val="sr-Cyrl-RS"/>
              </w:rPr>
            </w:pPr>
          </w:p>
          <w:p w14:paraId="0F7DB1E4" w14:textId="77777777" w:rsidR="00E814FC" w:rsidRDefault="00E814FC" w:rsidP="00A65CF2">
            <w:pPr>
              <w:ind w:left="149"/>
              <w:jc w:val="both"/>
              <w:rPr>
                <w:rFonts w:ascii="Arial" w:hAnsi="Arial" w:cs="Arial"/>
                <w:lang w:val="sr-Cyrl-RS"/>
              </w:rPr>
            </w:pPr>
          </w:p>
          <w:p w14:paraId="641E3E2F" w14:textId="77777777" w:rsidR="00E814FC" w:rsidRDefault="00E814FC" w:rsidP="00A65CF2">
            <w:pPr>
              <w:ind w:left="149"/>
              <w:jc w:val="both"/>
              <w:rPr>
                <w:rFonts w:ascii="Arial" w:hAnsi="Arial" w:cs="Arial"/>
                <w:lang w:val="sr-Cyrl-RS"/>
              </w:rPr>
            </w:pPr>
          </w:p>
          <w:p w14:paraId="7744806A" w14:textId="77777777" w:rsidR="00E814FC" w:rsidRDefault="00E814FC" w:rsidP="00A65CF2">
            <w:pPr>
              <w:ind w:left="149"/>
              <w:jc w:val="both"/>
              <w:rPr>
                <w:rFonts w:ascii="Arial" w:hAnsi="Arial" w:cs="Arial"/>
                <w:lang w:val="sr-Cyrl-RS"/>
              </w:rPr>
            </w:pPr>
          </w:p>
          <w:p w14:paraId="19FF5F91" w14:textId="77777777" w:rsidR="00E814FC" w:rsidRDefault="00E814FC" w:rsidP="00A65CF2">
            <w:pPr>
              <w:ind w:left="149"/>
              <w:jc w:val="both"/>
              <w:rPr>
                <w:rFonts w:ascii="Arial" w:hAnsi="Arial" w:cs="Arial"/>
                <w:lang w:val="sr-Cyrl-RS"/>
              </w:rPr>
            </w:pPr>
          </w:p>
          <w:p w14:paraId="6ED5DCCB" w14:textId="77777777" w:rsidR="00E814FC" w:rsidRDefault="00E814FC" w:rsidP="003814F2">
            <w:pPr>
              <w:jc w:val="both"/>
              <w:rPr>
                <w:rFonts w:ascii="Arial" w:hAnsi="Arial" w:cs="Arial"/>
                <w:lang w:val="sr-Cyrl-RS"/>
              </w:rPr>
            </w:pPr>
          </w:p>
          <w:p w14:paraId="1D844871" w14:textId="77777777" w:rsidR="00E814FC" w:rsidRDefault="00E814FC" w:rsidP="003814F2">
            <w:pPr>
              <w:jc w:val="both"/>
              <w:rPr>
                <w:rFonts w:ascii="Arial" w:hAnsi="Arial" w:cs="Arial"/>
                <w:lang w:val="sr-Cyrl-RS"/>
              </w:rPr>
            </w:pPr>
          </w:p>
          <w:p w14:paraId="76DBD1B7" w14:textId="77777777" w:rsidR="00E814FC" w:rsidRDefault="00E814FC" w:rsidP="00A65CF2">
            <w:pPr>
              <w:ind w:left="149"/>
              <w:jc w:val="both"/>
              <w:rPr>
                <w:rFonts w:ascii="Arial" w:hAnsi="Arial" w:cs="Arial"/>
                <w:lang w:val="sr-Cyrl-RS"/>
              </w:rPr>
            </w:pPr>
          </w:p>
          <w:p w14:paraId="2A9CDF8D" w14:textId="39E7DB98" w:rsidR="00B06226" w:rsidRPr="00A65CF2" w:rsidRDefault="00B06226" w:rsidP="00A65CF2">
            <w:pPr>
              <w:ind w:left="149"/>
              <w:jc w:val="both"/>
              <w:rPr>
                <w:rFonts w:ascii="Arial" w:hAnsi="Arial" w:cs="Arial"/>
                <w:lang w:val="sr-Cyrl-RS"/>
              </w:rPr>
            </w:pPr>
            <w:r>
              <w:rPr>
                <w:rFonts w:ascii="Arial" w:hAnsi="Arial" w:cs="Arial"/>
                <w:sz w:val="22"/>
                <w:szCs w:val="22"/>
                <w:lang w:val="sr-Cyrl-RS"/>
              </w:rPr>
              <w:t xml:space="preserve">3) </w:t>
            </w:r>
            <w:r w:rsidRPr="00B06226">
              <w:rPr>
                <w:rFonts w:ascii="Arial" w:hAnsi="Arial" w:cs="Arial"/>
                <w:sz w:val="22"/>
                <w:szCs w:val="22"/>
                <w:lang w:val="sr-Cyrl-RS"/>
              </w:rPr>
              <w:t>Да је понуђач у претходних пет (5) година, рачунајући од дана објављивања јавног позива извршио минимум једну услугу вршења пројектовања СБР постројења контејнерског типа за пречишћавање отпадних вода минималног капацитета 2.000 ЕС.</w:t>
            </w:r>
          </w:p>
          <w:p w14:paraId="3EED4B3E" w14:textId="177FD19C" w:rsidR="00A65CF2" w:rsidRPr="00A65CF2" w:rsidRDefault="00A65CF2" w:rsidP="00A65CF2">
            <w:pPr>
              <w:shd w:val="clear" w:color="auto" w:fill="FFFFFF"/>
              <w:spacing w:line="240" w:lineRule="auto"/>
              <w:rPr>
                <w:rFonts w:ascii="Arial" w:hAnsi="Arial" w:cs="Arial"/>
                <w:color w:val="auto"/>
                <w:lang w:val="sr-Cyrl-RS"/>
              </w:rPr>
            </w:pPr>
          </w:p>
        </w:tc>
        <w:tc>
          <w:tcPr>
            <w:tcW w:w="4347" w:type="dxa"/>
            <w:vMerge/>
            <w:shd w:val="clear" w:color="auto" w:fill="FFFFFF"/>
          </w:tcPr>
          <w:p w14:paraId="306C5281" w14:textId="77777777" w:rsidR="00BD74EB" w:rsidRPr="00DF26A3" w:rsidRDefault="00BD74EB" w:rsidP="00751ABC">
            <w:pPr>
              <w:pStyle w:val="Default"/>
              <w:jc w:val="both"/>
              <w:rPr>
                <w:rFonts w:ascii="Arial" w:hAnsi="Arial" w:cs="Arial"/>
                <w:color w:val="auto"/>
                <w:sz w:val="22"/>
                <w:szCs w:val="22"/>
                <w:highlight w:val="yellow"/>
              </w:rPr>
            </w:pPr>
          </w:p>
        </w:tc>
      </w:tr>
      <w:tr w:rsidR="006F58AC" w:rsidRPr="007B3FB5" w14:paraId="2180189A" w14:textId="77777777" w:rsidTr="00751ABC">
        <w:tc>
          <w:tcPr>
            <w:tcW w:w="736" w:type="dxa"/>
            <w:shd w:val="clear" w:color="auto" w:fill="C6D9F1"/>
            <w:vAlign w:val="center"/>
          </w:tcPr>
          <w:p w14:paraId="67CA287E" w14:textId="381572AC" w:rsidR="006F58AC" w:rsidRPr="007B3FB5" w:rsidRDefault="00BD74EB" w:rsidP="00751ABC">
            <w:pPr>
              <w:jc w:val="center"/>
              <w:rPr>
                <w:rFonts w:ascii="Arial" w:hAnsi="Arial" w:cs="Arial"/>
                <w:color w:val="auto"/>
                <w:lang w:val="sr-Cyrl-CS"/>
              </w:rPr>
            </w:pPr>
            <w:r>
              <w:rPr>
                <w:rFonts w:ascii="Arial" w:hAnsi="Arial" w:cs="Arial"/>
                <w:color w:val="auto"/>
                <w:sz w:val="22"/>
                <w:szCs w:val="22"/>
                <w:lang w:val="sr-Cyrl-CS"/>
              </w:rPr>
              <w:t>3</w:t>
            </w:r>
            <w:r w:rsidR="006F58AC" w:rsidRPr="007B3FB5">
              <w:rPr>
                <w:rFonts w:ascii="Arial" w:hAnsi="Arial" w:cs="Arial"/>
                <w:color w:val="auto"/>
                <w:sz w:val="22"/>
                <w:szCs w:val="22"/>
                <w:lang w:val="sr-Cyrl-CS"/>
              </w:rPr>
              <w:t>.</w:t>
            </w:r>
          </w:p>
        </w:tc>
        <w:tc>
          <w:tcPr>
            <w:tcW w:w="4367" w:type="dxa"/>
            <w:shd w:val="clear" w:color="auto" w:fill="C6D9F1"/>
          </w:tcPr>
          <w:p w14:paraId="518056CB" w14:textId="77777777" w:rsidR="006F58AC" w:rsidRPr="005E3FAC" w:rsidRDefault="00C55A17" w:rsidP="005E3FAC">
            <w:pPr>
              <w:jc w:val="center"/>
              <w:rPr>
                <w:rFonts w:ascii="Arial" w:hAnsi="Arial" w:cs="Arial"/>
                <w:b/>
                <w:color w:val="auto"/>
                <w:lang w:val="sr-Cyrl-CS"/>
              </w:rPr>
            </w:pPr>
            <w:r>
              <w:rPr>
                <w:rFonts w:ascii="Arial" w:hAnsi="Arial" w:cs="Arial"/>
                <w:b/>
                <w:color w:val="auto"/>
                <w:sz w:val="22"/>
                <w:szCs w:val="22"/>
                <w:lang w:val="sr-Cyrl-CS"/>
              </w:rPr>
              <w:t xml:space="preserve">ТЕХНИЧКИ </w:t>
            </w:r>
            <w:r w:rsidR="006F58AC" w:rsidRPr="005E3FAC">
              <w:rPr>
                <w:rFonts w:ascii="Arial" w:hAnsi="Arial" w:cs="Arial"/>
                <w:b/>
                <w:color w:val="auto"/>
                <w:sz w:val="22"/>
                <w:szCs w:val="22"/>
                <w:lang w:val="sr-Cyrl-CS"/>
              </w:rPr>
              <w:t>КАПАЦИТЕТ</w:t>
            </w:r>
          </w:p>
        </w:tc>
        <w:tc>
          <w:tcPr>
            <w:tcW w:w="4347" w:type="dxa"/>
            <w:vMerge w:val="restart"/>
            <w:shd w:val="clear" w:color="auto" w:fill="FFFFFF"/>
          </w:tcPr>
          <w:p w14:paraId="438E8E9A" w14:textId="77777777" w:rsidR="00D37D23" w:rsidRPr="00D37D23" w:rsidRDefault="00D37D23" w:rsidP="00751ABC">
            <w:pPr>
              <w:jc w:val="both"/>
              <w:rPr>
                <w:rFonts w:ascii="Arial" w:eastAsia="Times New Roman" w:hAnsi="Arial" w:cs="Arial"/>
                <w:color w:val="auto"/>
                <w:kern w:val="0"/>
                <w:lang w:eastAsia="en-US"/>
              </w:rPr>
            </w:pPr>
          </w:p>
          <w:p w14:paraId="4F017027" w14:textId="77777777" w:rsidR="0077542C" w:rsidRDefault="0077542C" w:rsidP="0077542C">
            <w:pPr>
              <w:jc w:val="both"/>
              <w:rPr>
                <w:rFonts w:ascii="Arial" w:hAnsi="Arial" w:cs="Arial"/>
                <w:color w:val="auto"/>
              </w:rPr>
            </w:pPr>
            <w:r>
              <w:rPr>
                <w:rFonts w:ascii="Arial" w:hAnsi="Arial" w:cs="Arial"/>
                <w:color w:val="auto"/>
                <w:sz w:val="22"/>
                <w:szCs w:val="22"/>
              </w:rPr>
              <w:t>Докази:</w:t>
            </w:r>
          </w:p>
          <w:p w14:paraId="723A2BAD" w14:textId="77777777" w:rsidR="003E672C" w:rsidRPr="003E672C" w:rsidRDefault="003E672C" w:rsidP="009079E1">
            <w:pPr>
              <w:numPr>
                <w:ilvl w:val="0"/>
                <w:numId w:val="25"/>
              </w:numPr>
              <w:pBdr>
                <w:top w:val="nil"/>
                <w:left w:val="nil"/>
                <w:bottom w:val="nil"/>
                <w:right w:val="nil"/>
                <w:between w:val="nil"/>
              </w:pBdr>
              <w:suppressAutoHyphens w:val="0"/>
              <w:spacing w:after="200" w:line="276" w:lineRule="auto"/>
              <w:ind w:left="34" w:firstLine="23"/>
              <w:contextualSpacing/>
              <w:jc w:val="both"/>
              <w:rPr>
                <w:rFonts w:ascii="Arial" w:hAnsi="Arial" w:cs="Arial"/>
                <w:color w:val="000000" w:themeColor="text1"/>
                <w:lang w:val="sr-Cyrl-RS"/>
              </w:rPr>
            </w:pPr>
            <w:r w:rsidRPr="003E672C">
              <w:rPr>
                <w:rFonts w:ascii="Arial" w:hAnsi="Arial" w:cs="Arial"/>
                <w:color w:val="000000" w:themeColor="text1"/>
                <w:sz w:val="22"/>
                <w:szCs w:val="22"/>
                <w:lang w:val="sr-Cyrl-RS"/>
              </w:rPr>
              <w:t xml:space="preserve">за средства набављена до 31.12.2019. године, пописна листа са  фотокопијом аналитичке картице основних средстава уз обавезно обележавање маркером опреме тражене конкурсном документацијом, пописна листа мора бити са датумом 31.12.2019. године; </w:t>
            </w:r>
          </w:p>
          <w:p w14:paraId="3CAA7D11" w14:textId="77777777" w:rsidR="003E672C" w:rsidRPr="003E672C" w:rsidRDefault="003E672C" w:rsidP="009079E1">
            <w:pPr>
              <w:numPr>
                <w:ilvl w:val="0"/>
                <w:numId w:val="25"/>
              </w:numPr>
              <w:pBdr>
                <w:top w:val="nil"/>
                <w:left w:val="nil"/>
                <w:bottom w:val="nil"/>
                <w:right w:val="nil"/>
                <w:between w:val="nil"/>
              </w:pBdr>
              <w:suppressAutoHyphens w:val="0"/>
              <w:spacing w:after="200" w:line="276" w:lineRule="auto"/>
              <w:ind w:left="34" w:firstLine="23"/>
              <w:contextualSpacing/>
              <w:jc w:val="both"/>
              <w:rPr>
                <w:rFonts w:ascii="Arial" w:hAnsi="Arial" w:cs="Arial"/>
                <w:color w:val="000000" w:themeColor="text1"/>
                <w:lang w:val="sr-Cyrl-RS"/>
              </w:rPr>
            </w:pPr>
            <w:r w:rsidRPr="003E672C">
              <w:rPr>
                <w:rFonts w:ascii="Arial" w:hAnsi="Arial" w:cs="Arial"/>
                <w:color w:val="000000" w:themeColor="text1"/>
                <w:sz w:val="22"/>
                <w:szCs w:val="22"/>
                <w:lang w:val="sr-Cyrl-RS"/>
              </w:rPr>
              <w:t xml:space="preserve">за средства набављена после овог датума, рачун и отпремница; </w:t>
            </w:r>
          </w:p>
          <w:p w14:paraId="738CBA55" w14:textId="77777777" w:rsidR="003E672C" w:rsidRPr="003E672C" w:rsidRDefault="003E672C" w:rsidP="009079E1">
            <w:pPr>
              <w:numPr>
                <w:ilvl w:val="0"/>
                <w:numId w:val="25"/>
              </w:numPr>
              <w:pBdr>
                <w:top w:val="nil"/>
                <w:left w:val="nil"/>
                <w:bottom w:val="nil"/>
                <w:right w:val="nil"/>
                <w:between w:val="nil"/>
              </w:pBdr>
              <w:suppressAutoHyphens w:val="0"/>
              <w:spacing w:after="200" w:line="276" w:lineRule="auto"/>
              <w:ind w:left="34" w:firstLine="23"/>
              <w:contextualSpacing/>
              <w:jc w:val="both"/>
              <w:rPr>
                <w:rFonts w:ascii="Arial" w:hAnsi="Arial" w:cs="Arial"/>
                <w:color w:val="000000" w:themeColor="text1"/>
                <w:lang w:val="sr-Cyrl-RS"/>
              </w:rPr>
            </w:pPr>
            <w:r w:rsidRPr="003E672C">
              <w:rPr>
                <w:rFonts w:ascii="Arial" w:hAnsi="Arial" w:cs="Arial"/>
                <w:color w:val="000000" w:themeColor="text1"/>
                <w:sz w:val="22"/>
                <w:szCs w:val="22"/>
                <w:lang w:val="sr-Cyrl-RS"/>
              </w:rPr>
              <w:t>техничка опремљеност понуђача може се доказати и уговором о закупу опреме са приложеном пописном листом закуподавца или уговором о лизингу</w:t>
            </w:r>
          </w:p>
          <w:p w14:paraId="299A5A1F" w14:textId="77777777" w:rsidR="002854EA" w:rsidRPr="003E672C" w:rsidRDefault="002854EA" w:rsidP="003E672C">
            <w:pPr>
              <w:tabs>
                <w:tab w:val="left" w:pos="743"/>
              </w:tabs>
              <w:suppressAutoHyphens w:val="0"/>
              <w:spacing w:line="240" w:lineRule="auto"/>
              <w:ind w:left="318" w:hanging="284"/>
              <w:jc w:val="both"/>
              <w:rPr>
                <w:rFonts w:ascii="Arial" w:hAnsi="Arial" w:cs="Arial"/>
                <w:color w:val="auto"/>
                <w:lang w:val="sr-Cyrl-CS"/>
              </w:rPr>
            </w:pPr>
          </w:p>
        </w:tc>
      </w:tr>
      <w:tr w:rsidR="006F58AC" w:rsidRPr="007B3FB5" w14:paraId="1C3D8148" w14:textId="77777777" w:rsidTr="00AA16D6">
        <w:trPr>
          <w:trHeight w:val="1120"/>
        </w:trPr>
        <w:tc>
          <w:tcPr>
            <w:tcW w:w="736" w:type="dxa"/>
            <w:tcBorders>
              <w:bottom w:val="single" w:sz="4" w:space="0" w:color="auto"/>
            </w:tcBorders>
            <w:shd w:val="clear" w:color="auto" w:fill="auto"/>
            <w:vAlign w:val="bottom"/>
          </w:tcPr>
          <w:p w14:paraId="4A3C8E68" w14:textId="77777777" w:rsidR="006F58AC" w:rsidRPr="00436D07" w:rsidRDefault="006F58AC" w:rsidP="00751ABC">
            <w:pPr>
              <w:jc w:val="center"/>
              <w:rPr>
                <w:rFonts w:ascii="Arial" w:hAnsi="Arial" w:cs="Arial"/>
                <w:color w:val="auto"/>
              </w:rPr>
            </w:pPr>
          </w:p>
        </w:tc>
        <w:tc>
          <w:tcPr>
            <w:tcW w:w="4367" w:type="dxa"/>
            <w:tcBorders>
              <w:bottom w:val="single" w:sz="4" w:space="0" w:color="auto"/>
            </w:tcBorders>
            <w:shd w:val="clear" w:color="auto" w:fill="auto"/>
          </w:tcPr>
          <w:p w14:paraId="32F51F50" w14:textId="77777777" w:rsidR="003E672C" w:rsidRPr="003E672C" w:rsidRDefault="003E672C" w:rsidP="003E672C">
            <w:pPr>
              <w:pBdr>
                <w:top w:val="nil"/>
                <w:left w:val="nil"/>
                <w:bottom w:val="nil"/>
                <w:right w:val="nil"/>
                <w:between w:val="nil"/>
              </w:pBdr>
              <w:contextualSpacing/>
              <w:jc w:val="both"/>
              <w:rPr>
                <w:rFonts w:ascii="Arial" w:hAnsi="Arial" w:cs="Arial"/>
                <w:lang w:val="sr-Cyrl-RS"/>
              </w:rPr>
            </w:pPr>
            <w:r w:rsidRPr="003E672C">
              <w:rPr>
                <w:rFonts w:ascii="Arial" w:hAnsi="Arial" w:cs="Arial"/>
                <w:sz w:val="22"/>
                <w:szCs w:val="22"/>
                <w:lang w:val="sr-Cyrl-RS"/>
              </w:rPr>
              <w:t xml:space="preserve">Да понуђач располаже  (у власништву или по основу закупа или по неком другом законском основу) следећом опремом: </w:t>
            </w:r>
          </w:p>
          <w:p w14:paraId="00BF1A94" w14:textId="77777777" w:rsidR="003E672C" w:rsidRPr="003E672C" w:rsidRDefault="003E672C" w:rsidP="003E672C">
            <w:pPr>
              <w:pBdr>
                <w:top w:val="nil"/>
                <w:left w:val="nil"/>
                <w:bottom w:val="nil"/>
                <w:right w:val="nil"/>
                <w:between w:val="nil"/>
              </w:pBdr>
              <w:contextualSpacing/>
              <w:jc w:val="both"/>
              <w:rPr>
                <w:rFonts w:ascii="Arial" w:hAnsi="Arial" w:cs="Arial"/>
                <w:lang w:val="sr-Cyrl-RS"/>
              </w:rPr>
            </w:pPr>
          </w:p>
          <w:p w14:paraId="3E6B636D" w14:textId="77777777" w:rsidR="003E672C" w:rsidRPr="003E672C" w:rsidRDefault="003E672C" w:rsidP="009079E1">
            <w:pPr>
              <w:numPr>
                <w:ilvl w:val="0"/>
                <w:numId w:val="24"/>
              </w:numPr>
              <w:pBdr>
                <w:top w:val="nil"/>
                <w:left w:val="nil"/>
                <w:bottom w:val="nil"/>
                <w:right w:val="nil"/>
                <w:between w:val="nil"/>
              </w:pBdr>
              <w:ind w:left="432"/>
              <w:contextualSpacing/>
              <w:jc w:val="both"/>
              <w:rPr>
                <w:rFonts w:ascii="Arial" w:hAnsi="Arial" w:cs="Arial"/>
                <w:lang w:val="sr-Cyrl-RS"/>
              </w:rPr>
            </w:pPr>
            <w:r w:rsidRPr="003E672C">
              <w:rPr>
                <w:rFonts w:ascii="Arial" w:hAnsi="Arial" w:cs="Arial"/>
                <w:sz w:val="22"/>
                <w:szCs w:val="22"/>
                <w:lang w:val="sr-Cyrl-RS"/>
              </w:rPr>
              <w:t xml:space="preserve">најмање 3 рачунара са легалним оперативним системом; </w:t>
            </w:r>
          </w:p>
          <w:p w14:paraId="38D22743" w14:textId="77777777" w:rsidR="003E672C" w:rsidRPr="003E672C" w:rsidRDefault="003E672C" w:rsidP="009079E1">
            <w:pPr>
              <w:numPr>
                <w:ilvl w:val="0"/>
                <w:numId w:val="24"/>
              </w:numPr>
              <w:pBdr>
                <w:top w:val="nil"/>
                <w:left w:val="nil"/>
                <w:bottom w:val="nil"/>
                <w:right w:val="nil"/>
                <w:between w:val="nil"/>
              </w:pBdr>
              <w:ind w:left="432"/>
              <w:contextualSpacing/>
              <w:jc w:val="both"/>
              <w:rPr>
                <w:rFonts w:ascii="Arial" w:hAnsi="Arial" w:cs="Arial"/>
                <w:lang w:val="sr-Cyrl-RS"/>
              </w:rPr>
            </w:pPr>
            <w:r w:rsidRPr="003E672C">
              <w:rPr>
                <w:rFonts w:ascii="Arial" w:hAnsi="Arial" w:cs="Arial"/>
                <w:sz w:val="22"/>
                <w:szCs w:val="22"/>
                <w:lang w:val="sr-Cyrl-RS"/>
              </w:rPr>
              <w:t xml:space="preserve">лиценцираним софтвером за израду графичке документације у dwg формату; </w:t>
            </w:r>
          </w:p>
          <w:p w14:paraId="71391266" w14:textId="77777777" w:rsidR="003E672C" w:rsidRPr="003E672C" w:rsidRDefault="003E672C" w:rsidP="009079E1">
            <w:pPr>
              <w:numPr>
                <w:ilvl w:val="0"/>
                <w:numId w:val="24"/>
              </w:numPr>
              <w:pBdr>
                <w:top w:val="nil"/>
                <w:left w:val="nil"/>
                <w:bottom w:val="nil"/>
                <w:right w:val="nil"/>
                <w:between w:val="nil"/>
              </w:pBdr>
              <w:ind w:left="432"/>
              <w:contextualSpacing/>
              <w:jc w:val="both"/>
              <w:rPr>
                <w:rFonts w:ascii="Arial" w:hAnsi="Arial" w:cs="Arial"/>
                <w:lang w:val="sr-Cyrl-RS"/>
              </w:rPr>
            </w:pPr>
            <w:r w:rsidRPr="003E672C">
              <w:rPr>
                <w:rFonts w:ascii="Arial" w:hAnsi="Arial" w:cs="Arial"/>
                <w:sz w:val="22"/>
                <w:szCs w:val="22"/>
              </w:rPr>
              <w:t>lidar/mobile mapping system</w:t>
            </w:r>
            <w:r w:rsidRPr="003E672C">
              <w:rPr>
                <w:rFonts w:ascii="Arial" w:hAnsi="Arial" w:cs="Arial"/>
                <w:sz w:val="22"/>
                <w:szCs w:val="22"/>
                <w:lang w:val="sr-Cyrl-RS"/>
              </w:rPr>
              <w:t xml:space="preserve"> тачности 1цм;</w:t>
            </w:r>
          </w:p>
          <w:p w14:paraId="368AC144" w14:textId="1D14891F" w:rsidR="006F58AC" w:rsidRPr="003E672C" w:rsidRDefault="006F58AC" w:rsidP="003E672C">
            <w:pPr>
              <w:snapToGrid w:val="0"/>
              <w:rPr>
                <w:rFonts w:ascii="Arial" w:hAnsi="Arial" w:cs="Arial"/>
              </w:rPr>
            </w:pPr>
          </w:p>
        </w:tc>
        <w:tc>
          <w:tcPr>
            <w:tcW w:w="4347" w:type="dxa"/>
            <w:vMerge/>
            <w:shd w:val="clear" w:color="auto" w:fill="FFFFFF"/>
          </w:tcPr>
          <w:p w14:paraId="04250BAC" w14:textId="77777777" w:rsidR="006F58AC" w:rsidRPr="007B3FB5" w:rsidRDefault="006F58AC" w:rsidP="00751ABC">
            <w:pPr>
              <w:jc w:val="both"/>
              <w:rPr>
                <w:rFonts w:ascii="Arial" w:hAnsi="Arial" w:cs="Arial"/>
                <w:color w:val="auto"/>
                <w:lang w:val="sr-Cyrl-CS"/>
              </w:rPr>
            </w:pPr>
          </w:p>
        </w:tc>
      </w:tr>
      <w:tr w:rsidR="00AA16D6" w:rsidRPr="007B3FB5" w14:paraId="39A9E28C" w14:textId="77777777" w:rsidTr="00AA16D6">
        <w:trPr>
          <w:trHeight w:val="242"/>
        </w:trPr>
        <w:tc>
          <w:tcPr>
            <w:tcW w:w="736" w:type="dxa"/>
            <w:shd w:val="clear" w:color="auto" w:fill="BDD6EE" w:themeFill="accent1" w:themeFillTint="66"/>
            <w:vAlign w:val="center"/>
          </w:tcPr>
          <w:p w14:paraId="7E9558AE" w14:textId="77777777" w:rsidR="00AA16D6" w:rsidRPr="007B3FB5" w:rsidRDefault="00BD74EB" w:rsidP="00AA16D6">
            <w:pPr>
              <w:jc w:val="center"/>
              <w:rPr>
                <w:rFonts w:ascii="Arial" w:hAnsi="Arial" w:cs="Arial"/>
                <w:color w:val="auto"/>
                <w:lang w:val="sr-Cyrl-CS"/>
              </w:rPr>
            </w:pPr>
            <w:r>
              <w:rPr>
                <w:rFonts w:ascii="Arial" w:hAnsi="Arial" w:cs="Arial"/>
                <w:color w:val="auto"/>
                <w:sz w:val="22"/>
                <w:szCs w:val="22"/>
                <w:lang w:val="sr-Cyrl-CS"/>
              </w:rPr>
              <w:t>4</w:t>
            </w:r>
            <w:r w:rsidR="00AA16D6" w:rsidRPr="007B3FB5">
              <w:rPr>
                <w:rFonts w:ascii="Arial" w:hAnsi="Arial" w:cs="Arial"/>
                <w:color w:val="auto"/>
                <w:sz w:val="22"/>
                <w:szCs w:val="22"/>
                <w:lang w:val="sr-Cyrl-CS"/>
              </w:rPr>
              <w:t>.</w:t>
            </w:r>
          </w:p>
        </w:tc>
        <w:tc>
          <w:tcPr>
            <w:tcW w:w="4367" w:type="dxa"/>
            <w:shd w:val="clear" w:color="auto" w:fill="BDD6EE" w:themeFill="accent1" w:themeFillTint="66"/>
            <w:vAlign w:val="center"/>
          </w:tcPr>
          <w:p w14:paraId="42780DE3" w14:textId="77777777" w:rsidR="00AA16D6" w:rsidRPr="005E3FAC" w:rsidRDefault="0019593E" w:rsidP="00AA16D6">
            <w:pPr>
              <w:jc w:val="center"/>
              <w:rPr>
                <w:rFonts w:ascii="Arial" w:hAnsi="Arial" w:cs="Arial"/>
                <w:b/>
                <w:color w:val="auto"/>
                <w:lang w:val="sr-Cyrl-CS"/>
              </w:rPr>
            </w:pPr>
            <w:r>
              <w:rPr>
                <w:rFonts w:ascii="Arial" w:hAnsi="Arial" w:cs="Arial"/>
                <w:b/>
                <w:color w:val="auto"/>
                <w:sz w:val="22"/>
                <w:szCs w:val="22"/>
                <w:lang w:val="sr-Cyrl-CS"/>
              </w:rPr>
              <w:t>КАДРОВСКИ</w:t>
            </w:r>
            <w:r w:rsidR="00E525C9">
              <w:rPr>
                <w:rFonts w:ascii="Arial" w:hAnsi="Arial" w:cs="Arial"/>
                <w:b/>
                <w:color w:val="auto"/>
                <w:sz w:val="22"/>
                <w:szCs w:val="22"/>
                <w:lang w:val="sr-Cyrl-CS"/>
              </w:rPr>
              <w:t xml:space="preserve"> </w:t>
            </w:r>
            <w:r w:rsidR="00AA16D6" w:rsidRPr="005E3FAC">
              <w:rPr>
                <w:rFonts w:ascii="Arial" w:hAnsi="Arial" w:cs="Arial"/>
                <w:b/>
                <w:color w:val="auto"/>
                <w:sz w:val="22"/>
                <w:szCs w:val="22"/>
                <w:lang w:val="sr-Cyrl-CS"/>
              </w:rPr>
              <w:t>КАПАЦИТЕТ</w:t>
            </w:r>
          </w:p>
        </w:tc>
        <w:tc>
          <w:tcPr>
            <w:tcW w:w="4347" w:type="dxa"/>
            <w:vMerge w:val="restart"/>
            <w:shd w:val="clear" w:color="auto" w:fill="FFFFFF"/>
          </w:tcPr>
          <w:p w14:paraId="59A86B93" w14:textId="77777777" w:rsidR="003E672C" w:rsidRDefault="003E672C" w:rsidP="001631B0">
            <w:pPr>
              <w:jc w:val="both"/>
              <w:rPr>
                <w:rFonts w:ascii="Arial" w:hAnsi="Arial" w:cs="Arial"/>
                <w:color w:val="auto"/>
                <w:lang w:val="sr-Cyrl-CS"/>
              </w:rPr>
            </w:pPr>
          </w:p>
          <w:p w14:paraId="12B98EEA" w14:textId="7F9386D4" w:rsidR="001631B0" w:rsidRPr="003E672C" w:rsidRDefault="003E672C" w:rsidP="001631B0">
            <w:pPr>
              <w:jc w:val="both"/>
              <w:rPr>
                <w:rFonts w:ascii="Arial" w:hAnsi="Arial" w:cs="Arial"/>
                <w:color w:val="auto"/>
                <w:lang w:val="sr-Cyrl-CS"/>
              </w:rPr>
            </w:pPr>
            <w:r w:rsidRPr="003E672C">
              <w:rPr>
                <w:rFonts w:ascii="Arial" w:hAnsi="Arial" w:cs="Arial"/>
                <w:color w:val="auto"/>
                <w:sz w:val="22"/>
                <w:szCs w:val="22"/>
                <w:lang w:val="sr-Cyrl-CS"/>
              </w:rPr>
              <w:t>Доказ:</w:t>
            </w:r>
          </w:p>
          <w:p w14:paraId="6CC2D9E3" w14:textId="249497C1" w:rsidR="003E672C" w:rsidRPr="003E672C" w:rsidRDefault="003E672C" w:rsidP="009079E1">
            <w:pPr>
              <w:pStyle w:val="ListParagraph"/>
              <w:numPr>
                <w:ilvl w:val="0"/>
                <w:numId w:val="26"/>
              </w:numPr>
              <w:ind w:left="34" w:firstLine="23"/>
              <w:jc w:val="both"/>
              <w:rPr>
                <w:rFonts w:ascii="Arial" w:hAnsi="Arial" w:cs="Arial"/>
                <w:color w:val="auto"/>
                <w:lang w:val="sr-Cyrl-CS"/>
              </w:rPr>
            </w:pPr>
            <w:r w:rsidRPr="003E672C">
              <w:rPr>
                <w:rFonts w:ascii="Arial" w:hAnsi="Arial" w:cs="Arial"/>
                <w:color w:val="auto"/>
                <w:sz w:val="22"/>
                <w:szCs w:val="22"/>
                <w:lang w:val="sr-Cyrl-CS"/>
              </w:rPr>
              <w:t>Важеће и одговарајуће личне лиценце запослених</w:t>
            </w:r>
            <w:r>
              <w:rPr>
                <w:rFonts w:ascii="Arial" w:hAnsi="Arial" w:cs="Arial"/>
                <w:color w:val="auto"/>
                <w:sz w:val="22"/>
                <w:szCs w:val="22"/>
                <w:lang w:val="sr-Cyrl-CS"/>
              </w:rPr>
              <w:t xml:space="preserve"> од стране </w:t>
            </w:r>
            <w:r w:rsidRPr="003E672C">
              <w:rPr>
                <w:rFonts w:ascii="Arial" w:hAnsi="Arial" w:cs="Arial"/>
                <w:b/>
                <w:color w:val="auto"/>
                <w:sz w:val="22"/>
                <w:szCs w:val="22"/>
              </w:rPr>
              <w:t>Инжењерске коморе Србије или Министарства грађевинарства, саобраћаја и инфраструктуре</w:t>
            </w:r>
            <w:r>
              <w:rPr>
                <w:rFonts w:ascii="Arial" w:hAnsi="Arial" w:cs="Arial"/>
                <w:b/>
                <w:color w:val="auto"/>
                <w:sz w:val="22"/>
                <w:szCs w:val="22"/>
              </w:rPr>
              <w:t>.</w:t>
            </w:r>
          </w:p>
          <w:p w14:paraId="73AC6B7D" w14:textId="71A483D6" w:rsidR="00436D07" w:rsidRPr="003E672C" w:rsidRDefault="003E672C" w:rsidP="009079E1">
            <w:pPr>
              <w:pStyle w:val="ListParagraph"/>
              <w:numPr>
                <w:ilvl w:val="0"/>
                <w:numId w:val="26"/>
              </w:numPr>
              <w:ind w:left="34" w:firstLine="23"/>
              <w:jc w:val="both"/>
              <w:rPr>
                <w:rFonts w:ascii="Arial" w:hAnsi="Arial" w:cs="Arial"/>
                <w:color w:val="auto"/>
                <w:lang w:val="sr-Cyrl-CS"/>
              </w:rPr>
            </w:pPr>
            <w:r w:rsidRPr="003E672C">
              <w:rPr>
                <w:rFonts w:ascii="Arial" w:hAnsi="Arial" w:cs="Arial"/>
                <w:color w:val="auto"/>
                <w:sz w:val="22"/>
                <w:szCs w:val="22"/>
                <w:lang w:val="sr-Cyrl-CS"/>
              </w:rPr>
              <w:t>М образац као доказ о радном статусу запослених или одговарајуће уговоре уколико су запослени ангажовани по другом горе</w:t>
            </w:r>
            <w:r>
              <w:rPr>
                <w:rFonts w:ascii="Arial" w:hAnsi="Arial" w:cs="Arial"/>
                <w:color w:val="auto"/>
                <w:sz w:val="22"/>
                <w:szCs w:val="22"/>
                <w:lang w:val="sr-Cyrl-CS"/>
              </w:rPr>
              <w:t xml:space="preserve"> </w:t>
            </w:r>
            <w:r w:rsidRPr="003E672C">
              <w:rPr>
                <w:rFonts w:ascii="Arial" w:hAnsi="Arial" w:cs="Arial"/>
                <w:color w:val="auto"/>
                <w:sz w:val="22"/>
                <w:szCs w:val="22"/>
                <w:lang w:val="sr-Cyrl-CS"/>
              </w:rPr>
              <w:t>наведеном основу</w:t>
            </w:r>
            <w:r>
              <w:rPr>
                <w:rFonts w:ascii="Arial" w:hAnsi="Arial" w:cs="Arial"/>
                <w:color w:val="auto"/>
                <w:sz w:val="22"/>
                <w:szCs w:val="22"/>
                <w:lang w:val="sr-Cyrl-CS"/>
              </w:rPr>
              <w:t>.</w:t>
            </w:r>
          </w:p>
          <w:p w14:paraId="20BFCDC3" w14:textId="77777777" w:rsidR="001631B0" w:rsidRPr="000B1B7A" w:rsidRDefault="001631B0" w:rsidP="001631B0">
            <w:pPr>
              <w:jc w:val="both"/>
              <w:rPr>
                <w:rFonts w:ascii="Arial" w:eastAsia="Times New Roman" w:hAnsi="Arial" w:cs="Arial"/>
                <w:color w:val="auto"/>
                <w:kern w:val="0"/>
                <w:lang w:eastAsia="en-US"/>
              </w:rPr>
            </w:pPr>
          </w:p>
          <w:p w14:paraId="79456CCE" w14:textId="77777777" w:rsidR="001631B0" w:rsidRPr="00FD49D8" w:rsidRDefault="001631B0" w:rsidP="001631B0">
            <w:pPr>
              <w:suppressAutoHyphens w:val="0"/>
              <w:autoSpaceDE w:val="0"/>
              <w:autoSpaceDN w:val="0"/>
              <w:adjustRightInd w:val="0"/>
              <w:spacing w:line="240" w:lineRule="auto"/>
              <w:rPr>
                <w:rFonts w:ascii="Arial" w:eastAsia="Times New Roman" w:hAnsi="Arial" w:cs="Arial"/>
                <w:i/>
                <w:color w:val="auto"/>
                <w:kern w:val="0"/>
                <w:lang w:eastAsia="en-US"/>
              </w:rPr>
            </w:pPr>
            <w:r w:rsidRPr="00FD49D8">
              <w:rPr>
                <w:rFonts w:ascii="Arial" w:eastAsia="Times New Roman" w:hAnsi="Arial" w:cs="Arial"/>
                <w:b/>
                <w:i/>
                <w:color w:val="auto"/>
                <w:kern w:val="0"/>
                <w:sz w:val="22"/>
                <w:szCs w:val="22"/>
                <w:u w:val="single"/>
                <w:lang w:eastAsia="en-US"/>
              </w:rPr>
              <w:t>Напомена</w:t>
            </w:r>
            <w:r w:rsidRPr="00FD49D8">
              <w:rPr>
                <w:rFonts w:ascii="Arial" w:eastAsia="Times New Roman" w:hAnsi="Arial" w:cs="Arial"/>
                <w:i/>
                <w:color w:val="auto"/>
                <w:kern w:val="0"/>
                <w:sz w:val="22"/>
                <w:szCs w:val="22"/>
                <w:lang w:eastAsia="en-US"/>
              </w:rPr>
              <w:t>: Наручилац ће прихватити следеће уговоре ван радног</w:t>
            </w:r>
          </w:p>
          <w:p w14:paraId="776C1929" w14:textId="77777777" w:rsidR="001631B0" w:rsidRPr="00FD49D8" w:rsidRDefault="001631B0" w:rsidP="001631B0">
            <w:pPr>
              <w:suppressAutoHyphens w:val="0"/>
              <w:autoSpaceDE w:val="0"/>
              <w:autoSpaceDN w:val="0"/>
              <w:adjustRightInd w:val="0"/>
              <w:spacing w:line="240" w:lineRule="auto"/>
              <w:rPr>
                <w:rFonts w:ascii="Arial" w:eastAsia="Times New Roman" w:hAnsi="Arial" w:cs="Arial"/>
                <w:i/>
                <w:color w:val="auto"/>
                <w:kern w:val="0"/>
                <w:lang w:eastAsia="en-US"/>
              </w:rPr>
            </w:pPr>
            <w:r w:rsidRPr="00FD49D8">
              <w:rPr>
                <w:rFonts w:ascii="Arial" w:eastAsia="Times New Roman" w:hAnsi="Arial" w:cs="Arial"/>
                <w:i/>
                <w:color w:val="auto"/>
                <w:kern w:val="0"/>
                <w:sz w:val="22"/>
                <w:szCs w:val="22"/>
                <w:lang w:eastAsia="en-US"/>
              </w:rPr>
              <w:t>односа:</w:t>
            </w:r>
          </w:p>
          <w:p w14:paraId="090E43B1" w14:textId="77777777" w:rsidR="001631B0" w:rsidRPr="00FD49D8" w:rsidRDefault="001631B0" w:rsidP="001631B0">
            <w:pPr>
              <w:suppressAutoHyphens w:val="0"/>
              <w:autoSpaceDE w:val="0"/>
              <w:autoSpaceDN w:val="0"/>
              <w:adjustRightInd w:val="0"/>
              <w:spacing w:line="240" w:lineRule="auto"/>
              <w:rPr>
                <w:rFonts w:ascii="Arial" w:eastAsia="Times New Roman" w:hAnsi="Arial" w:cs="Arial"/>
                <w:i/>
                <w:color w:val="auto"/>
                <w:kern w:val="0"/>
                <w:lang w:eastAsia="en-US"/>
              </w:rPr>
            </w:pPr>
            <w:r w:rsidRPr="00FD49D8">
              <w:rPr>
                <w:rFonts w:ascii="Arial" w:eastAsia="Times New Roman" w:hAnsi="Arial" w:cs="Arial"/>
                <w:i/>
                <w:color w:val="auto"/>
                <w:kern w:val="0"/>
                <w:sz w:val="22"/>
                <w:szCs w:val="22"/>
                <w:lang w:eastAsia="en-US"/>
              </w:rPr>
              <w:t>1. Уговор о привременим и повременим пословима;</w:t>
            </w:r>
          </w:p>
          <w:p w14:paraId="03479247" w14:textId="77777777" w:rsidR="001631B0" w:rsidRPr="00FD49D8" w:rsidRDefault="001631B0" w:rsidP="001631B0">
            <w:pPr>
              <w:suppressAutoHyphens w:val="0"/>
              <w:autoSpaceDE w:val="0"/>
              <w:autoSpaceDN w:val="0"/>
              <w:adjustRightInd w:val="0"/>
              <w:spacing w:line="240" w:lineRule="auto"/>
              <w:rPr>
                <w:rFonts w:ascii="Arial" w:eastAsia="Times New Roman" w:hAnsi="Arial" w:cs="Arial"/>
                <w:i/>
                <w:color w:val="auto"/>
                <w:kern w:val="0"/>
                <w:lang w:eastAsia="en-US"/>
              </w:rPr>
            </w:pPr>
            <w:r w:rsidRPr="00FD49D8">
              <w:rPr>
                <w:rFonts w:ascii="Arial" w:eastAsia="Times New Roman" w:hAnsi="Arial" w:cs="Arial"/>
                <w:i/>
                <w:color w:val="auto"/>
                <w:kern w:val="0"/>
                <w:sz w:val="22"/>
                <w:szCs w:val="22"/>
                <w:lang w:eastAsia="en-US"/>
              </w:rPr>
              <w:t>2. Уговор о делу (ради обављања послова који су ван делатности</w:t>
            </w:r>
          </w:p>
          <w:p w14:paraId="6BC37160" w14:textId="77777777" w:rsidR="001631B0" w:rsidRPr="00FD49D8" w:rsidRDefault="001631B0" w:rsidP="001631B0">
            <w:pPr>
              <w:suppressAutoHyphens w:val="0"/>
              <w:autoSpaceDE w:val="0"/>
              <w:autoSpaceDN w:val="0"/>
              <w:adjustRightInd w:val="0"/>
              <w:spacing w:line="240" w:lineRule="auto"/>
              <w:rPr>
                <w:rFonts w:ascii="Arial" w:eastAsia="Times New Roman" w:hAnsi="Arial" w:cs="Arial"/>
                <w:i/>
                <w:color w:val="auto"/>
                <w:kern w:val="0"/>
                <w:lang w:eastAsia="en-US"/>
              </w:rPr>
            </w:pPr>
            <w:r w:rsidRPr="00FD49D8">
              <w:rPr>
                <w:rFonts w:ascii="Arial" w:eastAsia="Times New Roman" w:hAnsi="Arial" w:cs="Arial"/>
                <w:i/>
                <w:color w:val="auto"/>
                <w:kern w:val="0"/>
                <w:sz w:val="22"/>
                <w:szCs w:val="22"/>
                <w:lang w:eastAsia="en-US"/>
              </w:rPr>
              <w:t>послодавца);</w:t>
            </w:r>
          </w:p>
          <w:p w14:paraId="43E169F0" w14:textId="77777777" w:rsidR="00AA16D6" w:rsidRPr="001631B0" w:rsidRDefault="001631B0" w:rsidP="001631B0">
            <w:pPr>
              <w:rPr>
                <w:rFonts w:ascii="Arial" w:eastAsia="Verdana" w:hAnsi="Arial" w:cs="Arial"/>
                <w:lang w:val="ru-RU"/>
              </w:rPr>
            </w:pPr>
            <w:r w:rsidRPr="00FD49D8">
              <w:rPr>
                <w:rFonts w:ascii="Arial" w:eastAsia="Times New Roman" w:hAnsi="Arial" w:cs="Arial"/>
                <w:i/>
                <w:color w:val="auto"/>
                <w:kern w:val="0"/>
                <w:sz w:val="22"/>
                <w:szCs w:val="22"/>
                <w:lang w:eastAsia="en-US"/>
              </w:rPr>
              <w:t>3. Уговор о допунском раду.</w:t>
            </w:r>
          </w:p>
        </w:tc>
      </w:tr>
      <w:tr w:rsidR="00AA16D6" w:rsidRPr="007B3FB5" w14:paraId="26692405" w14:textId="77777777" w:rsidTr="00751ABC">
        <w:trPr>
          <w:trHeight w:val="1120"/>
        </w:trPr>
        <w:tc>
          <w:tcPr>
            <w:tcW w:w="736" w:type="dxa"/>
            <w:shd w:val="clear" w:color="auto" w:fill="auto"/>
            <w:vAlign w:val="bottom"/>
          </w:tcPr>
          <w:p w14:paraId="4564DDD7" w14:textId="77777777" w:rsidR="00AA16D6" w:rsidRPr="007B3FB5" w:rsidRDefault="00AA16D6" w:rsidP="00751ABC">
            <w:pPr>
              <w:jc w:val="center"/>
              <w:rPr>
                <w:rFonts w:ascii="Arial" w:hAnsi="Arial" w:cs="Arial"/>
                <w:color w:val="auto"/>
              </w:rPr>
            </w:pPr>
          </w:p>
        </w:tc>
        <w:tc>
          <w:tcPr>
            <w:tcW w:w="4367" w:type="dxa"/>
            <w:shd w:val="clear" w:color="auto" w:fill="auto"/>
          </w:tcPr>
          <w:p w14:paraId="499F57CC" w14:textId="77777777" w:rsidR="005E3B67" w:rsidRDefault="005E3B67" w:rsidP="005E3B67">
            <w:pPr>
              <w:suppressAutoHyphens w:val="0"/>
              <w:autoSpaceDE w:val="0"/>
              <w:autoSpaceDN w:val="0"/>
              <w:adjustRightInd w:val="0"/>
              <w:spacing w:line="240" w:lineRule="auto"/>
              <w:rPr>
                <w:rFonts w:ascii="Arial" w:eastAsia="Times New Roman" w:hAnsi="Arial" w:cs="Arial"/>
                <w:b/>
                <w:bCs/>
                <w:color w:val="auto"/>
                <w:kern w:val="0"/>
                <w:lang w:eastAsia="en-US"/>
              </w:rPr>
            </w:pPr>
            <w:r w:rsidRPr="00655032">
              <w:rPr>
                <w:rFonts w:ascii="Arial" w:eastAsia="Times New Roman" w:hAnsi="Arial" w:cs="Arial"/>
                <w:b/>
                <w:bCs/>
                <w:color w:val="auto"/>
                <w:kern w:val="0"/>
                <w:sz w:val="22"/>
                <w:szCs w:val="22"/>
                <w:lang w:eastAsia="en-US"/>
              </w:rPr>
              <w:t>Да располаже довољним кадровским капацитетом и то:</w:t>
            </w:r>
          </w:p>
          <w:p w14:paraId="6457ACCB" w14:textId="77777777" w:rsidR="003E672C" w:rsidRDefault="003E672C" w:rsidP="003E672C">
            <w:pPr>
              <w:jc w:val="both"/>
              <w:rPr>
                <w:rFonts w:ascii="Arial" w:eastAsia="Times New Roman" w:hAnsi="Arial" w:cs="Arial"/>
                <w:b/>
                <w:bCs/>
                <w:color w:val="auto"/>
                <w:kern w:val="0"/>
                <w:lang w:val="sr-Cyrl-RS" w:eastAsia="en-US"/>
              </w:rPr>
            </w:pPr>
          </w:p>
          <w:p w14:paraId="0847E9D1" w14:textId="7A7B3971" w:rsidR="005E3B67" w:rsidRPr="00436D07" w:rsidRDefault="005E3B67" w:rsidP="003E672C">
            <w:pPr>
              <w:jc w:val="both"/>
              <w:rPr>
                <w:rFonts w:ascii="Arial" w:eastAsia="Times New Roman" w:hAnsi="Arial" w:cs="Arial"/>
                <w:b/>
                <w:bCs/>
                <w:color w:val="auto"/>
                <w:kern w:val="0"/>
                <w:lang w:eastAsia="en-US"/>
              </w:rPr>
            </w:pPr>
            <w:r w:rsidRPr="00655032">
              <w:rPr>
                <w:rFonts w:ascii="Arial" w:eastAsia="Times New Roman" w:hAnsi="Arial" w:cs="Arial"/>
                <w:b/>
                <w:bCs/>
                <w:color w:val="auto"/>
                <w:kern w:val="0"/>
                <w:sz w:val="22"/>
                <w:szCs w:val="22"/>
                <w:lang w:eastAsia="en-US"/>
              </w:rPr>
              <w:t>Да понуђач</w:t>
            </w:r>
            <w:r w:rsidR="00436D07">
              <w:rPr>
                <w:rFonts w:ascii="Arial" w:eastAsia="Times New Roman" w:hAnsi="Arial" w:cs="Arial"/>
                <w:b/>
                <w:bCs/>
                <w:color w:val="auto"/>
                <w:kern w:val="0"/>
                <w:sz w:val="22"/>
                <w:szCs w:val="22"/>
                <w:lang w:val="sr-Cyrl-RS" w:eastAsia="en-US"/>
              </w:rPr>
              <w:t xml:space="preserve"> за све време трајања уговора о јавној набавци</w:t>
            </w:r>
            <w:r w:rsidRPr="00655032">
              <w:rPr>
                <w:rFonts w:ascii="Arial" w:eastAsia="Times New Roman" w:hAnsi="Arial" w:cs="Arial"/>
                <w:b/>
                <w:bCs/>
                <w:color w:val="auto"/>
                <w:kern w:val="0"/>
                <w:sz w:val="22"/>
                <w:szCs w:val="22"/>
                <w:lang w:eastAsia="en-US"/>
              </w:rPr>
              <w:t xml:space="preserve"> у радном односу н</w:t>
            </w:r>
            <w:r>
              <w:rPr>
                <w:rFonts w:ascii="Arial" w:eastAsia="Times New Roman" w:hAnsi="Arial" w:cs="Arial"/>
                <w:b/>
                <w:bCs/>
                <w:color w:val="auto"/>
                <w:kern w:val="0"/>
                <w:sz w:val="22"/>
                <w:szCs w:val="22"/>
                <w:lang w:eastAsia="en-US"/>
              </w:rPr>
              <w:t xml:space="preserve">а неодређено или одређено време </w:t>
            </w:r>
            <w:r w:rsidRPr="00655032">
              <w:rPr>
                <w:rFonts w:ascii="Arial" w:eastAsia="Times New Roman" w:hAnsi="Arial" w:cs="Arial"/>
                <w:b/>
                <w:bCs/>
                <w:color w:val="auto"/>
                <w:kern w:val="0"/>
                <w:sz w:val="22"/>
                <w:szCs w:val="22"/>
                <w:lang w:eastAsia="en-US"/>
              </w:rPr>
              <w:t>или ангажован</w:t>
            </w:r>
            <w:r>
              <w:rPr>
                <w:rFonts w:ascii="Arial" w:eastAsia="Times New Roman" w:hAnsi="Arial" w:cs="Arial"/>
                <w:b/>
                <w:bCs/>
                <w:color w:val="auto"/>
                <w:kern w:val="0"/>
                <w:sz w:val="22"/>
                <w:szCs w:val="22"/>
                <w:lang w:eastAsia="en-US"/>
              </w:rPr>
              <w:t>о</w:t>
            </w:r>
            <w:r w:rsidRPr="00655032">
              <w:rPr>
                <w:rFonts w:ascii="Arial" w:eastAsia="Times New Roman" w:hAnsi="Arial" w:cs="Arial"/>
                <w:b/>
                <w:bCs/>
                <w:color w:val="auto"/>
                <w:kern w:val="0"/>
                <w:sz w:val="22"/>
                <w:szCs w:val="22"/>
                <w:lang w:eastAsia="en-US"/>
              </w:rPr>
              <w:t xml:space="preserve"> по основу уговора ван радног односа, </w:t>
            </w:r>
            <w:r>
              <w:rPr>
                <w:rFonts w:ascii="Arial" w:eastAsia="Times New Roman" w:hAnsi="Arial" w:cs="Arial"/>
                <w:b/>
                <w:bCs/>
                <w:color w:val="auto"/>
                <w:kern w:val="0"/>
                <w:sz w:val="22"/>
                <w:szCs w:val="22"/>
                <w:lang w:eastAsia="en-US"/>
              </w:rPr>
              <w:t>има ангажовано лице</w:t>
            </w:r>
            <w:r w:rsidR="00436D07">
              <w:rPr>
                <w:rFonts w:ascii="Arial" w:eastAsia="Times New Roman" w:hAnsi="Arial" w:cs="Arial"/>
                <w:b/>
                <w:bCs/>
                <w:color w:val="auto"/>
                <w:kern w:val="0"/>
                <w:lang w:val="sr-Cyrl-RS" w:eastAsia="en-US"/>
              </w:rPr>
              <w:t xml:space="preserve"> </w:t>
            </w:r>
            <w:r>
              <w:rPr>
                <w:rFonts w:ascii="Arial" w:hAnsi="Arial" w:cs="Arial"/>
                <w:b/>
                <w:color w:val="auto"/>
                <w:sz w:val="22"/>
                <w:szCs w:val="22"/>
              </w:rPr>
              <w:t xml:space="preserve">са са следећим </w:t>
            </w:r>
            <w:r w:rsidR="00436D07">
              <w:rPr>
                <w:rFonts w:ascii="Arial" w:hAnsi="Arial" w:cs="Arial"/>
                <w:b/>
                <w:color w:val="auto"/>
                <w:sz w:val="22"/>
                <w:szCs w:val="22"/>
                <w:lang w:val="sr-Cyrl-RS"/>
              </w:rPr>
              <w:t xml:space="preserve">личним </w:t>
            </w:r>
            <w:r>
              <w:rPr>
                <w:rFonts w:ascii="Arial" w:hAnsi="Arial" w:cs="Arial"/>
                <w:b/>
                <w:color w:val="auto"/>
                <w:sz w:val="22"/>
                <w:szCs w:val="22"/>
              </w:rPr>
              <w:t>лиценцама</w:t>
            </w:r>
            <w:r w:rsidR="008D5DAF">
              <w:rPr>
                <w:rFonts w:ascii="Arial" w:hAnsi="Arial" w:cs="Arial"/>
                <w:b/>
                <w:color w:val="auto"/>
                <w:sz w:val="22"/>
                <w:szCs w:val="22"/>
              </w:rPr>
              <w:t xml:space="preserve"> Инжењерске коморе Србије или Министарства </w:t>
            </w:r>
            <w:r w:rsidR="00CD4643">
              <w:rPr>
                <w:rFonts w:ascii="Arial" w:hAnsi="Arial" w:cs="Arial"/>
                <w:b/>
                <w:color w:val="auto"/>
                <w:sz w:val="22"/>
                <w:szCs w:val="22"/>
              </w:rPr>
              <w:t>грађевинарства,</w:t>
            </w:r>
            <w:r w:rsidR="008D5DAF">
              <w:rPr>
                <w:rFonts w:ascii="Arial" w:hAnsi="Arial" w:cs="Arial"/>
                <w:b/>
                <w:color w:val="auto"/>
                <w:sz w:val="22"/>
                <w:szCs w:val="22"/>
              </w:rPr>
              <w:t xml:space="preserve"> саобраћаја и инфраструктуре</w:t>
            </w:r>
            <w:r>
              <w:rPr>
                <w:rFonts w:ascii="Arial" w:hAnsi="Arial" w:cs="Arial"/>
                <w:b/>
                <w:color w:val="auto"/>
                <w:sz w:val="22"/>
                <w:szCs w:val="22"/>
              </w:rPr>
              <w:t>:</w:t>
            </w:r>
          </w:p>
          <w:p w14:paraId="49E1A23C" w14:textId="77777777" w:rsidR="001F053E" w:rsidRPr="001F053E" w:rsidRDefault="001F053E" w:rsidP="005E3B67">
            <w:pPr>
              <w:jc w:val="both"/>
              <w:rPr>
                <w:rFonts w:ascii="Arial" w:hAnsi="Arial" w:cs="Arial"/>
                <w:b/>
                <w:color w:val="auto"/>
              </w:rPr>
            </w:pPr>
          </w:p>
          <w:p w14:paraId="3D407D47" w14:textId="22CE2878" w:rsidR="003E672C" w:rsidRPr="003E672C" w:rsidRDefault="003E672C" w:rsidP="003E672C">
            <w:pPr>
              <w:pStyle w:val="ListParagraph"/>
              <w:numPr>
                <w:ilvl w:val="0"/>
                <w:numId w:val="8"/>
              </w:numPr>
              <w:ind w:left="432" w:hanging="4"/>
              <w:jc w:val="both"/>
              <w:rPr>
                <w:rFonts w:ascii="Arial" w:hAnsi="Arial" w:cs="Arial"/>
                <w:b/>
                <w:color w:val="auto"/>
                <w:lang w:val="sr-Cyrl-RS"/>
              </w:rPr>
            </w:pPr>
            <w:r w:rsidRPr="003E672C">
              <w:rPr>
                <w:rFonts w:ascii="Arial" w:hAnsi="Arial" w:cs="Arial"/>
                <w:b/>
                <w:color w:val="auto"/>
                <w:sz w:val="22"/>
                <w:szCs w:val="22"/>
                <w:lang w:val="sr-Cyrl-RS"/>
              </w:rPr>
              <w:t>најмање два дипломирана инжењера грађевине са важећом лиценцом 314</w:t>
            </w:r>
            <w:r w:rsidR="003E56C6">
              <w:rPr>
                <w:rFonts w:ascii="Arial" w:hAnsi="Arial" w:cs="Arial"/>
                <w:b/>
                <w:color w:val="auto"/>
                <w:sz w:val="22"/>
                <w:szCs w:val="22"/>
                <w:lang w:val="sr-Cyrl-RS"/>
              </w:rPr>
              <w:t xml:space="preserve"> </w:t>
            </w:r>
            <w:r w:rsidRPr="003E672C">
              <w:rPr>
                <w:rFonts w:ascii="Arial" w:hAnsi="Arial" w:cs="Arial"/>
                <w:b/>
                <w:color w:val="auto"/>
                <w:sz w:val="22"/>
                <w:szCs w:val="22"/>
                <w:lang w:val="sr-Cyrl-RS"/>
              </w:rPr>
              <w:t>(</w:t>
            </w:r>
            <w:r>
              <w:rPr>
                <w:rFonts w:ascii="Arial" w:hAnsi="Arial" w:cs="Arial"/>
                <w:b/>
                <w:color w:val="auto"/>
                <w:sz w:val="22"/>
                <w:szCs w:val="22"/>
                <w:lang w:val="sr-Cyrl-RS"/>
              </w:rPr>
              <w:t xml:space="preserve">или </w:t>
            </w:r>
            <w:r w:rsidRPr="003E672C">
              <w:rPr>
                <w:rFonts w:ascii="Arial" w:hAnsi="Arial" w:cs="Arial"/>
                <w:b/>
                <w:color w:val="auto"/>
                <w:sz w:val="22"/>
                <w:szCs w:val="22"/>
                <w:lang w:val="sr-Cyrl-RS"/>
              </w:rPr>
              <w:t>313);</w:t>
            </w:r>
          </w:p>
          <w:p w14:paraId="6E12E25C" w14:textId="77777777" w:rsidR="003E672C" w:rsidRPr="003E672C" w:rsidRDefault="003E672C" w:rsidP="003E672C">
            <w:pPr>
              <w:pStyle w:val="ListParagraph"/>
              <w:numPr>
                <w:ilvl w:val="0"/>
                <w:numId w:val="8"/>
              </w:numPr>
              <w:ind w:left="432" w:hanging="4"/>
              <w:jc w:val="both"/>
              <w:rPr>
                <w:rFonts w:ascii="Arial" w:hAnsi="Arial" w:cs="Arial"/>
                <w:b/>
                <w:color w:val="auto"/>
                <w:lang w:val="sr-Cyrl-RS"/>
              </w:rPr>
            </w:pPr>
            <w:r w:rsidRPr="003E672C">
              <w:rPr>
                <w:rFonts w:ascii="Arial" w:hAnsi="Arial" w:cs="Arial"/>
                <w:b/>
                <w:color w:val="auto"/>
                <w:sz w:val="22"/>
                <w:szCs w:val="22"/>
                <w:lang w:val="sr-Cyrl-RS"/>
              </w:rPr>
              <w:t>најмање један дипломирани инжењер грађевине са важећом лиценцом 310;</w:t>
            </w:r>
          </w:p>
          <w:p w14:paraId="6582CDE5" w14:textId="77777777" w:rsidR="003E672C" w:rsidRPr="003E672C" w:rsidRDefault="003E672C" w:rsidP="003E672C">
            <w:pPr>
              <w:pStyle w:val="ListParagraph"/>
              <w:numPr>
                <w:ilvl w:val="0"/>
                <w:numId w:val="8"/>
              </w:numPr>
              <w:ind w:left="432" w:hanging="4"/>
              <w:jc w:val="both"/>
              <w:rPr>
                <w:rFonts w:ascii="Arial" w:hAnsi="Arial" w:cs="Arial"/>
                <w:b/>
                <w:color w:val="auto"/>
                <w:lang w:val="sr-Cyrl-RS"/>
              </w:rPr>
            </w:pPr>
            <w:r w:rsidRPr="003E672C">
              <w:rPr>
                <w:rFonts w:ascii="Arial" w:hAnsi="Arial" w:cs="Arial"/>
                <w:b/>
                <w:color w:val="auto"/>
                <w:sz w:val="22"/>
                <w:szCs w:val="22"/>
                <w:lang w:val="sr-Cyrl-RS"/>
              </w:rPr>
              <w:t>најмање један дипломирани инжењер електротехнике са важећом лиценцом 350;</w:t>
            </w:r>
          </w:p>
          <w:p w14:paraId="6621A860" w14:textId="77777777" w:rsidR="003E672C" w:rsidRPr="003E672C" w:rsidRDefault="003E672C" w:rsidP="003E672C">
            <w:pPr>
              <w:pStyle w:val="ListParagraph"/>
              <w:numPr>
                <w:ilvl w:val="0"/>
                <w:numId w:val="8"/>
              </w:numPr>
              <w:ind w:left="432" w:hanging="4"/>
              <w:jc w:val="both"/>
              <w:rPr>
                <w:rFonts w:ascii="Arial" w:hAnsi="Arial" w:cs="Arial"/>
                <w:b/>
                <w:color w:val="auto"/>
                <w:lang w:val="sr-Cyrl-RS"/>
              </w:rPr>
            </w:pPr>
            <w:r w:rsidRPr="003E672C">
              <w:rPr>
                <w:rFonts w:ascii="Arial" w:hAnsi="Arial" w:cs="Arial"/>
                <w:b/>
                <w:color w:val="auto"/>
                <w:sz w:val="22"/>
                <w:szCs w:val="22"/>
                <w:lang w:val="sr-Cyrl-RS"/>
              </w:rPr>
              <w:t>најмање један дипломирани инжењер електротехнике са важећом лиценцом 352;</w:t>
            </w:r>
          </w:p>
          <w:p w14:paraId="34455114" w14:textId="77777777" w:rsidR="003E672C" w:rsidRPr="003E672C" w:rsidRDefault="003E672C" w:rsidP="003E672C">
            <w:pPr>
              <w:pStyle w:val="ListParagraph"/>
              <w:numPr>
                <w:ilvl w:val="0"/>
                <w:numId w:val="8"/>
              </w:numPr>
              <w:ind w:left="432" w:hanging="4"/>
              <w:jc w:val="both"/>
              <w:rPr>
                <w:rFonts w:ascii="Arial" w:hAnsi="Arial" w:cs="Arial"/>
                <w:b/>
                <w:color w:val="auto"/>
                <w:lang w:val="sr-Cyrl-RS"/>
              </w:rPr>
            </w:pPr>
            <w:r w:rsidRPr="003E672C">
              <w:rPr>
                <w:rFonts w:ascii="Arial" w:hAnsi="Arial" w:cs="Arial"/>
                <w:b/>
                <w:color w:val="auto"/>
                <w:sz w:val="22"/>
                <w:szCs w:val="22"/>
                <w:lang w:val="sr-Cyrl-RS"/>
              </w:rPr>
              <w:t>најмање један дипломирани инжењер машинства са важећом лиценцом 332</w:t>
            </w:r>
          </w:p>
          <w:p w14:paraId="62443CD0" w14:textId="77777777" w:rsidR="003E672C" w:rsidRPr="003E672C" w:rsidRDefault="003E672C" w:rsidP="003E672C">
            <w:pPr>
              <w:pStyle w:val="ListParagraph"/>
              <w:numPr>
                <w:ilvl w:val="0"/>
                <w:numId w:val="8"/>
              </w:numPr>
              <w:ind w:left="432" w:hanging="4"/>
              <w:jc w:val="both"/>
              <w:rPr>
                <w:rFonts w:ascii="Arial" w:hAnsi="Arial" w:cs="Arial"/>
                <w:b/>
                <w:color w:val="auto"/>
                <w:lang w:val="sr-Cyrl-RS"/>
              </w:rPr>
            </w:pPr>
            <w:r w:rsidRPr="003E672C">
              <w:rPr>
                <w:rFonts w:ascii="Arial" w:hAnsi="Arial" w:cs="Arial"/>
                <w:b/>
                <w:color w:val="auto"/>
                <w:sz w:val="22"/>
                <w:szCs w:val="22"/>
                <w:lang w:val="sr-Cyrl-RS"/>
              </w:rPr>
              <w:t>најмање један дипломирани инжењер геологије са важећом лиценцом 391;</w:t>
            </w:r>
          </w:p>
          <w:p w14:paraId="21E1DDB6" w14:textId="77777777" w:rsidR="00AA16D6" w:rsidRDefault="00AA16D6" w:rsidP="00AA16D6">
            <w:pPr>
              <w:tabs>
                <w:tab w:val="left" w:pos="1080"/>
              </w:tabs>
              <w:spacing w:after="120"/>
              <w:jc w:val="both"/>
              <w:rPr>
                <w:rFonts w:ascii="Arial" w:hAnsi="Arial" w:cs="Arial"/>
                <w:lang w:val="ru-RU" w:eastAsia="en-US"/>
              </w:rPr>
            </w:pPr>
          </w:p>
        </w:tc>
        <w:tc>
          <w:tcPr>
            <w:tcW w:w="4347" w:type="dxa"/>
            <w:vMerge/>
            <w:shd w:val="clear" w:color="auto" w:fill="FFFFFF"/>
          </w:tcPr>
          <w:p w14:paraId="71034B35" w14:textId="77777777" w:rsidR="00AA16D6" w:rsidRPr="007B3FB5" w:rsidRDefault="00AA16D6" w:rsidP="00751ABC">
            <w:pPr>
              <w:jc w:val="both"/>
              <w:rPr>
                <w:rFonts w:ascii="Arial" w:hAnsi="Arial" w:cs="Arial"/>
                <w:color w:val="auto"/>
                <w:lang w:val="sr-Cyrl-CS"/>
              </w:rPr>
            </w:pPr>
          </w:p>
        </w:tc>
      </w:tr>
      <w:tr w:rsidR="006F58AC" w:rsidRPr="007B3FB5" w14:paraId="46D49A2B" w14:textId="77777777" w:rsidTr="00751ABC">
        <w:trPr>
          <w:trHeight w:val="1212"/>
        </w:trPr>
        <w:tc>
          <w:tcPr>
            <w:tcW w:w="736" w:type="dxa"/>
            <w:shd w:val="clear" w:color="auto" w:fill="auto"/>
            <w:vAlign w:val="center"/>
          </w:tcPr>
          <w:p w14:paraId="2A979FB8" w14:textId="77777777" w:rsidR="006F58AC" w:rsidRPr="007B3FB5" w:rsidRDefault="00BD74EB" w:rsidP="00751ABC">
            <w:pPr>
              <w:jc w:val="center"/>
              <w:rPr>
                <w:rFonts w:ascii="Arial" w:hAnsi="Arial" w:cs="Arial"/>
                <w:color w:val="auto"/>
              </w:rPr>
            </w:pPr>
            <w:r>
              <w:rPr>
                <w:rFonts w:ascii="Arial" w:hAnsi="Arial" w:cs="Arial"/>
                <w:color w:val="auto"/>
                <w:sz w:val="22"/>
                <w:szCs w:val="22"/>
              </w:rPr>
              <w:t>5</w:t>
            </w:r>
            <w:r w:rsidR="006F58AC">
              <w:rPr>
                <w:rFonts w:ascii="Arial" w:hAnsi="Arial" w:cs="Arial"/>
                <w:color w:val="auto"/>
                <w:sz w:val="22"/>
                <w:szCs w:val="22"/>
              </w:rPr>
              <w:t>.</w:t>
            </w:r>
          </w:p>
        </w:tc>
        <w:tc>
          <w:tcPr>
            <w:tcW w:w="4367" w:type="dxa"/>
            <w:shd w:val="clear" w:color="auto" w:fill="auto"/>
          </w:tcPr>
          <w:p w14:paraId="15D72FC3" w14:textId="77777777" w:rsidR="006F58AC" w:rsidRPr="00622A23" w:rsidRDefault="006F58AC" w:rsidP="00751ABC">
            <w:pPr>
              <w:snapToGrid w:val="0"/>
              <w:jc w:val="both"/>
              <w:rPr>
                <w:rFonts w:ascii="Arial" w:hAnsi="Arial" w:cs="Arial"/>
                <w:b/>
                <w:highlight w:val="yellow"/>
              </w:rPr>
            </w:pPr>
            <w:r w:rsidRPr="004A3F96">
              <w:rPr>
                <w:rFonts w:ascii="Arial" w:hAnsi="Arial" w:cs="Arial"/>
                <w:b/>
                <w:sz w:val="22"/>
                <w:szCs w:val="22"/>
              </w:rPr>
              <w:t>Да у случају заједничке понуде достави:</w:t>
            </w:r>
          </w:p>
        </w:tc>
        <w:tc>
          <w:tcPr>
            <w:tcW w:w="4347" w:type="dxa"/>
            <w:shd w:val="clear" w:color="auto" w:fill="FFFFFF"/>
          </w:tcPr>
          <w:p w14:paraId="7B4FFE1D" w14:textId="77777777" w:rsidR="006F58AC" w:rsidRPr="007B3FB5" w:rsidRDefault="006F58AC" w:rsidP="00751ABC">
            <w:pPr>
              <w:jc w:val="both"/>
              <w:rPr>
                <w:rFonts w:ascii="Arial" w:hAnsi="Arial" w:cs="Arial"/>
              </w:rPr>
            </w:pPr>
            <w:r w:rsidRPr="007B3FB5">
              <w:rPr>
                <w:rFonts w:ascii="Arial" w:hAnsi="Arial" w:cs="Arial"/>
                <w:sz w:val="22"/>
                <w:szCs w:val="22"/>
              </w:rPr>
              <w:t>Споразум којим се понуђачи из групе међусобно и према наручиоцу обавезују на извршење јавне набавке</w:t>
            </w:r>
          </w:p>
        </w:tc>
      </w:tr>
    </w:tbl>
    <w:p w14:paraId="652B325E" w14:textId="77777777" w:rsidR="006F58AC" w:rsidRPr="006F58AC" w:rsidRDefault="006F58AC" w:rsidP="00623A98">
      <w:pPr>
        <w:pStyle w:val="ListParagraph"/>
        <w:tabs>
          <w:tab w:val="left" w:pos="680"/>
        </w:tabs>
        <w:autoSpaceDE w:val="0"/>
        <w:autoSpaceDN w:val="0"/>
        <w:adjustRightInd w:val="0"/>
        <w:ind w:left="0"/>
        <w:jc w:val="both"/>
        <w:rPr>
          <w:rFonts w:ascii="Arial" w:hAnsi="Arial" w:cs="Arial"/>
          <w:sz w:val="22"/>
          <w:szCs w:val="22"/>
        </w:rPr>
      </w:pPr>
    </w:p>
    <w:p w14:paraId="45383CAE" w14:textId="77777777" w:rsidR="00623A98" w:rsidRPr="00771922" w:rsidRDefault="00771922" w:rsidP="00771922">
      <w:pPr>
        <w:pStyle w:val="ListParagraph"/>
        <w:tabs>
          <w:tab w:val="left" w:pos="680"/>
        </w:tabs>
        <w:autoSpaceDE w:val="0"/>
        <w:autoSpaceDN w:val="0"/>
        <w:adjustRightInd w:val="0"/>
        <w:ind w:left="0"/>
        <w:jc w:val="both"/>
        <w:rPr>
          <w:rFonts w:ascii="Arial" w:hAnsi="Arial" w:cs="Arial"/>
          <w:kern w:val="2"/>
          <w:sz w:val="22"/>
          <w:szCs w:val="22"/>
        </w:rPr>
      </w:pPr>
      <w:r>
        <w:rPr>
          <w:rFonts w:ascii="Arial" w:hAnsi="Arial" w:cs="Arial"/>
          <w:sz w:val="22"/>
          <w:szCs w:val="22"/>
        </w:rPr>
        <w:tab/>
      </w:r>
      <w:r w:rsidR="00623A98">
        <w:rPr>
          <w:rFonts w:ascii="Arial" w:hAnsi="Arial" w:cs="Arial"/>
          <w:sz w:val="22"/>
          <w:szCs w:val="22"/>
        </w:rPr>
        <w:t>Уколико понуду подноси група понуђача, сваки понуђач из групе понуђача мора да испуни обавезне услове из члана 75. став 1. тач. 1) до 4) ЗЈН, а додатне услове испуњавају заједно.</w:t>
      </w:r>
    </w:p>
    <w:p w14:paraId="197CB4B5" w14:textId="77777777" w:rsidR="00623A98" w:rsidRPr="00771922" w:rsidRDefault="00771922" w:rsidP="00771922">
      <w:pPr>
        <w:tabs>
          <w:tab w:val="left" w:pos="0"/>
          <w:tab w:val="left" w:pos="1080"/>
        </w:tabs>
        <w:jc w:val="both"/>
        <w:rPr>
          <w:rFonts w:ascii="Arial" w:eastAsia="TimesNewRomanPSMT" w:hAnsi="Arial" w:cs="Arial"/>
          <w:b/>
          <w:bCs/>
          <w:color w:val="FF0000"/>
          <w:sz w:val="22"/>
          <w:szCs w:val="22"/>
        </w:rPr>
      </w:pPr>
      <w:r>
        <w:rPr>
          <w:rFonts w:ascii="Arial" w:hAnsi="Arial" w:cs="Arial"/>
          <w:sz w:val="22"/>
          <w:szCs w:val="22"/>
        </w:rPr>
        <w:tab/>
      </w:r>
      <w:r w:rsidR="00623A98">
        <w:rPr>
          <w:rFonts w:ascii="Arial" w:hAnsi="Arial" w:cs="Arial"/>
          <w:sz w:val="22"/>
          <w:szCs w:val="22"/>
        </w:rPr>
        <w:t>Уколико понуђач подноси понуду са подизвођачем, у складу са чланом 80. ЗЈН, подизвођач мора да испуњава обавезне услове из члана 75. став 1. тач. 1) до 4) ЗЈН.</w:t>
      </w:r>
    </w:p>
    <w:p w14:paraId="602D40E5" w14:textId="77777777" w:rsidR="00623A98" w:rsidRPr="00771922" w:rsidRDefault="00623A98" w:rsidP="00771922">
      <w:pPr>
        <w:ind w:firstLine="720"/>
        <w:jc w:val="both"/>
        <w:rPr>
          <w:rFonts w:ascii="Arial" w:hAnsi="Arial" w:cs="Arial"/>
          <w:i/>
          <w:iCs/>
          <w:sz w:val="22"/>
          <w:szCs w:val="22"/>
        </w:rPr>
      </w:pPr>
      <w:r>
        <w:rPr>
          <w:rFonts w:ascii="Arial" w:hAnsi="Arial" w:cs="Arial"/>
          <w:sz w:val="22"/>
          <w:szCs w:val="22"/>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14:paraId="431F736C" w14:textId="77777777" w:rsidR="00623A98" w:rsidRPr="00B05211" w:rsidRDefault="00771922" w:rsidP="00623A98">
      <w:pPr>
        <w:pStyle w:val="ListParagraph"/>
        <w:tabs>
          <w:tab w:val="left" w:pos="680"/>
        </w:tabs>
        <w:ind w:left="0"/>
        <w:jc w:val="both"/>
        <w:rPr>
          <w:rFonts w:ascii="Arial" w:hAnsi="Arial" w:cs="Arial"/>
          <w:sz w:val="22"/>
          <w:szCs w:val="22"/>
        </w:rPr>
      </w:pPr>
      <w:r>
        <w:rPr>
          <w:rFonts w:ascii="Arial" w:hAnsi="Arial" w:cs="Arial"/>
          <w:sz w:val="22"/>
          <w:szCs w:val="22"/>
        </w:rPr>
        <w:tab/>
      </w:r>
      <w:r w:rsidR="00623A98" w:rsidRPr="00B05211">
        <w:rPr>
          <w:rFonts w:ascii="Arial" w:hAnsi="Arial" w:cs="Arial"/>
          <w:sz w:val="22"/>
          <w:szCs w:val="22"/>
        </w:rPr>
        <w:t>Понуђач који је регистрован у Регистру понуђача који води Агенција за привредне регистре не доставља доказе о испуњености услова из члана 75. став 1. тач. 1) д</w:t>
      </w:r>
      <w:r>
        <w:rPr>
          <w:rFonts w:ascii="Arial" w:hAnsi="Arial" w:cs="Arial"/>
          <w:sz w:val="22"/>
          <w:szCs w:val="22"/>
        </w:rPr>
        <w:t>о 4) ЗЈН, сходно члану 78. ЗЈН.</w:t>
      </w:r>
    </w:p>
    <w:p w14:paraId="289BD518" w14:textId="77777777" w:rsidR="00623A98" w:rsidRPr="00771922" w:rsidRDefault="00771922" w:rsidP="00771922">
      <w:pPr>
        <w:pStyle w:val="ListParagraph"/>
        <w:tabs>
          <w:tab w:val="left" w:pos="680"/>
        </w:tabs>
        <w:ind w:left="0"/>
        <w:jc w:val="both"/>
        <w:rPr>
          <w:rFonts w:ascii="Arial" w:hAnsi="Arial" w:cs="Arial"/>
          <w:color w:val="auto"/>
          <w:sz w:val="22"/>
          <w:szCs w:val="22"/>
        </w:rPr>
      </w:pPr>
      <w:r>
        <w:rPr>
          <w:rFonts w:ascii="Arial" w:hAnsi="Arial" w:cs="Arial"/>
          <w:color w:val="auto"/>
          <w:sz w:val="22"/>
          <w:szCs w:val="22"/>
        </w:rPr>
        <w:tab/>
      </w:r>
      <w:r w:rsidR="00623A98" w:rsidRPr="00B05211">
        <w:rPr>
          <w:rFonts w:ascii="Arial" w:hAnsi="Arial" w:cs="Arial"/>
          <w:color w:val="auto"/>
          <w:sz w:val="22"/>
          <w:szCs w:val="22"/>
        </w:rPr>
        <w:t xml:space="preserve">Понуђач који је регистровани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w:t>
      </w:r>
      <w:r>
        <w:rPr>
          <w:rFonts w:ascii="Arial" w:hAnsi="Arial" w:cs="Arial"/>
          <w:color w:val="auto"/>
          <w:sz w:val="22"/>
          <w:szCs w:val="22"/>
        </w:rPr>
        <w:t>Агенције за привредне регистре.</w:t>
      </w:r>
    </w:p>
    <w:p w14:paraId="7D4AD1E8" w14:textId="77777777" w:rsidR="00623A98" w:rsidRPr="00B05211" w:rsidRDefault="00623A98" w:rsidP="00771922">
      <w:pPr>
        <w:pStyle w:val="ListParagraph"/>
        <w:ind w:left="0" w:firstLine="720"/>
        <w:jc w:val="both"/>
        <w:rPr>
          <w:rFonts w:ascii="Arial" w:hAnsi="Arial" w:cs="Arial"/>
          <w:color w:val="auto"/>
          <w:sz w:val="22"/>
          <w:szCs w:val="22"/>
        </w:rPr>
      </w:pPr>
      <w:r w:rsidRPr="00B05211">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A63A978" w14:textId="77777777" w:rsidR="00623A98" w:rsidRPr="00771922" w:rsidRDefault="00771922" w:rsidP="00623A98">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Pr>
          <w:rFonts w:ascii="Arial" w:eastAsia="TimesNewRomanPSMT" w:hAnsi="Arial" w:cs="Arial"/>
          <w:bCs/>
          <w:color w:val="auto"/>
          <w:sz w:val="22"/>
          <w:szCs w:val="22"/>
        </w:rPr>
        <w:tab/>
      </w:r>
      <w:r w:rsidR="00623A98" w:rsidRPr="00B05211">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w:t>
      </w:r>
      <w:r>
        <w:rPr>
          <w:rFonts w:ascii="Arial" w:eastAsia="TimesNewRomanPSMT" w:hAnsi="Arial" w:cs="Arial"/>
          <w:bCs/>
          <w:color w:val="auto"/>
          <w:sz w:val="22"/>
          <w:szCs w:val="22"/>
        </w:rPr>
        <w:t>им надлежним органом те државе.</w:t>
      </w:r>
    </w:p>
    <w:p w14:paraId="1C69218F" w14:textId="77777777" w:rsidR="00623A98" w:rsidRDefault="00771922" w:rsidP="00623A98">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Pr>
          <w:rFonts w:ascii="Arial" w:eastAsia="TimesNewRomanPS-BoldMT" w:hAnsi="Arial" w:cs="Arial"/>
          <w:bCs/>
          <w:color w:val="auto"/>
          <w:sz w:val="22"/>
          <w:szCs w:val="22"/>
        </w:rPr>
        <w:tab/>
      </w:r>
      <w:r w:rsidR="00623A98" w:rsidRPr="00B05211">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623A98" w:rsidRPr="00B05211">
        <w:rPr>
          <w:rFonts w:ascii="Arial" w:eastAsia="TimesNewRomanPSMT" w:hAnsi="Arial" w:cs="Arial"/>
          <w:bCs/>
          <w:color w:val="auto"/>
          <w:sz w:val="22"/>
          <w:szCs w:val="22"/>
        </w:rPr>
        <w:t>.</w:t>
      </w:r>
    </w:p>
    <w:p w14:paraId="083930F0" w14:textId="77777777" w:rsidR="00623A98" w:rsidRPr="007341AE" w:rsidRDefault="00771922" w:rsidP="00623A98">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r w:rsidR="00623A98" w:rsidRPr="007341AE">
        <w:rPr>
          <w:rFonts w:ascii="Arial" w:eastAsia="TimesNewRomanPS-BoldMT" w:hAnsi="Arial" w:cs="Arial"/>
          <w:bCs/>
          <w:color w:val="auto"/>
          <w:sz w:val="22"/>
          <w:szCs w:val="22"/>
        </w:rPr>
        <w:t>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најмање пет дана од дана пријема писаног позива Наручиоца, доставити на увид тражени оригинал или оверену копију доказа о испуњености услова из чл. 75. и 76. ЗЈН. Ако понуђач у остављеном року не достави на увид оригинал или оверену копију тражених доказа, Наручилац ће његову п</w:t>
      </w:r>
      <w:r>
        <w:rPr>
          <w:rFonts w:ascii="Arial" w:eastAsia="TimesNewRomanPS-BoldMT" w:hAnsi="Arial" w:cs="Arial"/>
          <w:bCs/>
          <w:color w:val="auto"/>
          <w:sz w:val="22"/>
          <w:szCs w:val="22"/>
        </w:rPr>
        <w:t>онуду одбити као неприхватљиву.</w:t>
      </w:r>
    </w:p>
    <w:p w14:paraId="15170D54" w14:textId="77777777" w:rsidR="00623A98" w:rsidRPr="00B05211" w:rsidRDefault="00771922" w:rsidP="00623A98">
      <w:pPr>
        <w:pStyle w:val="ListParagraph"/>
        <w:tabs>
          <w:tab w:val="left" w:pos="680"/>
        </w:tabs>
        <w:autoSpaceDE w:val="0"/>
        <w:autoSpaceDN w:val="0"/>
        <w:adjustRightInd w:val="0"/>
        <w:ind w:left="0"/>
        <w:jc w:val="both"/>
        <w:rPr>
          <w:rFonts w:ascii="Arial" w:hAnsi="Arial" w:cs="Arial"/>
          <w:sz w:val="22"/>
          <w:szCs w:val="22"/>
        </w:rPr>
      </w:pPr>
      <w:r>
        <w:rPr>
          <w:rFonts w:ascii="Arial" w:hAnsi="Arial" w:cs="Arial"/>
          <w:sz w:val="22"/>
          <w:szCs w:val="22"/>
        </w:rPr>
        <w:tab/>
      </w:r>
      <w:r w:rsidR="00623A98" w:rsidRPr="007341AE">
        <w:rPr>
          <w:rFonts w:ascii="Arial" w:hAnsi="Arial" w:cs="Arial"/>
          <w:sz w:val="22"/>
          <w:szCs w:val="22"/>
        </w:rPr>
        <w:t xml:space="preserve">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w:t>
      </w:r>
      <w:r>
        <w:rPr>
          <w:rFonts w:ascii="Arial" w:hAnsi="Arial" w:cs="Arial"/>
          <w:sz w:val="22"/>
          <w:szCs w:val="22"/>
        </w:rPr>
        <w:t>ће се одбити као неприхватљива.</w:t>
      </w:r>
    </w:p>
    <w:p w14:paraId="30671473" w14:textId="77777777" w:rsidR="00623A98" w:rsidRPr="00B05211" w:rsidRDefault="00771922" w:rsidP="00623A98">
      <w:pPr>
        <w:pStyle w:val="ListParagraph"/>
        <w:tabs>
          <w:tab w:val="left" w:pos="680"/>
        </w:tabs>
        <w:autoSpaceDE w:val="0"/>
        <w:autoSpaceDN w:val="0"/>
        <w:adjustRightInd w:val="0"/>
        <w:ind w:left="0"/>
        <w:jc w:val="both"/>
        <w:rPr>
          <w:rFonts w:ascii="Arial" w:hAnsi="Arial" w:cs="Arial"/>
          <w:sz w:val="22"/>
          <w:szCs w:val="22"/>
        </w:rPr>
      </w:pPr>
      <w:r>
        <w:rPr>
          <w:rFonts w:ascii="Arial" w:hAnsi="Arial" w:cs="Arial"/>
          <w:sz w:val="22"/>
          <w:szCs w:val="22"/>
        </w:rPr>
        <w:tab/>
      </w:r>
      <w:r w:rsidR="00623A98" w:rsidRPr="00B05211">
        <w:rPr>
          <w:rFonts w:ascii="Arial" w:hAnsi="Arial" w:cs="Arial"/>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7D885DCF" w14:textId="77777777" w:rsidR="00623A98" w:rsidRPr="00B05211" w:rsidRDefault="00623A98" w:rsidP="00623A98">
      <w:pPr>
        <w:pStyle w:val="ListParagraph"/>
        <w:tabs>
          <w:tab w:val="left" w:pos="680"/>
        </w:tabs>
        <w:autoSpaceDE w:val="0"/>
        <w:autoSpaceDN w:val="0"/>
        <w:adjustRightInd w:val="0"/>
        <w:ind w:left="0"/>
        <w:jc w:val="both"/>
        <w:rPr>
          <w:rFonts w:ascii="Arial" w:hAnsi="Arial" w:cs="Arial"/>
          <w:sz w:val="22"/>
          <w:szCs w:val="22"/>
        </w:rPr>
      </w:pPr>
    </w:p>
    <w:p w14:paraId="7383CCD3" w14:textId="77777777" w:rsidR="00623A98" w:rsidRPr="00B05211" w:rsidRDefault="00623A98" w:rsidP="00623A98">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B05211">
        <w:rPr>
          <w:rFonts w:ascii="Arial" w:eastAsia="TimesNewRomanPS-BoldMT" w:hAnsi="Arial" w:cs="Arial"/>
          <w:bCs/>
          <w:color w:val="auto"/>
          <w:sz w:val="22"/>
          <w:szCs w:val="22"/>
        </w:rPr>
        <w:t xml:space="preserve">Понуда мора да садржи све доказе тражене Конкурсном документацијом као и попуњене, потписане и оверене обрасце из Конкурсне документације. </w:t>
      </w:r>
    </w:p>
    <w:p w14:paraId="2255B9F5" w14:textId="77777777" w:rsidR="00623A98" w:rsidRPr="00B05211" w:rsidRDefault="00623A98" w:rsidP="00623A98">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p>
    <w:p w14:paraId="4DCBB6DB" w14:textId="77777777" w:rsidR="00623A98" w:rsidRPr="00B05211" w:rsidRDefault="00623A98" w:rsidP="00623A98">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B05211">
        <w:rPr>
          <w:rFonts w:ascii="Arial" w:eastAsia="TimesNewRomanPS-BoldMT" w:hAnsi="Arial" w:cs="Arial"/>
          <w:bCs/>
          <w:color w:val="auto"/>
          <w:sz w:val="22"/>
          <w:szCs w:val="22"/>
        </w:rPr>
        <w:t>Обрасце који су у конкретном случају неприменљиви, понуђач није у обавези да потпише, овери и достави.</w:t>
      </w:r>
    </w:p>
    <w:p w14:paraId="1B32DB02" w14:textId="77777777" w:rsidR="00623A98" w:rsidRPr="00B05211" w:rsidRDefault="00623A98" w:rsidP="00623A98">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p>
    <w:p w14:paraId="0908A157" w14:textId="77777777" w:rsidR="00623A98" w:rsidRPr="00B05211" w:rsidRDefault="00623A98" w:rsidP="00623A98">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B05211">
        <w:rPr>
          <w:rFonts w:ascii="Arial" w:eastAsia="TimesNewRomanPS-BoldMT" w:hAnsi="Arial" w:cs="Arial"/>
          <w:bCs/>
          <w:color w:val="auto"/>
          <w:sz w:val="22"/>
          <w:szCs w:val="22"/>
        </w:rPr>
        <w:t>На сваком обрасцу Конкурсне документације је наведено ко је дужан да образацовери печатом и потпише и то:</w:t>
      </w:r>
    </w:p>
    <w:p w14:paraId="2B223044" w14:textId="77777777" w:rsidR="00623A98" w:rsidRPr="00B05211" w:rsidRDefault="00623A98" w:rsidP="00623A9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B05211">
        <w:rPr>
          <w:rFonts w:ascii="Arial" w:eastAsia="TimesNewRomanPS-BoldMT" w:hAnsi="Arial" w:cs="Arial"/>
          <w:bCs/>
          <w:color w:val="auto"/>
          <w:sz w:val="22"/>
          <w:szCs w:val="22"/>
        </w:rPr>
        <w:t>- Уколико понуду подноси понуђач који наступа самостално, сваки образац морабити оверен и потписан од стране овлашћеног лица понуђача;</w:t>
      </w:r>
    </w:p>
    <w:p w14:paraId="59A27A3E" w14:textId="77777777" w:rsidR="00623A98" w:rsidRPr="00B05211" w:rsidRDefault="00623A98" w:rsidP="00623A9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B05211">
        <w:rPr>
          <w:rFonts w:ascii="Arial" w:eastAsia="TimesNewRomanPS-BoldMT" w:hAnsi="Arial" w:cs="Arial"/>
          <w:bCs/>
          <w:color w:val="auto"/>
          <w:sz w:val="22"/>
          <w:szCs w:val="22"/>
        </w:rPr>
        <w:t>- Уколико понуду подноси понуђач који наступа са подизвођачем, обрасци који сеодносе на подизвођаче могу бити оверени и потписани од стране овлашћеног лицапонуђача или од стране овлашћеног лица подизвођача.</w:t>
      </w:r>
    </w:p>
    <w:p w14:paraId="493878AF" w14:textId="77777777" w:rsidR="00623A98" w:rsidRPr="00B05211" w:rsidRDefault="00623A98" w:rsidP="00623A9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B05211">
        <w:rPr>
          <w:rFonts w:ascii="Arial" w:eastAsia="TimesNewRomanPS-BoldMT" w:hAnsi="Arial" w:cs="Arial"/>
          <w:bCs/>
          <w:color w:val="auto"/>
          <w:sz w:val="22"/>
          <w:szCs w:val="22"/>
        </w:rPr>
        <w:t>- Уколико понуду подноси група понуђача, обрасци који се односе на члана групемогу бити оверени и потписани од стране овлашћеног лица носиоца посла илиовлашћеног лица члана групе понуђача.</w:t>
      </w:r>
    </w:p>
    <w:p w14:paraId="167ABB73" w14:textId="77777777" w:rsidR="00623A98" w:rsidRPr="00B05211" w:rsidRDefault="00623A98" w:rsidP="00623A98">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p>
    <w:p w14:paraId="7D75F780" w14:textId="77777777" w:rsidR="00623A98" w:rsidRDefault="00623A98" w:rsidP="00623A98">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B05211">
        <w:rPr>
          <w:rFonts w:ascii="Arial" w:eastAsia="TimesNewRomanPS-BoldMT" w:hAnsi="Arial" w:cs="Arial"/>
          <w:bCs/>
          <w:color w:val="auto"/>
          <w:sz w:val="22"/>
          <w:szCs w:val="22"/>
        </w:rPr>
        <w:t>Понуђач је дужан да без одлагања писмено обавести Наручиоца о било којојпромени у вези са испуњеношћу услова из поступка јавне набавке, која наступи додоношења одлуке, односно закључења уговора, односно током важења уговора о јавнојнабавци и да је документује на прописани начин.</w:t>
      </w:r>
    </w:p>
    <w:p w14:paraId="31A4E9B4" w14:textId="77777777" w:rsidR="00ED419E" w:rsidRDefault="00ED419E" w:rsidP="00623A98">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p>
    <w:p w14:paraId="1EA67024" w14:textId="77777777" w:rsidR="001B0C5C" w:rsidRPr="004A3F96" w:rsidRDefault="001B0C5C">
      <w:pPr>
        <w:suppressAutoHyphens w:val="0"/>
        <w:spacing w:after="160" w:line="259" w:lineRule="auto"/>
        <w:rPr>
          <w:rFonts w:ascii="Arial" w:eastAsia="TimesNewRomanPS-BoldMT" w:hAnsi="Arial" w:cs="Arial"/>
          <w:bCs/>
          <w:color w:val="auto"/>
          <w:sz w:val="22"/>
          <w:szCs w:val="22"/>
        </w:rPr>
      </w:pPr>
    </w:p>
    <w:p w14:paraId="7228CF12" w14:textId="77777777" w:rsidR="00623A98" w:rsidRPr="007B3FB5" w:rsidRDefault="00623A98" w:rsidP="00623A98">
      <w:pPr>
        <w:shd w:val="clear" w:color="auto" w:fill="C6D9F1"/>
        <w:jc w:val="center"/>
        <w:rPr>
          <w:rFonts w:ascii="Arial" w:hAnsi="Arial" w:cs="Arial"/>
          <w:b/>
          <w:bCs/>
          <w:i/>
          <w:iCs/>
          <w:sz w:val="22"/>
          <w:szCs w:val="22"/>
        </w:rPr>
      </w:pPr>
      <w:r>
        <w:rPr>
          <w:rFonts w:ascii="Arial" w:hAnsi="Arial" w:cs="Arial"/>
          <w:b/>
          <w:bCs/>
          <w:i/>
          <w:iCs/>
          <w:color w:val="auto"/>
          <w:sz w:val="22"/>
          <w:szCs w:val="22"/>
        </w:rPr>
        <w:t>I</w:t>
      </w:r>
      <w:r w:rsidRPr="007B3FB5">
        <w:rPr>
          <w:rFonts w:ascii="Arial" w:hAnsi="Arial" w:cs="Arial"/>
          <w:b/>
          <w:bCs/>
          <w:i/>
          <w:iCs/>
          <w:color w:val="auto"/>
          <w:sz w:val="22"/>
          <w:szCs w:val="22"/>
        </w:rPr>
        <w:t>V</w:t>
      </w:r>
      <w:r w:rsidR="001B0C5C">
        <w:rPr>
          <w:rFonts w:ascii="Arial" w:hAnsi="Arial" w:cs="Arial"/>
          <w:b/>
          <w:bCs/>
          <w:i/>
          <w:iCs/>
          <w:color w:val="auto"/>
          <w:sz w:val="22"/>
          <w:szCs w:val="22"/>
        </w:rPr>
        <w:t xml:space="preserve"> </w:t>
      </w:r>
      <w:r w:rsidRPr="007B3FB5">
        <w:rPr>
          <w:rFonts w:ascii="Arial" w:hAnsi="Arial" w:cs="Arial"/>
          <w:b/>
          <w:bCs/>
          <w:i/>
          <w:iCs/>
          <w:color w:val="auto"/>
          <w:sz w:val="22"/>
          <w:szCs w:val="22"/>
        </w:rPr>
        <w:t>КРИТЕРИЈУМИ ЗА ДОДЕЛУ УГОВОРА</w:t>
      </w:r>
    </w:p>
    <w:p w14:paraId="229CD602" w14:textId="77777777" w:rsidR="00623A98" w:rsidRPr="007B3FB5" w:rsidRDefault="00623A98" w:rsidP="00623A98">
      <w:pPr>
        <w:jc w:val="both"/>
        <w:rPr>
          <w:rFonts w:ascii="Arial" w:hAnsi="Arial" w:cs="Arial"/>
          <w:bCs/>
          <w:color w:val="C00000"/>
          <w:sz w:val="22"/>
          <w:szCs w:val="22"/>
        </w:rPr>
      </w:pPr>
    </w:p>
    <w:p w14:paraId="75CAD6ED" w14:textId="77777777" w:rsidR="00623A98" w:rsidRPr="007B3FB5" w:rsidRDefault="00623A98" w:rsidP="00623A98">
      <w:pPr>
        <w:jc w:val="both"/>
        <w:rPr>
          <w:rFonts w:ascii="Arial" w:hAnsi="Arial" w:cs="Arial"/>
          <w:bCs/>
          <w:color w:val="C00000"/>
          <w:sz w:val="22"/>
          <w:szCs w:val="22"/>
        </w:rPr>
      </w:pPr>
    </w:p>
    <w:p w14:paraId="01A437E4" w14:textId="77777777" w:rsidR="00623A98" w:rsidRPr="00797DC2" w:rsidRDefault="00623A98" w:rsidP="009079E1">
      <w:pPr>
        <w:pStyle w:val="ListParagraph"/>
        <w:numPr>
          <w:ilvl w:val="0"/>
          <w:numId w:val="11"/>
        </w:numPr>
        <w:jc w:val="both"/>
        <w:rPr>
          <w:rFonts w:ascii="Arial" w:hAnsi="Arial" w:cs="Arial"/>
          <w:sz w:val="22"/>
          <w:szCs w:val="22"/>
        </w:rPr>
      </w:pPr>
      <w:r w:rsidRPr="00797DC2">
        <w:rPr>
          <w:rFonts w:ascii="Arial" w:hAnsi="Arial" w:cs="Arial"/>
          <w:b/>
          <w:bCs/>
          <w:sz w:val="22"/>
          <w:szCs w:val="22"/>
        </w:rPr>
        <w:t>Критеријум за доделу уговора</w:t>
      </w:r>
    </w:p>
    <w:p w14:paraId="1400C7A0" w14:textId="77777777" w:rsidR="00623A98" w:rsidRPr="007B3FB5" w:rsidRDefault="00623A98" w:rsidP="00623A98">
      <w:pPr>
        <w:jc w:val="both"/>
        <w:rPr>
          <w:rFonts w:ascii="Arial" w:hAnsi="Arial" w:cs="Arial"/>
          <w:sz w:val="22"/>
          <w:szCs w:val="22"/>
        </w:rPr>
      </w:pPr>
    </w:p>
    <w:p w14:paraId="7CF6F587" w14:textId="77777777" w:rsidR="00623A98" w:rsidRPr="007B3FB5" w:rsidRDefault="00623A98" w:rsidP="00623A98">
      <w:pPr>
        <w:jc w:val="both"/>
        <w:rPr>
          <w:rFonts w:ascii="Arial" w:hAnsi="Arial" w:cs="Arial"/>
          <w:b/>
          <w:bCs/>
          <w:i/>
          <w:iCs/>
          <w:sz w:val="22"/>
          <w:szCs w:val="22"/>
        </w:rPr>
      </w:pPr>
      <w:r w:rsidRPr="007B3FB5">
        <w:rPr>
          <w:rFonts w:ascii="Arial" w:hAnsi="Arial" w:cs="Arial"/>
          <w:sz w:val="22"/>
          <w:szCs w:val="22"/>
        </w:rPr>
        <w:t>Избор најповољније понуде ће с</w:t>
      </w:r>
      <w:r w:rsidR="009463B4">
        <w:rPr>
          <w:rFonts w:ascii="Arial" w:hAnsi="Arial" w:cs="Arial"/>
          <w:sz w:val="22"/>
          <w:szCs w:val="22"/>
        </w:rPr>
        <w:t xml:space="preserve">е извршити применом критеријума </w:t>
      </w:r>
      <w:r w:rsidRPr="007B3FB5">
        <w:rPr>
          <w:rFonts w:ascii="Arial" w:hAnsi="Arial" w:cs="Arial"/>
          <w:b/>
          <w:bCs/>
          <w:sz w:val="22"/>
          <w:szCs w:val="22"/>
        </w:rPr>
        <w:t xml:space="preserve">„Најнижа понуђена цена“. </w:t>
      </w:r>
    </w:p>
    <w:p w14:paraId="29362E6C" w14:textId="77777777" w:rsidR="00623A98" w:rsidRPr="007B3FB5" w:rsidRDefault="00623A98" w:rsidP="00623A98">
      <w:pPr>
        <w:jc w:val="both"/>
        <w:rPr>
          <w:rFonts w:ascii="Arial" w:hAnsi="Arial" w:cs="Arial"/>
          <w:sz w:val="22"/>
          <w:szCs w:val="22"/>
        </w:rPr>
      </w:pPr>
    </w:p>
    <w:p w14:paraId="1E9FB689" w14:textId="77777777" w:rsidR="00623A98" w:rsidRPr="0015370C" w:rsidRDefault="00623A98" w:rsidP="009079E1">
      <w:pPr>
        <w:pStyle w:val="ListParagraph"/>
        <w:numPr>
          <w:ilvl w:val="0"/>
          <w:numId w:val="11"/>
        </w:numPr>
        <w:jc w:val="both"/>
        <w:rPr>
          <w:rFonts w:ascii="Arial" w:hAnsi="Arial" w:cs="Arial"/>
          <w:b/>
          <w:bCs/>
          <w:i/>
          <w:iCs/>
          <w:sz w:val="22"/>
          <w:szCs w:val="22"/>
        </w:rPr>
      </w:pPr>
      <w:r w:rsidRPr="0015370C">
        <w:rPr>
          <w:rFonts w:ascii="Arial" w:hAnsi="Arial" w:cs="Arial"/>
          <w:b/>
          <w:bCs/>
          <w:sz w:val="22"/>
          <w:szCs w:val="22"/>
        </w:rPr>
        <w:t>Елементи критеријума</w:t>
      </w:r>
      <w:r w:rsidRPr="0015370C">
        <w:rPr>
          <w:rFonts w:ascii="Arial" w:hAnsi="Arial" w:cs="Arial"/>
          <w:b/>
          <w:bCs/>
          <w:color w:val="auto"/>
          <w:sz w:val="22"/>
          <w:szCs w:val="22"/>
        </w:rPr>
        <w:t>, односно начин,</w:t>
      </w:r>
      <w:r w:rsidRPr="0015370C">
        <w:rPr>
          <w:rFonts w:ascii="Arial" w:hAnsi="Arial" w:cs="Arial"/>
          <w:b/>
          <w:bCs/>
          <w:sz w:val="22"/>
          <w:szCs w:val="22"/>
        </w:rPr>
        <w:t xml:space="preserve"> на основу којих ће наручилац извршити доделу уговора у ситуацији када постоје две или више понуда са истом понуђеном ценом </w:t>
      </w:r>
    </w:p>
    <w:p w14:paraId="702A5C51" w14:textId="77777777" w:rsidR="00BD44E5" w:rsidRPr="007B3FB5" w:rsidRDefault="00BD44E5" w:rsidP="00623A98">
      <w:pPr>
        <w:jc w:val="both"/>
        <w:rPr>
          <w:rFonts w:ascii="Arial" w:hAnsi="Arial" w:cs="Arial"/>
          <w:b/>
          <w:bCs/>
          <w:i/>
          <w:iCs/>
          <w:sz w:val="22"/>
          <w:szCs w:val="22"/>
        </w:rPr>
      </w:pPr>
    </w:p>
    <w:p w14:paraId="24247242" w14:textId="77777777" w:rsidR="00623A98" w:rsidRPr="002413EC" w:rsidRDefault="00623A98" w:rsidP="00623A98">
      <w:pPr>
        <w:jc w:val="both"/>
        <w:rPr>
          <w:rFonts w:ascii="Arial" w:hAnsi="Arial" w:cs="Arial"/>
          <w:sz w:val="22"/>
          <w:szCs w:val="22"/>
          <w:u w:val="single"/>
        </w:rPr>
      </w:pPr>
      <w:r w:rsidRPr="007B3FB5">
        <w:rPr>
          <w:rFonts w:ascii="Arial" w:hAnsi="Arial" w:cs="Arial"/>
          <w:sz w:val="22"/>
          <w:szCs w:val="22"/>
        </w:rPr>
        <w:t xml:space="preserve">У ситуацији када постоје две или више понуда са истом понуђеном ценом избор најповољније понуде ће се извршити на тај начин што ће бити изабрана понуда понуђача који је понудио </w:t>
      </w:r>
      <w:r w:rsidR="00462EF2">
        <w:rPr>
          <w:rFonts w:ascii="Arial" w:hAnsi="Arial" w:cs="Arial"/>
          <w:sz w:val="22"/>
          <w:szCs w:val="22"/>
        </w:rPr>
        <w:t>дужи рок важења понуде.</w:t>
      </w:r>
    </w:p>
    <w:p w14:paraId="254017EF" w14:textId="77777777" w:rsidR="00623A98" w:rsidRPr="007B3FB5" w:rsidRDefault="00623A98" w:rsidP="00623A98">
      <w:pPr>
        <w:jc w:val="both"/>
        <w:rPr>
          <w:rFonts w:ascii="Arial" w:hAnsi="Arial" w:cs="Arial"/>
          <w:b/>
          <w:bCs/>
          <w:sz w:val="22"/>
          <w:szCs w:val="22"/>
        </w:rPr>
      </w:pPr>
    </w:p>
    <w:p w14:paraId="26E2EA04" w14:textId="77777777" w:rsidR="00623A98" w:rsidRPr="007B3FB5" w:rsidRDefault="00623A98" w:rsidP="00623A98">
      <w:pPr>
        <w:jc w:val="both"/>
        <w:rPr>
          <w:rFonts w:ascii="Arial" w:hAnsi="Arial" w:cs="Arial"/>
          <w:b/>
          <w:bCs/>
          <w:iCs/>
          <w:color w:val="auto"/>
          <w:sz w:val="22"/>
          <w:szCs w:val="22"/>
        </w:rPr>
      </w:pPr>
      <w:r w:rsidRPr="007B3FB5">
        <w:rPr>
          <w:rFonts w:ascii="Arial" w:eastAsia="Times New Roman" w:hAnsi="Arial" w:cs="Arial"/>
          <w:color w:val="auto"/>
          <w:kern w:val="0"/>
          <w:sz w:val="22"/>
          <w:szCs w:val="22"/>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7B3FB5">
        <w:rPr>
          <w:rFonts w:ascii="Arial" w:eastAsia="Times New Roman" w:hAnsi="Arial" w:cs="Arial"/>
          <w:color w:val="auto"/>
          <w:sz w:val="22"/>
          <w:szCs w:val="22"/>
        </w:rPr>
        <w:t xml:space="preserve">Наручилац ће писмено обавестити све понуђаче који су поднели понуде о датуму када ће се одржати извлачење путем жреба. </w:t>
      </w:r>
      <w:r w:rsidRPr="007B3FB5">
        <w:rPr>
          <w:rFonts w:ascii="Arial" w:eastAsia="Times New Roman" w:hAnsi="Arial" w:cs="Arial"/>
          <w:color w:val="auto"/>
          <w:kern w:val="0"/>
          <w:sz w:val="22"/>
          <w:szCs w:val="22"/>
          <w:lang w:eastAsia="en-US"/>
        </w:rPr>
        <w:t>Жребом ће бити обухваћене само оне понуде које имају једнаку најнижу понуђену цену</w:t>
      </w:r>
      <w:r>
        <w:rPr>
          <w:rFonts w:ascii="Arial" w:eastAsia="Times New Roman" w:hAnsi="Arial" w:cs="Arial"/>
          <w:color w:val="auto"/>
          <w:kern w:val="0"/>
          <w:sz w:val="22"/>
          <w:szCs w:val="22"/>
          <w:lang w:eastAsia="en-US"/>
        </w:rPr>
        <w:t xml:space="preserve"> и исти рок за извођење радова</w:t>
      </w:r>
      <w:r w:rsidRPr="007B3FB5">
        <w:rPr>
          <w:rFonts w:ascii="Arial" w:eastAsia="Times New Roman" w:hAnsi="Arial" w:cs="Arial"/>
          <w:color w:val="auto"/>
          <w:kern w:val="0"/>
          <w:sz w:val="22"/>
          <w:szCs w:val="22"/>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7B3FB5">
        <w:rPr>
          <w:rFonts w:ascii="Arial" w:hAnsi="Arial" w:cs="Arial"/>
          <w:color w:val="auto"/>
          <w:sz w:val="22"/>
          <w:szCs w:val="22"/>
        </w:rPr>
        <w:t>Понуђачима који не присуствују овом поступку, наручилац ће доставити записник извлачења путем жреба.</w:t>
      </w:r>
    </w:p>
    <w:p w14:paraId="6A386C26" w14:textId="77777777" w:rsidR="00623A98" w:rsidRDefault="00623A98" w:rsidP="00623A98">
      <w:pPr>
        <w:jc w:val="both"/>
        <w:rPr>
          <w:rFonts w:ascii="Arial" w:hAnsi="Arial" w:cs="Arial"/>
          <w:sz w:val="22"/>
          <w:szCs w:val="22"/>
        </w:rPr>
      </w:pPr>
    </w:p>
    <w:p w14:paraId="1199DFB3" w14:textId="77777777" w:rsidR="00623A98" w:rsidRDefault="00623A98" w:rsidP="00623A98">
      <w:pPr>
        <w:jc w:val="both"/>
        <w:rPr>
          <w:rFonts w:ascii="Arial" w:hAnsi="Arial" w:cs="Arial"/>
          <w:sz w:val="22"/>
          <w:szCs w:val="22"/>
        </w:rPr>
      </w:pPr>
    </w:p>
    <w:p w14:paraId="1CBBEA02" w14:textId="77777777" w:rsidR="00B87815" w:rsidRDefault="00B87815" w:rsidP="00623A98">
      <w:pPr>
        <w:jc w:val="both"/>
        <w:rPr>
          <w:rFonts w:ascii="Arial" w:hAnsi="Arial" w:cs="Arial"/>
          <w:sz w:val="22"/>
          <w:szCs w:val="22"/>
        </w:rPr>
      </w:pPr>
    </w:p>
    <w:p w14:paraId="700D18AE" w14:textId="77777777" w:rsidR="00B87815" w:rsidRDefault="00B87815" w:rsidP="00623A98">
      <w:pPr>
        <w:jc w:val="both"/>
        <w:rPr>
          <w:rFonts w:ascii="Arial" w:hAnsi="Arial" w:cs="Arial"/>
          <w:sz w:val="22"/>
          <w:szCs w:val="22"/>
        </w:rPr>
      </w:pPr>
    </w:p>
    <w:p w14:paraId="57278D19" w14:textId="77777777" w:rsidR="00623A98" w:rsidRDefault="00623A98" w:rsidP="00623A98">
      <w:pPr>
        <w:jc w:val="both"/>
        <w:rPr>
          <w:rFonts w:ascii="Arial" w:hAnsi="Arial" w:cs="Arial"/>
          <w:sz w:val="22"/>
          <w:szCs w:val="22"/>
        </w:rPr>
      </w:pPr>
    </w:p>
    <w:p w14:paraId="235CE554" w14:textId="77777777" w:rsidR="00063BA9" w:rsidRPr="007B3FB5" w:rsidRDefault="00063BA9" w:rsidP="00623A98">
      <w:pPr>
        <w:jc w:val="both"/>
        <w:rPr>
          <w:rFonts w:ascii="Arial" w:hAnsi="Arial" w:cs="Arial"/>
          <w:sz w:val="22"/>
          <w:szCs w:val="22"/>
        </w:rPr>
      </w:pPr>
    </w:p>
    <w:p w14:paraId="3DD69AE9" w14:textId="77777777" w:rsidR="00623A98" w:rsidRDefault="00623A98" w:rsidP="00623A98">
      <w:pPr>
        <w:shd w:val="clear" w:color="auto" w:fill="C6D9F1"/>
        <w:jc w:val="center"/>
        <w:rPr>
          <w:rFonts w:ascii="Arial" w:hAnsi="Arial" w:cs="Arial"/>
          <w:b/>
          <w:bCs/>
          <w:i/>
          <w:iCs/>
          <w:color w:val="auto"/>
          <w:sz w:val="22"/>
          <w:szCs w:val="22"/>
        </w:rPr>
      </w:pPr>
    </w:p>
    <w:p w14:paraId="6D01BCDA" w14:textId="77777777" w:rsidR="00623A98" w:rsidRPr="007B3FB5" w:rsidRDefault="00623A98" w:rsidP="00623A98">
      <w:pPr>
        <w:shd w:val="clear" w:color="auto" w:fill="C6D9F1"/>
        <w:jc w:val="center"/>
        <w:rPr>
          <w:rFonts w:ascii="Arial" w:hAnsi="Arial" w:cs="Arial"/>
          <w:b/>
          <w:bCs/>
          <w:i/>
          <w:iCs/>
          <w:color w:val="auto"/>
          <w:sz w:val="22"/>
          <w:szCs w:val="22"/>
        </w:rPr>
      </w:pPr>
      <w:r>
        <w:rPr>
          <w:rFonts w:ascii="Arial" w:hAnsi="Arial" w:cs="Arial"/>
          <w:b/>
          <w:bCs/>
          <w:i/>
          <w:iCs/>
          <w:color w:val="auto"/>
          <w:sz w:val="22"/>
          <w:szCs w:val="22"/>
        </w:rPr>
        <w:t>V</w:t>
      </w:r>
      <w:r w:rsidR="009822E9">
        <w:rPr>
          <w:rFonts w:ascii="Arial" w:hAnsi="Arial" w:cs="Arial"/>
          <w:b/>
          <w:bCs/>
          <w:i/>
          <w:iCs/>
          <w:color w:val="auto"/>
          <w:sz w:val="22"/>
          <w:szCs w:val="22"/>
          <w:lang w:val="sr-Cyrl-RS"/>
        </w:rPr>
        <w:t xml:space="preserve"> </w:t>
      </w:r>
      <w:r w:rsidRPr="007B3FB5">
        <w:rPr>
          <w:rFonts w:ascii="Arial" w:hAnsi="Arial" w:cs="Arial"/>
          <w:b/>
          <w:bCs/>
          <w:i/>
          <w:iCs/>
          <w:color w:val="auto"/>
          <w:sz w:val="22"/>
          <w:szCs w:val="22"/>
        </w:rPr>
        <w:t>ОБРАСЦИ КОЈИ ЧИНЕ САСТАВНИ ДЕО ПОНУДЕ</w:t>
      </w:r>
    </w:p>
    <w:p w14:paraId="76B6D9B9" w14:textId="77777777" w:rsidR="00623A98" w:rsidRPr="007B3FB5" w:rsidRDefault="00623A98" w:rsidP="00623A98">
      <w:pPr>
        <w:shd w:val="clear" w:color="auto" w:fill="C6D9F1"/>
        <w:jc w:val="center"/>
        <w:rPr>
          <w:rFonts w:ascii="Arial" w:hAnsi="Arial" w:cs="Arial"/>
          <w:b/>
          <w:bCs/>
          <w:i/>
          <w:iCs/>
          <w:sz w:val="22"/>
          <w:szCs w:val="22"/>
        </w:rPr>
      </w:pPr>
    </w:p>
    <w:p w14:paraId="5FCB8903" w14:textId="77777777" w:rsidR="00623A98" w:rsidRPr="007B3FB5" w:rsidRDefault="00623A98" w:rsidP="00623A98">
      <w:pPr>
        <w:jc w:val="center"/>
        <w:rPr>
          <w:rFonts w:ascii="Arial" w:hAnsi="Arial" w:cs="Arial"/>
          <w:sz w:val="22"/>
          <w:szCs w:val="22"/>
        </w:rPr>
      </w:pPr>
    </w:p>
    <w:p w14:paraId="1E542D35" w14:textId="77777777" w:rsidR="00623A98" w:rsidRPr="00F92BBD" w:rsidRDefault="00623A98" w:rsidP="00623A98">
      <w:pPr>
        <w:spacing w:before="100" w:beforeAutospacing="1" w:line="276" w:lineRule="auto"/>
        <w:ind w:left="709" w:hanging="709"/>
        <w:rPr>
          <w:rFonts w:ascii="Arial" w:eastAsia="Times New Roman" w:hAnsi="Arial" w:cs="Arial"/>
          <w:sz w:val="22"/>
          <w:szCs w:val="22"/>
        </w:rPr>
      </w:pPr>
      <w:r w:rsidRPr="00F92BBD">
        <w:rPr>
          <w:rFonts w:ascii="Arial" w:eastAsia="Times New Roman" w:hAnsi="Arial" w:cs="Arial"/>
          <w:sz w:val="22"/>
          <w:szCs w:val="22"/>
        </w:rPr>
        <w:t xml:space="preserve">1) </w:t>
      </w:r>
      <w:r w:rsidRPr="00F92BBD">
        <w:rPr>
          <w:rFonts w:ascii="Arial" w:eastAsia="Times New Roman" w:hAnsi="Arial" w:cs="Arial"/>
          <w:sz w:val="22"/>
          <w:szCs w:val="22"/>
        </w:rPr>
        <w:tab/>
        <w:t>Образац понуде (Образац 1);</w:t>
      </w:r>
    </w:p>
    <w:p w14:paraId="1E56FA0F" w14:textId="77777777" w:rsidR="00623A98" w:rsidRPr="00F92BBD" w:rsidRDefault="00623A98" w:rsidP="00623A98">
      <w:pPr>
        <w:spacing w:line="276" w:lineRule="auto"/>
        <w:ind w:left="709" w:hanging="709"/>
        <w:rPr>
          <w:rFonts w:ascii="Arial" w:eastAsia="Times New Roman" w:hAnsi="Arial" w:cs="Arial"/>
          <w:sz w:val="22"/>
          <w:szCs w:val="22"/>
        </w:rPr>
      </w:pPr>
      <w:r w:rsidRPr="00F92BBD">
        <w:rPr>
          <w:rFonts w:ascii="Arial" w:eastAsia="Times New Roman" w:hAnsi="Arial" w:cs="Arial"/>
          <w:sz w:val="22"/>
          <w:szCs w:val="22"/>
        </w:rPr>
        <w:t xml:space="preserve">2) </w:t>
      </w:r>
      <w:r w:rsidRPr="00F92BBD">
        <w:rPr>
          <w:rFonts w:ascii="Arial" w:eastAsia="Times New Roman" w:hAnsi="Arial" w:cs="Arial"/>
          <w:sz w:val="22"/>
          <w:szCs w:val="22"/>
        </w:rPr>
        <w:tab/>
        <w:t>Образац изјаве понуђача о испуњености услова за учешће у поступку јавне набавке - чл. 75. став 2. (Образац 2);</w:t>
      </w:r>
    </w:p>
    <w:p w14:paraId="09C3E6F2" w14:textId="77777777" w:rsidR="00623A98" w:rsidRPr="00F92BBD" w:rsidRDefault="00623A98" w:rsidP="00623A98">
      <w:pPr>
        <w:spacing w:line="276" w:lineRule="auto"/>
        <w:ind w:left="709" w:hanging="709"/>
        <w:rPr>
          <w:rFonts w:ascii="Arial" w:eastAsia="Times New Roman" w:hAnsi="Arial" w:cs="Arial"/>
          <w:sz w:val="22"/>
          <w:szCs w:val="22"/>
        </w:rPr>
      </w:pPr>
      <w:r w:rsidRPr="00F92BBD">
        <w:rPr>
          <w:rFonts w:ascii="Arial" w:eastAsia="Times New Roman" w:hAnsi="Arial" w:cs="Arial"/>
          <w:sz w:val="22"/>
          <w:szCs w:val="22"/>
        </w:rPr>
        <w:t xml:space="preserve">3) </w:t>
      </w:r>
      <w:r w:rsidRPr="00F92BBD">
        <w:rPr>
          <w:rFonts w:ascii="Arial" w:eastAsia="Times New Roman" w:hAnsi="Arial" w:cs="Arial"/>
          <w:sz w:val="22"/>
          <w:szCs w:val="22"/>
        </w:rPr>
        <w:tab/>
        <w:t>Образац трошкова припреме понуде (Образац 3)</w:t>
      </w:r>
    </w:p>
    <w:p w14:paraId="3B7F8F0E" w14:textId="77777777" w:rsidR="00623A98" w:rsidRPr="00F92BBD" w:rsidRDefault="00623A98" w:rsidP="00623A98">
      <w:pPr>
        <w:spacing w:line="276" w:lineRule="auto"/>
        <w:ind w:left="709" w:hanging="709"/>
        <w:rPr>
          <w:rFonts w:ascii="Arial" w:eastAsia="Times New Roman" w:hAnsi="Arial" w:cs="Arial"/>
          <w:sz w:val="22"/>
          <w:szCs w:val="22"/>
        </w:rPr>
      </w:pPr>
      <w:r w:rsidRPr="00F92BBD">
        <w:rPr>
          <w:rFonts w:ascii="Arial" w:eastAsia="Times New Roman" w:hAnsi="Arial" w:cs="Arial"/>
          <w:sz w:val="22"/>
          <w:szCs w:val="22"/>
        </w:rPr>
        <w:t>4)</w:t>
      </w:r>
      <w:r w:rsidRPr="00F92BBD">
        <w:rPr>
          <w:rFonts w:ascii="Arial" w:eastAsia="Times New Roman" w:hAnsi="Arial" w:cs="Arial"/>
          <w:sz w:val="22"/>
          <w:szCs w:val="22"/>
        </w:rPr>
        <w:tab/>
        <w:t>Образац изјаве о независној понуди (Образац 4);</w:t>
      </w:r>
    </w:p>
    <w:p w14:paraId="279FEE52" w14:textId="77777777" w:rsidR="00623A98" w:rsidRPr="00F92BBD" w:rsidRDefault="000B2EAA" w:rsidP="00623A98">
      <w:pPr>
        <w:spacing w:line="276" w:lineRule="auto"/>
        <w:ind w:left="709" w:hanging="709"/>
        <w:rPr>
          <w:rFonts w:ascii="Arial" w:eastAsia="Times New Roman" w:hAnsi="Arial" w:cs="Arial"/>
          <w:color w:val="auto"/>
          <w:sz w:val="22"/>
          <w:szCs w:val="22"/>
        </w:rPr>
      </w:pPr>
      <w:r>
        <w:rPr>
          <w:rFonts w:ascii="Arial" w:eastAsia="Times New Roman" w:hAnsi="Arial" w:cs="Arial"/>
          <w:color w:val="auto"/>
          <w:sz w:val="22"/>
          <w:szCs w:val="22"/>
        </w:rPr>
        <w:t>5)</w:t>
      </w:r>
      <w:r>
        <w:rPr>
          <w:rFonts w:ascii="Arial" w:eastAsia="Times New Roman" w:hAnsi="Arial" w:cs="Arial"/>
          <w:color w:val="auto"/>
          <w:sz w:val="22"/>
          <w:szCs w:val="22"/>
        </w:rPr>
        <w:tab/>
        <w:t>Модел уговора (Образац 5);</w:t>
      </w:r>
    </w:p>
    <w:p w14:paraId="3D867849" w14:textId="77777777" w:rsidR="000D6BD9" w:rsidRPr="000B2EAA" w:rsidRDefault="00F92BBD" w:rsidP="00846363">
      <w:pPr>
        <w:spacing w:line="276" w:lineRule="auto"/>
        <w:ind w:left="709" w:hanging="709"/>
        <w:rPr>
          <w:rFonts w:ascii="Arial" w:eastAsia="Times New Roman" w:hAnsi="Arial" w:cs="Arial"/>
          <w:color w:val="auto"/>
          <w:sz w:val="22"/>
          <w:szCs w:val="22"/>
        </w:rPr>
      </w:pPr>
      <w:r w:rsidRPr="00F92BBD">
        <w:rPr>
          <w:rFonts w:ascii="Arial" w:eastAsia="Times New Roman" w:hAnsi="Arial" w:cs="Arial"/>
          <w:color w:val="auto"/>
          <w:sz w:val="22"/>
          <w:szCs w:val="22"/>
        </w:rPr>
        <w:t xml:space="preserve">6) </w:t>
      </w:r>
      <w:r w:rsidRPr="00F92BBD">
        <w:rPr>
          <w:rFonts w:ascii="Arial" w:eastAsia="Times New Roman" w:hAnsi="Arial" w:cs="Arial"/>
          <w:color w:val="auto"/>
          <w:sz w:val="22"/>
          <w:szCs w:val="22"/>
        </w:rPr>
        <w:tab/>
        <w:t>Образац структуре цене са упутство</w:t>
      </w:r>
      <w:r w:rsidR="000B2EAA">
        <w:rPr>
          <w:rFonts w:ascii="Arial" w:eastAsia="Times New Roman" w:hAnsi="Arial" w:cs="Arial"/>
          <w:color w:val="auto"/>
          <w:sz w:val="22"/>
          <w:szCs w:val="22"/>
        </w:rPr>
        <w:t>м како да се попуни (Образац 6);</w:t>
      </w:r>
    </w:p>
    <w:p w14:paraId="6AC160B5" w14:textId="77777777" w:rsidR="00A900D8" w:rsidRPr="00911887" w:rsidRDefault="00846363" w:rsidP="00A900D8">
      <w:pPr>
        <w:spacing w:line="276" w:lineRule="auto"/>
        <w:rPr>
          <w:rFonts w:ascii="Arial" w:eastAsia="Times New Roman" w:hAnsi="Arial" w:cs="Arial"/>
          <w:color w:val="auto"/>
          <w:sz w:val="22"/>
          <w:szCs w:val="22"/>
        </w:rPr>
      </w:pPr>
      <w:r>
        <w:rPr>
          <w:rFonts w:ascii="Arial" w:eastAsia="Times New Roman" w:hAnsi="Arial" w:cs="Arial"/>
          <w:color w:val="auto"/>
          <w:sz w:val="22"/>
          <w:szCs w:val="22"/>
        </w:rPr>
        <w:t>7</w:t>
      </w:r>
      <w:r w:rsidR="000B2EAA" w:rsidRPr="00911887">
        <w:rPr>
          <w:rFonts w:ascii="Arial" w:eastAsia="Times New Roman" w:hAnsi="Arial" w:cs="Arial"/>
          <w:color w:val="auto"/>
          <w:sz w:val="22"/>
          <w:szCs w:val="22"/>
        </w:rPr>
        <w:t xml:space="preserve">) </w:t>
      </w:r>
      <w:r w:rsidR="000B2EAA" w:rsidRPr="00911887">
        <w:rPr>
          <w:rFonts w:ascii="Arial" w:eastAsia="Times New Roman" w:hAnsi="Arial" w:cs="Arial"/>
          <w:color w:val="auto"/>
          <w:sz w:val="22"/>
          <w:szCs w:val="22"/>
        </w:rPr>
        <w:tab/>
      </w:r>
      <w:r w:rsidR="00A900D8" w:rsidRPr="00911887">
        <w:rPr>
          <w:rFonts w:ascii="Arial" w:eastAsia="Times New Roman" w:hAnsi="Arial" w:cs="Arial"/>
          <w:color w:val="auto"/>
          <w:sz w:val="22"/>
          <w:szCs w:val="22"/>
        </w:rPr>
        <w:t>Списак пружених услуга – референтна листа</w:t>
      </w:r>
      <w:r w:rsidRPr="00911887">
        <w:rPr>
          <w:rFonts w:ascii="Arial" w:eastAsia="Times New Roman" w:hAnsi="Arial" w:cs="Arial"/>
          <w:color w:val="auto"/>
          <w:sz w:val="22"/>
          <w:szCs w:val="22"/>
        </w:rPr>
        <w:t xml:space="preserve"> (Образац 7</w:t>
      </w:r>
      <w:r w:rsidR="00A900D8" w:rsidRPr="00911887">
        <w:rPr>
          <w:rFonts w:ascii="Arial" w:eastAsia="Times New Roman" w:hAnsi="Arial" w:cs="Arial"/>
          <w:color w:val="auto"/>
          <w:sz w:val="22"/>
          <w:szCs w:val="22"/>
        </w:rPr>
        <w:t>)</w:t>
      </w:r>
    </w:p>
    <w:p w14:paraId="17A7F7F1" w14:textId="77777777" w:rsidR="000B2EAA" w:rsidRDefault="00490BC5" w:rsidP="000D6BD9">
      <w:pPr>
        <w:pStyle w:val="ListParagraph"/>
        <w:spacing w:line="276" w:lineRule="auto"/>
        <w:ind w:left="0"/>
        <w:rPr>
          <w:rFonts w:ascii="Arial" w:eastAsia="Times New Roman" w:hAnsi="Arial" w:cs="Arial"/>
          <w:color w:val="auto"/>
          <w:sz w:val="22"/>
          <w:szCs w:val="22"/>
        </w:rPr>
      </w:pPr>
      <w:r w:rsidRPr="00911887">
        <w:rPr>
          <w:rFonts w:ascii="Arial" w:eastAsia="Times New Roman" w:hAnsi="Arial" w:cs="Arial"/>
          <w:color w:val="auto"/>
          <w:sz w:val="22"/>
          <w:szCs w:val="22"/>
        </w:rPr>
        <w:t>8)</w:t>
      </w:r>
      <w:r w:rsidRPr="00911887">
        <w:rPr>
          <w:rFonts w:ascii="Arial" w:eastAsia="Times New Roman" w:hAnsi="Arial" w:cs="Arial"/>
          <w:color w:val="auto"/>
          <w:sz w:val="22"/>
          <w:szCs w:val="22"/>
        </w:rPr>
        <w:tab/>
        <w:t>Потврда о реализацији уговора (Образац 8)</w:t>
      </w:r>
    </w:p>
    <w:p w14:paraId="46D6A79A" w14:textId="24BB0B05" w:rsidR="00B87815" w:rsidRDefault="00B87815" w:rsidP="000D6BD9">
      <w:pPr>
        <w:pStyle w:val="ListParagraph"/>
        <w:spacing w:line="276" w:lineRule="auto"/>
        <w:ind w:left="0"/>
        <w:rPr>
          <w:rFonts w:ascii="Arial" w:eastAsia="Times New Roman" w:hAnsi="Arial" w:cs="Arial"/>
          <w:color w:val="auto"/>
          <w:sz w:val="22"/>
          <w:szCs w:val="22"/>
        </w:rPr>
      </w:pPr>
      <w:r>
        <w:rPr>
          <w:rFonts w:ascii="Arial" w:eastAsia="Times New Roman" w:hAnsi="Arial" w:cs="Arial"/>
          <w:color w:val="auto"/>
          <w:sz w:val="22"/>
          <w:szCs w:val="22"/>
          <w:lang w:val="sr-Cyrl-RS"/>
        </w:rPr>
        <w:t>9)</w:t>
      </w:r>
      <w:r>
        <w:rPr>
          <w:rFonts w:ascii="Arial" w:eastAsia="Times New Roman" w:hAnsi="Arial" w:cs="Arial"/>
          <w:color w:val="auto"/>
          <w:sz w:val="22"/>
          <w:szCs w:val="22"/>
          <w:lang w:val="sr-Cyrl-RS"/>
        </w:rPr>
        <w:tab/>
      </w:r>
      <w:r w:rsidRPr="00911887">
        <w:rPr>
          <w:rFonts w:ascii="Arial" w:eastAsia="Times New Roman" w:hAnsi="Arial" w:cs="Arial"/>
          <w:color w:val="auto"/>
          <w:sz w:val="22"/>
          <w:szCs w:val="22"/>
        </w:rPr>
        <w:t xml:space="preserve">Потврда о реализацији уговора (Образац </w:t>
      </w:r>
      <w:r>
        <w:rPr>
          <w:rFonts w:ascii="Arial" w:eastAsia="Times New Roman" w:hAnsi="Arial" w:cs="Arial"/>
          <w:color w:val="auto"/>
          <w:sz w:val="22"/>
          <w:szCs w:val="22"/>
          <w:lang w:val="sr-Cyrl-RS"/>
        </w:rPr>
        <w:t>9</w:t>
      </w:r>
      <w:r w:rsidRPr="00911887">
        <w:rPr>
          <w:rFonts w:ascii="Arial" w:eastAsia="Times New Roman" w:hAnsi="Arial" w:cs="Arial"/>
          <w:color w:val="auto"/>
          <w:sz w:val="22"/>
          <w:szCs w:val="22"/>
        </w:rPr>
        <w:t>)</w:t>
      </w:r>
    </w:p>
    <w:p w14:paraId="36A27CB5" w14:textId="472F2C6F" w:rsidR="00B87815" w:rsidRPr="00B87815" w:rsidRDefault="00B87815" w:rsidP="000D6BD9">
      <w:pPr>
        <w:pStyle w:val="ListParagraph"/>
        <w:spacing w:line="276" w:lineRule="auto"/>
        <w:ind w:left="0"/>
        <w:rPr>
          <w:rFonts w:ascii="Arial" w:eastAsia="Times New Roman" w:hAnsi="Arial" w:cs="Arial"/>
          <w:color w:val="auto"/>
          <w:sz w:val="22"/>
          <w:szCs w:val="22"/>
          <w:lang w:val="sr-Cyrl-RS"/>
        </w:rPr>
      </w:pPr>
      <w:r>
        <w:rPr>
          <w:rFonts w:ascii="Arial" w:eastAsia="Times New Roman" w:hAnsi="Arial" w:cs="Arial"/>
          <w:color w:val="auto"/>
          <w:sz w:val="22"/>
          <w:szCs w:val="22"/>
          <w:lang w:val="sr-Cyrl-RS"/>
        </w:rPr>
        <w:t>10)</w:t>
      </w:r>
      <w:r>
        <w:rPr>
          <w:rFonts w:ascii="Arial" w:eastAsia="Times New Roman" w:hAnsi="Arial" w:cs="Arial"/>
          <w:color w:val="auto"/>
          <w:sz w:val="22"/>
          <w:szCs w:val="22"/>
          <w:lang w:val="sr-Cyrl-RS"/>
        </w:rPr>
        <w:tab/>
      </w:r>
      <w:r w:rsidRPr="00911887">
        <w:rPr>
          <w:rFonts w:ascii="Arial" w:eastAsia="Times New Roman" w:hAnsi="Arial" w:cs="Arial"/>
          <w:color w:val="auto"/>
          <w:sz w:val="22"/>
          <w:szCs w:val="22"/>
        </w:rPr>
        <w:t xml:space="preserve">Потврда о реализацији уговора (Образац </w:t>
      </w:r>
      <w:r>
        <w:rPr>
          <w:rFonts w:ascii="Arial" w:eastAsia="Times New Roman" w:hAnsi="Arial" w:cs="Arial"/>
          <w:color w:val="auto"/>
          <w:sz w:val="22"/>
          <w:szCs w:val="22"/>
          <w:lang w:val="sr-Cyrl-RS"/>
        </w:rPr>
        <w:t>10</w:t>
      </w:r>
      <w:r w:rsidRPr="00911887">
        <w:rPr>
          <w:rFonts w:ascii="Arial" w:eastAsia="Times New Roman" w:hAnsi="Arial" w:cs="Arial"/>
          <w:color w:val="auto"/>
          <w:sz w:val="22"/>
          <w:szCs w:val="22"/>
        </w:rPr>
        <w:t>)</w:t>
      </w:r>
    </w:p>
    <w:p w14:paraId="21DF9984" w14:textId="77777777" w:rsidR="00490BC5" w:rsidRPr="00490BC5" w:rsidRDefault="00490BC5" w:rsidP="000D6BD9">
      <w:pPr>
        <w:pStyle w:val="ListParagraph"/>
        <w:spacing w:line="276" w:lineRule="auto"/>
        <w:ind w:left="0"/>
        <w:rPr>
          <w:rFonts w:ascii="Arial" w:eastAsia="Times New Roman" w:hAnsi="Arial" w:cs="Arial"/>
          <w:color w:val="auto"/>
          <w:sz w:val="22"/>
          <w:szCs w:val="22"/>
        </w:rPr>
      </w:pPr>
    </w:p>
    <w:p w14:paraId="1A1122F0" w14:textId="77777777" w:rsidR="00623A98" w:rsidRPr="00E549EB" w:rsidRDefault="00623A98" w:rsidP="00623A98">
      <w:pPr>
        <w:spacing w:line="276" w:lineRule="auto"/>
        <w:ind w:left="709" w:hanging="709"/>
        <w:rPr>
          <w:rFonts w:ascii="Arial" w:eastAsia="Times New Roman" w:hAnsi="Arial" w:cs="Arial"/>
          <w:color w:val="auto"/>
          <w:sz w:val="22"/>
          <w:szCs w:val="22"/>
        </w:rPr>
      </w:pPr>
    </w:p>
    <w:p w14:paraId="1E761DB1" w14:textId="77777777" w:rsidR="00623A98" w:rsidRPr="00311AB1" w:rsidRDefault="00623A98" w:rsidP="00623A98">
      <w:pPr>
        <w:spacing w:line="276" w:lineRule="auto"/>
        <w:ind w:firstLine="480"/>
        <w:rPr>
          <w:rFonts w:ascii="Arial" w:eastAsia="Times New Roman" w:hAnsi="Arial" w:cs="Arial"/>
          <w:color w:val="auto"/>
          <w:sz w:val="22"/>
          <w:szCs w:val="22"/>
        </w:rPr>
      </w:pPr>
    </w:p>
    <w:p w14:paraId="345DD43C" w14:textId="77777777" w:rsidR="00623A98" w:rsidRDefault="00623A98" w:rsidP="00623A98">
      <w:pPr>
        <w:jc w:val="both"/>
        <w:rPr>
          <w:rFonts w:ascii="Arial" w:hAnsi="Arial" w:cs="Arial"/>
          <w:sz w:val="22"/>
          <w:szCs w:val="22"/>
        </w:rPr>
      </w:pPr>
    </w:p>
    <w:p w14:paraId="0EA3DFD6" w14:textId="77777777" w:rsidR="00623A98" w:rsidRDefault="00623A98" w:rsidP="00623A98">
      <w:pPr>
        <w:jc w:val="both"/>
        <w:rPr>
          <w:rFonts w:ascii="Arial" w:hAnsi="Arial" w:cs="Arial"/>
          <w:sz w:val="22"/>
          <w:szCs w:val="22"/>
        </w:rPr>
      </w:pPr>
    </w:p>
    <w:p w14:paraId="3FCEC6A5" w14:textId="77777777" w:rsidR="00623A98" w:rsidRDefault="00623A98" w:rsidP="00623A98">
      <w:pPr>
        <w:jc w:val="both"/>
        <w:rPr>
          <w:rFonts w:ascii="Arial" w:hAnsi="Arial" w:cs="Arial"/>
          <w:sz w:val="22"/>
          <w:szCs w:val="22"/>
        </w:rPr>
      </w:pPr>
    </w:p>
    <w:p w14:paraId="7AA780BA" w14:textId="77777777" w:rsidR="00623A98" w:rsidRDefault="00623A98" w:rsidP="00623A98">
      <w:pPr>
        <w:jc w:val="both"/>
        <w:rPr>
          <w:rFonts w:ascii="Arial" w:hAnsi="Arial" w:cs="Arial"/>
          <w:sz w:val="22"/>
          <w:szCs w:val="22"/>
        </w:rPr>
      </w:pPr>
    </w:p>
    <w:p w14:paraId="07026924" w14:textId="77777777" w:rsidR="00623A98" w:rsidRDefault="00623A98" w:rsidP="00623A98">
      <w:pPr>
        <w:jc w:val="both"/>
        <w:rPr>
          <w:rFonts w:ascii="Arial" w:hAnsi="Arial" w:cs="Arial"/>
          <w:sz w:val="22"/>
          <w:szCs w:val="22"/>
        </w:rPr>
      </w:pPr>
    </w:p>
    <w:p w14:paraId="02885071" w14:textId="77777777" w:rsidR="00623A98" w:rsidRDefault="00623A98" w:rsidP="00623A98">
      <w:pPr>
        <w:jc w:val="both"/>
        <w:rPr>
          <w:rFonts w:ascii="Arial" w:hAnsi="Arial" w:cs="Arial"/>
          <w:sz w:val="22"/>
          <w:szCs w:val="22"/>
        </w:rPr>
      </w:pPr>
    </w:p>
    <w:p w14:paraId="4282A1AB" w14:textId="77777777" w:rsidR="00623A98" w:rsidRDefault="00623A98" w:rsidP="00623A98">
      <w:pPr>
        <w:jc w:val="both"/>
        <w:rPr>
          <w:rFonts w:ascii="Arial" w:hAnsi="Arial" w:cs="Arial"/>
          <w:sz w:val="22"/>
          <w:szCs w:val="22"/>
        </w:rPr>
      </w:pPr>
    </w:p>
    <w:p w14:paraId="2880F3D1" w14:textId="77777777" w:rsidR="00623A98" w:rsidRDefault="00623A98" w:rsidP="00623A98">
      <w:pPr>
        <w:jc w:val="both"/>
        <w:rPr>
          <w:rFonts w:ascii="Arial" w:hAnsi="Arial" w:cs="Arial"/>
          <w:sz w:val="22"/>
          <w:szCs w:val="22"/>
        </w:rPr>
      </w:pPr>
    </w:p>
    <w:p w14:paraId="76166979" w14:textId="77777777" w:rsidR="00623A98" w:rsidRDefault="00623A98" w:rsidP="00623A98">
      <w:pPr>
        <w:jc w:val="both"/>
        <w:rPr>
          <w:rFonts w:ascii="Arial" w:hAnsi="Arial" w:cs="Arial"/>
          <w:sz w:val="22"/>
          <w:szCs w:val="22"/>
        </w:rPr>
      </w:pPr>
    </w:p>
    <w:p w14:paraId="54D92AE9" w14:textId="77777777" w:rsidR="00623A98" w:rsidRDefault="00623A98" w:rsidP="00623A98">
      <w:pPr>
        <w:jc w:val="both"/>
        <w:rPr>
          <w:rFonts w:ascii="Arial" w:hAnsi="Arial" w:cs="Arial"/>
          <w:sz w:val="22"/>
          <w:szCs w:val="22"/>
        </w:rPr>
      </w:pPr>
    </w:p>
    <w:p w14:paraId="2A501279" w14:textId="77777777" w:rsidR="00623A98" w:rsidRDefault="00623A98" w:rsidP="00623A98">
      <w:pPr>
        <w:jc w:val="both"/>
        <w:rPr>
          <w:rFonts w:ascii="Arial" w:hAnsi="Arial" w:cs="Arial"/>
          <w:sz w:val="22"/>
          <w:szCs w:val="22"/>
        </w:rPr>
      </w:pPr>
    </w:p>
    <w:p w14:paraId="5CE18006" w14:textId="77777777" w:rsidR="00623A98" w:rsidRDefault="00623A98" w:rsidP="00623A98">
      <w:pPr>
        <w:jc w:val="both"/>
        <w:rPr>
          <w:rFonts w:ascii="Arial" w:hAnsi="Arial" w:cs="Arial"/>
          <w:sz w:val="22"/>
          <w:szCs w:val="22"/>
        </w:rPr>
      </w:pPr>
    </w:p>
    <w:p w14:paraId="51F95EBD" w14:textId="77777777" w:rsidR="00623A98" w:rsidRDefault="00623A98" w:rsidP="00623A98">
      <w:pPr>
        <w:jc w:val="both"/>
        <w:rPr>
          <w:rFonts w:ascii="Arial" w:hAnsi="Arial" w:cs="Arial"/>
          <w:sz w:val="22"/>
          <w:szCs w:val="22"/>
        </w:rPr>
      </w:pPr>
    </w:p>
    <w:p w14:paraId="66B45C76" w14:textId="77777777" w:rsidR="00623A98" w:rsidRDefault="00623A98" w:rsidP="00623A98">
      <w:pPr>
        <w:jc w:val="both"/>
        <w:rPr>
          <w:rFonts w:ascii="Arial" w:hAnsi="Arial" w:cs="Arial"/>
          <w:sz w:val="22"/>
          <w:szCs w:val="22"/>
        </w:rPr>
      </w:pPr>
    </w:p>
    <w:p w14:paraId="304C18F9" w14:textId="77777777" w:rsidR="00623A98" w:rsidRDefault="00623A98" w:rsidP="00623A98">
      <w:pPr>
        <w:jc w:val="both"/>
        <w:rPr>
          <w:rFonts w:ascii="Arial" w:hAnsi="Arial" w:cs="Arial"/>
          <w:sz w:val="22"/>
          <w:szCs w:val="22"/>
        </w:rPr>
      </w:pPr>
    </w:p>
    <w:p w14:paraId="7266D6D4" w14:textId="77777777" w:rsidR="00623A98" w:rsidRDefault="00623A98" w:rsidP="00623A98">
      <w:pPr>
        <w:jc w:val="both"/>
        <w:rPr>
          <w:rFonts w:ascii="Arial" w:hAnsi="Arial" w:cs="Arial"/>
          <w:sz w:val="22"/>
          <w:szCs w:val="22"/>
        </w:rPr>
      </w:pPr>
    </w:p>
    <w:p w14:paraId="6E4C8311" w14:textId="77777777" w:rsidR="00623A98" w:rsidRDefault="00623A98" w:rsidP="00623A98">
      <w:pPr>
        <w:jc w:val="both"/>
        <w:rPr>
          <w:rFonts w:ascii="Arial" w:hAnsi="Arial" w:cs="Arial"/>
          <w:sz w:val="22"/>
          <w:szCs w:val="22"/>
        </w:rPr>
      </w:pPr>
    </w:p>
    <w:p w14:paraId="084D0D5A" w14:textId="77777777" w:rsidR="00623A98" w:rsidRDefault="00623A98" w:rsidP="00623A98">
      <w:pPr>
        <w:jc w:val="both"/>
        <w:rPr>
          <w:rFonts w:ascii="Arial" w:hAnsi="Arial" w:cs="Arial"/>
          <w:sz w:val="22"/>
          <w:szCs w:val="22"/>
        </w:rPr>
      </w:pPr>
    </w:p>
    <w:p w14:paraId="0F05F803" w14:textId="77777777" w:rsidR="00623A98" w:rsidRDefault="00623A98" w:rsidP="00623A98">
      <w:pPr>
        <w:jc w:val="both"/>
        <w:rPr>
          <w:rFonts w:ascii="Arial" w:hAnsi="Arial" w:cs="Arial"/>
          <w:sz w:val="22"/>
          <w:szCs w:val="22"/>
        </w:rPr>
      </w:pPr>
    </w:p>
    <w:p w14:paraId="7308350C" w14:textId="77777777" w:rsidR="00623A98" w:rsidRDefault="00623A98" w:rsidP="00623A98">
      <w:pPr>
        <w:jc w:val="both"/>
        <w:rPr>
          <w:rFonts w:ascii="Arial" w:hAnsi="Arial" w:cs="Arial"/>
          <w:sz w:val="22"/>
          <w:szCs w:val="22"/>
        </w:rPr>
      </w:pPr>
    </w:p>
    <w:p w14:paraId="1CE802C6" w14:textId="77777777" w:rsidR="00623A98" w:rsidRDefault="00623A98" w:rsidP="00623A98">
      <w:pPr>
        <w:jc w:val="both"/>
        <w:rPr>
          <w:rFonts w:ascii="Arial" w:hAnsi="Arial" w:cs="Arial"/>
          <w:sz w:val="22"/>
          <w:szCs w:val="22"/>
        </w:rPr>
      </w:pPr>
    </w:p>
    <w:p w14:paraId="0BBF31B0" w14:textId="77777777" w:rsidR="00623A98" w:rsidRDefault="00623A98" w:rsidP="00623A98">
      <w:pPr>
        <w:jc w:val="both"/>
        <w:rPr>
          <w:rFonts w:ascii="Arial" w:hAnsi="Arial" w:cs="Arial"/>
          <w:sz w:val="22"/>
          <w:szCs w:val="22"/>
        </w:rPr>
      </w:pPr>
    </w:p>
    <w:p w14:paraId="4E76A330" w14:textId="77777777" w:rsidR="00B87815" w:rsidRDefault="00B87815" w:rsidP="00623A98">
      <w:pPr>
        <w:jc w:val="both"/>
        <w:rPr>
          <w:rFonts w:ascii="Arial" w:hAnsi="Arial" w:cs="Arial"/>
          <w:sz w:val="22"/>
          <w:szCs w:val="22"/>
        </w:rPr>
      </w:pPr>
    </w:p>
    <w:p w14:paraId="385F3DA2" w14:textId="77777777" w:rsidR="00B87815" w:rsidRDefault="00B87815" w:rsidP="00623A98">
      <w:pPr>
        <w:jc w:val="both"/>
        <w:rPr>
          <w:rFonts w:ascii="Arial" w:hAnsi="Arial" w:cs="Arial"/>
          <w:sz w:val="22"/>
          <w:szCs w:val="22"/>
        </w:rPr>
      </w:pPr>
    </w:p>
    <w:p w14:paraId="51645554" w14:textId="3E118877" w:rsidR="00623A98" w:rsidRPr="003134C9" w:rsidRDefault="00623A98" w:rsidP="00623A98">
      <w:pPr>
        <w:jc w:val="both"/>
        <w:rPr>
          <w:rFonts w:ascii="Arial" w:hAnsi="Arial" w:cs="Arial"/>
          <w:sz w:val="22"/>
          <w:szCs w:val="22"/>
        </w:rPr>
      </w:pPr>
    </w:p>
    <w:p w14:paraId="112A467E" w14:textId="77777777" w:rsidR="00623A98" w:rsidRPr="007B3FB5" w:rsidRDefault="00623A98" w:rsidP="00623A98">
      <w:pPr>
        <w:ind w:left="720"/>
        <w:jc w:val="right"/>
        <w:rPr>
          <w:rFonts w:ascii="Arial" w:hAnsi="Arial" w:cs="Arial"/>
          <w:b/>
          <w:bCs/>
          <w:iCs/>
          <w:sz w:val="22"/>
          <w:szCs w:val="22"/>
        </w:rPr>
      </w:pPr>
      <w:r w:rsidRPr="007B3FB5">
        <w:rPr>
          <w:rFonts w:ascii="Arial" w:hAnsi="Arial" w:cs="Arial"/>
          <w:b/>
          <w:bCs/>
          <w:iCs/>
          <w:sz w:val="22"/>
          <w:szCs w:val="22"/>
        </w:rPr>
        <w:t>(ОБРАЗАЦ 1)</w:t>
      </w:r>
    </w:p>
    <w:p w14:paraId="1DDF147C" w14:textId="77777777" w:rsidR="00623A98" w:rsidRPr="007B3FB5" w:rsidRDefault="00623A98" w:rsidP="00623A98">
      <w:pPr>
        <w:ind w:left="720"/>
        <w:jc w:val="center"/>
        <w:rPr>
          <w:rFonts w:ascii="Arial" w:hAnsi="Arial" w:cs="Arial"/>
          <w:b/>
          <w:bCs/>
          <w:iCs/>
          <w:sz w:val="22"/>
          <w:szCs w:val="22"/>
        </w:rPr>
      </w:pPr>
    </w:p>
    <w:p w14:paraId="1221A22E" w14:textId="77777777" w:rsidR="00623A98" w:rsidRPr="007B3FB5" w:rsidRDefault="00623A98" w:rsidP="00623A98">
      <w:pPr>
        <w:shd w:val="clear" w:color="auto" w:fill="C6D9F1"/>
        <w:jc w:val="center"/>
        <w:rPr>
          <w:rFonts w:ascii="Arial" w:hAnsi="Arial" w:cs="Arial"/>
          <w:b/>
          <w:bCs/>
          <w:i/>
          <w:iCs/>
          <w:sz w:val="22"/>
          <w:szCs w:val="22"/>
        </w:rPr>
      </w:pPr>
      <w:r w:rsidRPr="007B3FB5">
        <w:rPr>
          <w:rFonts w:ascii="Arial" w:hAnsi="Arial" w:cs="Arial"/>
          <w:b/>
          <w:bCs/>
          <w:iCs/>
          <w:sz w:val="22"/>
          <w:szCs w:val="22"/>
        </w:rPr>
        <w:t>ОБРАЗАЦ ПОНУДЕ</w:t>
      </w:r>
    </w:p>
    <w:p w14:paraId="2F577CFA" w14:textId="77777777" w:rsidR="00623A98" w:rsidRPr="007B3FB5" w:rsidRDefault="00623A98" w:rsidP="00623A98">
      <w:pPr>
        <w:rPr>
          <w:rFonts w:ascii="Arial" w:hAnsi="Arial" w:cs="Arial"/>
          <w:b/>
          <w:bCs/>
          <w:i/>
          <w:iCs/>
          <w:sz w:val="22"/>
          <w:szCs w:val="22"/>
          <w:u w:val="single"/>
        </w:rPr>
      </w:pPr>
    </w:p>
    <w:p w14:paraId="4A625A7C" w14:textId="7DC332F4" w:rsidR="00623A98" w:rsidRPr="00D40AA3" w:rsidRDefault="00623A98" w:rsidP="00490BC5">
      <w:pPr>
        <w:jc w:val="both"/>
        <w:rPr>
          <w:rFonts w:ascii="Arial" w:eastAsia="SimSun" w:hAnsi="Arial" w:cs="Arial"/>
          <w:kern w:val="2"/>
          <w:sz w:val="22"/>
          <w:szCs w:val="22"/>
          <w:lang w:eastAsia="hi-IN" w:bidi="hi-IN"/>
        </w:rPr>
      </w:pPr>
      <w:r w:rsidRPr="007B3FB5">
        <w:rPr>
          <w:rFonts w:ascii="Arial" w:hAnsi="Arial" w:cs="Arial"/>
          <w:iCs/>
          <w:sz w:val="22"/>
          <w:szCs w:val="22"/>
        </w:rPr>
        <w:t>Понуда бр ________________ од __________________ за јавну набавку</w:t>
      </w:r>
      <w:r w:rsidR="00C174E8">
        <w:rPr>
          <w:rFonts w:ascii="Arial" w:hAnsi="Arial" w:cs="Arial"/>
          <w:iCs/>
          <w:sz w:val="22"/>
          <w:szCs w:val="22"/>
        </w:rPr>
        <w:t xml:space="preserve">: </w:t>
      </w:r>
      <w:r w:rsidR="00F90187">
        <w:rPr>
          <w:rFonts w:ascii="Arial" w:eastAsia="SimSun" w:hAnsi="Arial" w:cs="Arial"/>
          <w:b/>
          <w:kern w:val="2"/>
          <w:sz w:val="22"/>
          <w:szCs w:val="22"/>
          <w:lang w:eastAsia="hi-IN" w:bidi="hi-IN"/>
        </w:rPr>
        <w:t>Израда пројектно техничке документације за изградњу канализационе мреже са пречистачем у насељу Обреж</w:t>
      </w:r>
      <w:r w:rsidR="00771922" w:rsidRPr="00771922">
        <w:rPr>
          <w:rFonts w:ascii="Arial" w:eastAsia="SimSun" w:hAnsi="Arial" w:cs="Arial"/>
          <w:b/>
          <w:kern w:val="2"/>
          <w:sz w:val="22"/>
          <w:szCs w:val="22"/>
          <w:lang w:eastAsia="hi-IN" w:bidi="hi-IN"/>
        </w:rPr>
        <w:t xml:space="preserve">, ЈН бр. </w:t>
      </w:r>
      <w:r w:rsidR="00F90187">
        <w:rPr>
          <w:rFonts w:ascii="Arial" w:eastAsia="SimSun" w:hAnsi="Arial" w:cs="Arial"/>
          <w:b/>
          <w:kern w:val="2"/>
          <w:sz w:val="22"/>
          <w:szCs w:val="22"/>
          <w:lang w:eastAsia="hi-IN" w:bidi="hi-IN"/>
        </w:rPr>
        <w:t>404-40/2020-III</w:t>
      </w:r>
    </w:p>
    <w:p w14:paraId="3A3634D1" w14:textId="77777777" w:rsidR="00623A98" w:rsidRPr="007B3FB5" w:rsidRDefault="00623A98" w:rsidP="00623A98">
      <w:pPr>
        <w:jc w:val="both"/>
        <w:rPr>
          <w:rFonts w:ascii="Arial" w:hAnsi="Arial" w:cs="Arial"/>
          <w:i/>
          <w:iCs/>
          <w:sz w:val="22"/>
          <w:szCs w:val="22"/>
        </w:rPr>
      </w:pPr>
    </w:p>
    <w:p w14:paraId="4C9513BC" w14:textId="77777777" w:rsidR="00623A98" w:rsidRPr="007B3FB5" w:rsidRDefault="00623A98" w:rsidP="00623A98">
      <w:pPr>
        <w:rPr>
          <w:rFonts w:ascii="Arial" w:hAnsi="Arial" w:cs="Arial"/>
          <w:i/>
          <w:iCs/>
          <w:sz w:val="22"/>
          <w:szCs w:val="22"/>
        </w:rPr>
      </w:pPr>
      <w:r w:rsidRPr="007B3FB5">
        <w:rPr>
          <w:rFonts w:ascii="Arial" w:hAnsi="Arial" w:cs="Arial"/>
          <w:b/>
          <w:bCs/>
          <w:i/>
          <w:iCs/>
          <w:sz w:val="22"/>
          <w:szCs w:val="22"/>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23A98" w:rsidRPr="007B3FB5" w14:paraId="0D970477" w14:textId="77777777" w:rsidTr="00244B1F">
        <w:tc>
          <w:tcPr>
            <w:tcW w:w="4621" w:type="dxa"/>
            <w:tcBorders>
              <w:top w:val="single" w:sz="4" w:space="0" w:color="000000"/>
              <w:left w:val="single" w:sz="4" w:space="0" w:color="000000"/>
              <w:bottom w:val="single" w:sz="4" w:space="0" w:color="000000"/>
            </w:tcBorders>
            <w:shd w:val="clear" w:color="auto" w:fill="auto"/>
          </w:tcPr>
          <w:p w14:paraId="0E22FD06" w14:textId="77777777" w:rsidR="00623A98" w:rsidRPr="007B3FB5" w:rsidRDefault="00623A98" w:rsidP="00244B1F">
            <w:pPr>
              <w:jc w:val="both"/>
              <w:rPr>
                <w:rFonts w:ascii="Arial" w:hAnsi="Arial" w:cs="Arial"/>
                <w:b/>
                <w:bCs/>
                <w:i/>
                <w:iCs/>
              </w:rPr>
            </w:pPr>
            <w:r w:rsidRPr="007B3FB5">
              <w:rPr>
                <w:rFonts w:ascii="Arial" w:hAnsi="Arial" w:cs="Arial"/>
                <w:i/>
                <w:iCs/>
                <w:sz w:val="22"/>
                <w:szCs w:val="22"/>
              </w:rPr>
              <w:t>Назив понуђача:</w:t>
            </w:r>
          </w:p>
          <w:p w14:paraId="6F518DF8" w14:textId="77777777" w:rsidR="00623A98" w:rsidRPr="007B3FB5" w:rsidRDefault="00623A98" w:rsidP="00244B1F">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C0452D" w14:textId="77777777" w:rsidR="00623A98" w:rsidRPr="007B3FB5" w:rsidRDefault="00623A98" w:rsidP="00244B1F">
            <w:pPr>
              <w:snapToGrid w:val="0"/>
              <w:rPr>
                <w:rFonts w:ascii="Arial" w:hAnsi="Arial" w:cs="Arial"/>
                <w:b/>
                <w:bCs/>
                <w:i/>
                <w:iCs/>
              </w:rPr>
            </w:pPr>
          </w:p>
          <w:p w14:paraId="392AA059" w14:textId="77777777" w:rsidR="00623A98" w:rsidRPr="007B3FB5" w:rsidRDefault="00623A98" w:rsidP="00244B1F">
            <w:pPr>
              <w:rPr>
                <w:rFonts w:ascii="Arial" w:hAnsi="Arial" w:cs="Arial"/>
                <w:b/>
                <w:bCs/>
                <w:i/>
                <w:iCs/>
              </w:rPr>
            </w:pPr>
          </w:p>
          <w:p w14:paraId="3356375F" w14:textId="77777777" w:rsidR="00623A98" w:rsidRPr="007B3FB5" w:rsidRDefault="00623A98" w:rsidP="00244B1F">
            <w:pPr>
              <w:rPr>
                <w:rFonts w:ascii="Arial" w:hAnsi="Arial" w:cs="Arial"/>
                <w:b/>
                <w:bCs/>
                <w:i/>
                <w:iCs/>
              </w:rPr>
            </w:pPr>
          </w:p>
        </w:tc>
      </w:tr>
      <w:tr w:rsidR="00623A98" w:rsidRPr="007B3FB5" w14:paraId="4ACA0FAC" w14:textId="77777777" w:rsidTr="00244B1F">
        <w:tc>
          <w:tcPr>
            <w:tcW w:w="4621" w:type="dxa"/>
            <w:tcBorders>
              <w:top w:val="single" w:sz="4" w:space="0" w:color="000000"/>
              <w:left w:val="single" w:sz="4" w:space="0" w:color="000000"/>
              <w:bottom w:val="single" w:sz="4" w:space="0" w:color="000000"/>
            </w:tcBorders>
            <w:shd w:val="clear" w:color="auto" w:fill="auto"/>
          </w:tcPr>
          <w:p w14:paraId="7593119C" w14:textId="77777777" w:rsidR="00623A98" w:rsidRPr="007B3FB5" w:rsidRDefault="00623A98" w:rsidP="00244B1F">
            <w:pPr>
              <w:jc w:val="both"/>
              <w:rPr>
                <w:rFonts w:ascii="Arial" w:hAnsi="Arial" w:cs="Arial"/>
                <w:b/>
                <w:bCs/>
                <w:i/>
                <w:iCs/>
              </w:rPr>
            </w:pPr>
            <w:r w:rsidRPr="007B3FB5">
              <w:rPr>
                <w:rFonts w:ascii="Arial" w:hAnsi="Arial" w:cs="Arial"/>
                <w:i/>
                <w:iCs/>
                <w:sz w:val="22"/>
                <w:szCs w:val="22"/>
              </w:rPr>
              <w:t>Адреса понуђача:</w:t>
            </w:r>
          </w:p>
          <w:p w14:paraId="26177959" w14:textId="77777777" w:rsidR="00623A98" w:rsidRPr="007B3FB5" w:rsidRDefault="00623A98" w:rsidP="00244B1F">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96FF8E" w14:textId="77777777" w:rsidR="00623A98" w:rsidRPr="007B3FB5" w:rsidRDefault="00623A98" w:rsidP="00244B1F">
            <w:pPr>
              <w:snapToGrid w:val="0"/>
              <w:rPr>
                <w:rFonts w:ascii="Arial" w:hAnsi="Arial" w:cs="Arial"/>
                <w:b/>
                <w:bCs/>
                <w:i/>
                <w:iCs/>
              </w:rPr>
            </w:pPr>
          </w:p>
          <w:p w14:paraId="54D6DB94" w14:textId="77777777" w:rsidR="00623A98" w:rsidRPr="007B3FB5" w:rsidRDefault="00623A98" w:rsidP="00244B1F">
            <w:pPr>
              <w:rPr>
                <w:rFonts w:ascii="Arial" w:hAnsi="Arial" w:cs="Arial"/>
                <w:b/>
                <w:bCs/>
                <w:i/>
                <w:iCs/>
              </w:rPr>
            </w:pPr>
          </w:p>
          <w:p w14:paraId="51B2934F" w14:textId="77777777" w:rsidR="00623A98" w:rsidRPr="007B3FB5" w:rsidRDefault="00623A98" w:rsidP="00244B1F">
            <w:pPr>
              <w:rPr>
                <w:rFonts w:ascii="Arial" w:hAnsi="Arial" w:cs="Arial"/>
                <w:b/>
                <w:bCs/>
                <w:i/>
                <w:iCs/>
              </w:rPr>
            </w:pPr>
          </w:p>
        </w:tc>
      </w:tr>
      <w:tr w:rsidR="00623A98" w:rsidRPr="007B3FB5" w14:paraId="63DEA494" w14:textId="77777777" w:rsidTr="00244B1F">
        <w:tc>
          <w:tcPr>
            <w:tcW w:w="4621" w:type="dxa"/>
            <w:tcBorders>
              <w:top w:val="single" w:sz="4" w:space="0" w:color="000000"/>
              <w:left w:val="single" w:sz="4" w:space="0" w:color="000000"/>
              <w:bottom w:val="single" w:sz="4" w:space="0" w:color="000000"/>
            </w:tcBorders>
            <w:shd w:val="clear" w:color="auto" w:fill="auto"/>
          </w:tcPr>
          <w:p w14:paraId="44C80862" w14:textId="77777777" w:rsidR="00623A98" w:rsidRPr="007B3FB5" w:rsidRDefault="00623A98" w:rsidP="00244B1F">
            <w:pPr>
              <w:jc w:val="both"/>
              <w:rPr>
                <w:rFonts w:ascii="Arial" w:hAnsi="Arial" w:cs="Arial"/>
                <w:b/>
                <w:bCs/>
                <w:i/>
                <w:iCs/>
              </w:rPr>
            </w:pPr>
            <w:r w:rsidRPr="007B3FB5">
              <w:rPr>
                <w:rFonts w:ascii="Arial" w:hAnsi="Arial" w:cs="Arial"/>
                <w:i/>
                <w:iCs/>
                <w:sz w:val="22"/>
                <w:szCs w:val="22"/>
              </w:rPr>
              <w:t>Матични број понуђача:</w:t>
            </w:r>
          </w:p>
          <w:p w14:paraId="48F67BB5" w14:textId="77777777" w:rsidR="00623A98" w:rsidRPr="007B3FB5" w:rsidRDefault="00623A98" w:rsidP="00244B1F">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F49C02" w14:textId="77777777" w:rsidR="00623A98" w:rsidRPr="007B3FB5" w:rsidRDefault="00623A98" w:rsidP="00244B1F">
            <w:pPr>
              <w:snapToGrid w:val="0"/>
              <w:rPr>
                <w:rFonts w:ascii="Arial" w:hAnsi="Arial" w:cs="Arial"/>
                <w:b/>
                <w:bCs/>
                <w:i/>
                <w:iCs/>
              </w:rPr>
            </w:pPr>
          </w:p>
          <w:p w14:paraId="6D11B69D" w14:textId="77777777" w:rsidR="00623A98" w:rsidRPr="007B3FB5" w:rsidRDefault="00623A98" w:rsidP="00244B1F">
            <w:pPr>
              <w:rPr>
                <w:rFonts w:ascii="Arial" w:hAnsi="Arial" w:cs="Arial"/>
                <w:b/>
                <w:bCs/>
                <w:i/>
                <w:iCs/>
              </w:rPr>
            </w:pPr>
          </w:p>
          <w:p w14:paraId="5B97A696" w14:textId="77777777" w:rsidR="00623A98" w:rsidRPr="007B3FB5" w:rsidRDefault="00623A98" w:rsidP="00244B1F">
            <w:pPr>
              <w:rPr>
                <w:rFonts w:ascii="Arial" w:hAnsi="Arial" w:cs="Arial"/>
                <w:b/>
                <w:bCs/>
                <w:i/>
                <w:iCs/>
              </w:rPr>
            </w:pPr>
          </w:p>
        </w:tc>
      </w:tr>
      <w:tr w:rsidR="00623A98" w:rsidRPr="007B3FB5" w14:paraId="70632608" w14:textId="77777777" w:rsidTr="00244B1F">
        <w:tc>
          <w:tcPr>
            <w:tcW w:w="4621" w:type="dxa"/>
            <w:tcBorders>
              <w:top w:val="single" w:sz="4" w:space="0" w:color="000000"/>
              <w:left w:val="single" w:sz="4" w:space="0" w:color="000000"/>
              <w:bottom w:val="single" w:sz="4" w:space="0" w:color="000000"/>
            </w:tcBorders>
            <w:shd w:val="clear" w:color="auto" w:fill="auto"/>
          </w:tcPr>
          <w:p w14:paraId="6F5CA4AB" w14:textId="77777777" w:rsidR="00623A98" w:rsidRPr="007B3FB5" w:rsidRDefault="00623A98" w:rsidP="00244B1F">
            <w:pPr>
              <w:jc w:val="both"/>
              <w:rPr>
                <w:rFonts w:ascii="Arial" w:hAnsi="Arial" w:cs="Arial"/>
                <w:b/>
                <w:bCs/>
                <w:i/>
                <w:iCs/>
                <w:lang w:val="ru-RU"/>
              </w:rPr>
            </w:pPr>
            <w:r w:rsidRPr="007B3FB5">
              <w:rPr>
                <w:rFonts w:ascii="Arial" w:hAnsi="Arial" w:cs="Arial"/>
                <w:i/>
                <w:iCs/>
                <w:sz w:val="22"/>
                <w:szCs w:val="22"/>
                <w:lang w:val="ru-RU"/>
              </w:rPr>
              <w:t>Порески идентификациони број понуђача (ПИБ):</w:t>
            </w:r>
          </w:p>
          <w:p w14:paraId="50262B55" w14:textId="77777777" w:rsidR="00623A98" w:rsidRPr="007B3FB5" w:rsidRDefault="00623A98" w:rsidP="00244B1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59356B" w14:textId="77777777" w:rsidR="00623A98" w:rsidRPr="007B3FB5" w:rsidRDefault="00623A98" w:rsidP="00244B1F">
            <w:pPr>
              <w:snapToGrid w:val="0"/>
              <w:rPr>
                <w:rFonts w:ascii="Arial" w:hAnsi="Arial" w:cs="Arial"/>
                <w:b/>
                <w:bCs/>
                <w:i/>
                <w:iCs/>
                <w:lang w:val="ru-RU"/>
              </w:rPr>
            </w:pPr>
          </w:p>
        </w:tc>
      </w:tr>
      <w:tr w:rsidR="00623A98" w:rsidRPr="007B3FB5" w14:paraId="3637812D" w14:textId="77777777" w:rsidTr="00244B1F">
        <w:tc>
          <w:tcPr>
            <w:tcW w:w="4621" w:type="dxa"/>
            <w:tcBorders>
              <w:top w:val="single" w:sz="4" w:space="0" w:color="000000"/>
              <w:left w:val="single" w:sz="4" w:space="0" w:color="000000"/>
              <w:bottom w:val="single" w:sz="4" w:space="0" w:color="000000"/>
            </w:tcBorders>
            <w:shd w:val="clear" w:color="auto" w:fill="auto"/>
          </w:tcPr>
          <w:p w14:paraId="26B6EAC8" w14:textId="77777777" w:rsidR="00623A98" w:rsidRPr="007B3FB5" w:rsidRDefault="00623A98" w:rsidP="00244B1F">
            <w:pPr>
              <w:jc w:val="both"/>
              <w:rPr>
                <w:rFonts w:ascii="Arial" w:hAnsi="Arial" w:cs="Arial"/>
                <w:b/>
                <w:bCs/>
                <w:i/>
                <w:iCs/>
              </w:rPr>
            </w:pPr>
            <w:r w:rsidRPr="007B3FB5">
              <w:rPr>
                <w:rFonts w:ascii="Arial" w:hAnsi="Arial" w:cs="Arial"/>
                <w:i/>
                <w:iCs/>
                <w:sz w:val="22"/>
                <w:szCs w:val="22"/>
              </w:rPr>
              <w:t>Име особе за контакт:</w:t>
            </w:r>
          </w:p>
          <w:p w14:paraId="5259C775" w14:textId="77777777" w:rsidR="00623A98" w:rsidRPr="007B3FB5" w:rsidRDefault="00623A98" w:rsidP="00244B1F">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45B44F" w14:textId="77777777" w:rsidR="00623A98" w:rsidRPr="007B3FB5" w:rsidRDefault="00623A98" w:rsidP="00244B1F">
            <w:pPr>
              <w:snapToGrid w:val="0"/>
              <w:rPr>
                <w:rFonts w:ascii="Arial" w:hAnsi="Arial" w:cs="Arial"/>
                <w:b/>
                <w:bCs/>
                <w:i/>
                <w:iCs/>
              </w:rPr>
            </w:pPr>
          </w:p>
          <w:p w14:paraId="62232E9D" w14:textId="77777777" w:rsidR="00623A98" w:rsidRPr="007B3FB5" w:rsidRDefault="00623A98" w:rsidP="00244B1F">
            <w:pPr>
              <w:rPr>
                <w:rFonts w:ascii="Arial" w:hAnsi="Arial" w:cs="Arial"/>
                <w:b/>
                <w:bCs/>
                <w:i/>
                <w:iCs/>
              </w:rPr>
            </w:pPr>
          </w:p>
          <w:p w14:paraId="7AC016CC" w14:textId="77777777" w:rsidR="00623A98" w:rsidRPr="007B3FB5" w:rsidRDefault="00623A98" w:rsidP="00244B1F">
            <w:pPr>
              <w:rPr>
                <w:rFonts w:ascii="Arial" w:hAnsi="Arial" w:cs="Arial"/>
                <w:b/>
                <w:bCs/>
                <w:i/>
                <w:iCs/>
              </w:rPr>
            </w:pPr>
          </w:p>
        </w:tc>
      </w:tr>
      <w:tr w:rsidR="00623A98" w:rsidRPr="007B3FB5" w14:paraId="3923AFAD" w14:textId="77777777" w:rsidTr="00244B1F">
        <w:tc>
          <w:tcPr>
            <w:tcW w:w="4621" w:type="dxa"/>
            <w:tcBorders>
              <w:top w:val="single" w:sz="4" w:space="0" w:color="000000"/>
              <w:left w:val="single" w:sz="4" w:space="0" w:color="000000"/>
              <w:bottom w:val="single" w:sz="4" w:space="0" w:color="000000"/>
            </w:tcBorders>
            <w:shd w:val="clear" w:color="auto" w:fill="auto"/>
          </w:tcPr>
          <w:p w14:paraId="0A6378F0" w14:textId="77777777" w:rsidR="00623A98" w:rsidRPr="007B3FB5" w:rsidRDefault="00623A98" w:rsidP="00244B1F">
            <w:pPr>
              <w:jc w:val="both"/>
              <w:rPr>
                <w:rFonts w:ascii="Arial" w:hAnsi="Arial" w:cs="Arial"/>
                <w:b/>
                <w:bCs/>
                <w:i/>
                <w:iCs/>
                <w:lang w:val="ru-RU"/>
              </w:rPr>
            </w:pPr>
            <w:r w:rsidRPr="007B3FB5">
              <w:rPr>
                <w:rFonts w:ascii="Arial" w:hAnsi="Arial" w:cs="Arial"/>
                <w:i/>
                <w:iCs/>
                <w:sz w:val="22"/>
                <w:szCs w:val="22"/>
                <w:lang w:val="ru-RU"/>
              </w:rPr>
              <w:t>Електронска адреса понуђача (</w:t>
            </w:r>
            <w:r w:rsidRPr="007B3FB5">
              <w:rPr>
                <w:rFonts w:ascii="Arial" w:hAnsi="Arial" w:cs="Arial"/>
                <w:i/>
                <w:iCs/>
                <w:sz w:val="22"/>
                <w:szCs w:val="22"/>
              </w:rPr>
              <w:t>e</w:t>
            </w:r>
            <w:r w:rsidRPr="007B3FB5">
              <w:rPr>
                <w:rFonts w:ascii="Arial" w:hAnsi="Arial" w:cs="Arial"/>
                <w:i/>
                <w:iCs/>
                <w:sz w:val="22"/>
                <w:szCs w:val="22"/>
                <w:lang w:val="ru-RU"/>
              </w:rPr>
              <w:t>-</w:t>
            </w:r>
            <w:r w:rsidRPr="007B3FB5">
              <w:rPr>
                <w:rFonts w:ascii="Arial" w:hAnsi="Arial" w:cs="Arial"/>
                <w:i/>
                <w:iCs/>
                <w:sz w:val="22"/>
                <w:szCs w:val="22"/>
              </w:rPr>
              <w:t>mail</w:t>
            </w:r>
            <w:r w:rsidRPr="007B3FB5">
              <w:rPr>
                <w:rFonts w:ascii="Arial" w:hAnsi="Arial" w:cs="Arial"/>
                <w:i/>
                <w:iCs/>
                <w:sz w:val="22"/>
                <w:szCs w:val="22"/>
                <w:lang w:val="ru-RU"/>
              </w:rPr>
              <w:t>):</w:t>
            </w:r>
          </w:p>
          <w:p w14:paraId="25233DA5" w14:textId="77777777" w:rsidR="00623A98" w:rsidRPr="007B3FB5" w:rsidRDefault="00623A98" w:rsidP="00244B1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00AE18" w14:textId="77777777" w:rsidR="00623A98" w:rsidRPr="007B3FB5" w:rsidRDefault="00623A98" w:rsidP="00244B1F">
            <w:pPr>
              <w:snapToGrid w:val="0"/>
              <w:rPr>
                <w:rFonts w:ascii="Arial" w:hAnsi="Arial" w:cs="Arial"/>
                <w:b/>
                <w:bCs/>
                <w:i/>
                <w:iCs/>
                <w:lang w:val="ru-RU"/>
              </w:rPr>
            </w:pPr>
          </w:p>
        </w:tc>
      </w:tr>
      <w:tr w:rsidR="00623A98" w:rsidRPr="007B3FB5" w14:paraId="6E4C2558" w14:textId="77777777" w:rsidTr="00244B1F">
        <w:tc>
          <w:tcPr>
            <w:tcW w:w="4621" w:type="dxa"/>
            <w:tcBorders>
              <w:top w:val="single" w:sz="4" w:space="0" w:color="000000"/>
              <w:left w:val="single" w:sz="4" w:space="0" w:color="000000"/>
              <w:bottom w:val="single" w:sz="4" w:space="0" w:color="000000"/>
            </w:tcBorders>
            <w:shd w:val="clear" w:color="auto" w:fill="auto"/>
          </w:tcPr>
          <w:p w14:paraId="29175B56" w14:textId="77777777" w:rsidR="00623A98" w:rsidRPr="007B3FB5" w:rsidRDefault="00623A98" w:rsidP="00244B1F">
            <w:pPr>
              <w:jc w:val="both"/>
              <w:rPr>
                <w:rFonts w:ascii="Arial" w:hAnsi="Arial" w:cs="Arial"/>
                <w:b/>
                <w:bCs/>
                <w:i/>
                <w:iCs/>
              </w:rPr>
            </w:pPr>
            <w:r w:rsidRPr="007B3FB5">
              <w:rPr>
                <w:rFonts w:ascii="Arial" w:hAnsi="Arial" w:cs="Arial"/>
                <w:i/>
                <w:iCs/>
                <w:sz w:val="22"/>
                <w:szCs w:val="22"/>
              </w:rPr>
              <w:t>Телефон:</w:t>
            </w:r>
          </w:p>
          <w:p w14:paraId="0017C3C5" w14:textId="77777777" w:rsidR="00623A98" w:rsidRPr="007B3FB5" w:rsidRDefault="00623A98" w:rsidP="00244B1F">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BE01A8" w14:textId="77777777" w:rsidR="00623A98" w:rsidRPr="007B3FB5" w:rsidRDefault="00623A98" w:rsidP="00244B1F">
            <w:pPr>
              <w:snapToGrid w:val="0"/>
              <w:rPr>
                <w:rFonts w:ascii="Arial" w:hAnsi="Arial" w:cs="Arial"/>
                <w:b/>
                <w:bCs/>
                <w:i/>
                <w:iCs/>
              </w:rPr>
            </w:pPr>
          </w:p>
          <w:p w14:paraId="56526080" w14:textId="77777777" w:rsidR="00623A98" w:rsidRPr="007B3FB5" w:rsidRDefault="00623A98" w:rsidP="00244B1F">
            <w:pPr>
              <w:rPr>
                <w:rFonts w:ascii="Arial" w:hAnsi="Arial" w:cs="Arial"/>
                <w:b/>
                <w:bCs/>
                <w:i/>
                <w:iCs/>
              </w:rPr>
            </w:pPr>
          </w:p>
          <w:p w14:paraId="314CE724" w14:textId="77777777" w:rsidR="00623A98" w:rsidRPr="007B3FB5" w:rsidRDefault="00623A98" w:rsidP="00244B1F">
            <w:pPr>
              <w:rPr>
                <w:rFonts w:ascii="Arial" w:hAnsi="Arial" w:cs="Arial"/>
                <w:b/>
                <w:bCs/>
                <w:i/>
                <w:iCs/>
              </w:rPr>
            </w:pPr>
          </w:p>
        </w:tc>
      </w:tr>
      <w:tr w:rsidR="00623A98" w:rsidRPr="007B3FB5" w14:paraId="14646E59" w14:textId="77777777" w:rsidTr="00244B1F">
        <w:tc>
          <w:tcPr>
            <w:tcW w:w="4621" w:type="dxa"/>
            <w:tcBorders>
              <w:top w:val="single" w:sz="4" w:space="0" w:color="000000"/>
              <w:left w:val="single" w:sz="4" w:space="0" w:color="000000"/>
              <w:bottom w:val="single" w:sz="4" w:space="0" w:color="000000"/>
            </w:tcBorders>
            <w:shd w:val="clear" w:color="auto" w:fill="auto"/>
          </w:tcPr>
          <w:p w14:paraId="7A4195EE" w14:textId="77777777" w:rsidR="00623A98" w:rsidRPr="007B3FB5" w:rsidRDefault="00623A98" w:rsidP="00244B1F">
            <w:pPr>
              <w:jc w:val="both"/>
              <w:rPr>
                <w:rFonts w:ascii="Arial" w:hAnsi="Arial" w:cs="Arial"/>
                <w:b/>
                <w:bCs/>
                <w:i/>
                <w:iCs/>
              </w:rPr>
            </w:pPr>
            <w:r w:rsidRPr="007B3FB5">
              <w:rPr>
                <w:rFonts w:ascii="Arial" w:hAnsi="Arial" w:cs="Arial"/>
                <w:i/>
                <w:iCs/>
                <w:sz w:val="22"/>
                <w:szCs w:val="22"/>
              </w:rPr>
              <w:t>Телефакс:</w:t>
            </w:r>
          </w:p>
          <w:p w14:paraId="4121BA21" w14:textId="77777777" w:rsidR="00623A98" w:rsidRPr="007B3FB5" w:rsidRDefault="00623A98" w:rsidP="00244B1F">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EE68C4" w14:textId="77777777" w:rsidR="00623A98" w:rsidRPr="007B3FB5" w:rsidRDefault="00623A98" w:rsidP="00244B1F">
            <w:pPr>
              <w:snapToGrid w:val="0"/>
              <w:rPr>
                <w:rFonts w:ascii="Arial" w:hAnsi="Arial" w:cs="Arial"/>
                <w:b/>
                <w:bCs/>
                <w:i/>
                <w:iCs/>
              </w:rPr>
            </w:pPr>
          </w:p>
          <w:p w14:paraId="66360CCE" w14:textId="77777777" w:rsidR="00623A98" w:rsidRPr="007B3FB5" w:rsidRDefault="00623A98" w:rsidP="00244B1F">
            <w:pPr>
              <w:rPr>
                <w:rFonts w:ascii="Arial" w:hAnsi="Arial" w:cs="Arial"/>
                <w:b/>
                <w:bCs/>
                <w:i/>
                <w:iCs/>
              </w:rPr>
            </w:pPr>
          </w:p>
          <w:p w14:paraId="4296205D" w14:textId="77777777" w:rsidR="00623A98" w:rsidRPr="007B3FB5" w:rsidRDefault="00623A98" w:rsidP="00244B1F">
            <w:pPr>
              <w:rPr>
                <w:rFonts w:ascii="Arial" w:hAnsi="Arial" w:cs="Arial"/>
                <w:b/>
                <w:bCs/>
                <w:i/>
                <w:iCs/>
              </w:rPr>
            </w:pPr>
          </w:p>
        </w:tc>
      </w:tr>
      <w:tr w:rsidR="00623A98" w:rsidRPr="007B3FB5" w14:paraId="69AEA299" w14:textId="77777777" w:rsidTr="00244B1F">
        <w:tc>
          <w:tcPr>
            <w:tcW w:w="4621" w:type="dxa"/>
            <w:tcBorders>
              <w:top w:val="single" w:sz="4" w:space="0" w:color="000000"/>
              <w:left w:val="single" w:sz="4" w:space="0" w:color="000000"/>
              <w:bottom w:val="single" w:sz="4" w:space="0" w:color="000000"/>
            </w:tcBorders>
            <w:shd w:val="clear" w:color="auto" w:fill="auto"/>
          </w:tcPr>
          <w:p w14:paraId="6BEA08A6" w14:textId="77777777" w:rsidR="00623A98" w:rsidRPr="007B3FB5" w:rsidRDefault="00623A98" w:rsidP="00244B1F">
            <w:pPr>
              <w:jc w:val="both"/>
              <w:rPr>
                <w:rFonts w:ascii="Arial" w:hAnsi="Arial" w:cs="Arial"/>
                <w:b/>
                <w:bCs/>
                <w:i/>
                <w:iCs/>
                <w:lang w:val="ru-RU"/>
              </w:rPr>
            </w:pPr>
            <w:r w:rsidRPr="007B3FB5">
              <w:rPr>
                <w:rFonts w:ascii="Arial" w:hAnsi="Arial" w:cs="Arial"/>
                <w:i/>
                <w:iCs/>
                <w:sz w:val="22"/>
                <w:szCs w:val="22"/>
                <w:lang w:val="ru-RU"/>
              </w:rPr>
              <w:t>Број рачуна понуђача и назив банке:</w:t>
            </w:r>
          </w:p>
          <w:p w14:paraId="0C5AAA9D" w14:textId="77777777" w:rsidR="00623A98" w:rsidRPr="007B3FB5" w:rsidRDefault="00623A98" w:rsidP="00244B1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500881" w14:textId="77777777" w:rsidR="00623A98" w:rsidRPr="007B3FB5" w:rsidRDefault="00623A98" w:rsidP="00244B1F">
            <w:pPr>
              <w:snapToGrid w:val="0"/>
              <w:rPr>
                <w:rFonts w:ascii="Arial" w:hAnsi="Arial" w:cs="Arial"/>
                <w:b/>
                <w:bCs/>
                <w:i/>
                <w:iCs/>
                <w:lang w:val="ru-RU"/>
              </w:rPr>
            </w:pPr>
          </w:p>
          <w:p w14:paraId="5262EA92" w14:textId="77777777" w:rsidR="00623A98" w:rsidRPr="007B3FB5" w:rsidRDefault="00623A98" w:rsidP="00244B1F">
            <w:pPr>
              <w:rPr>
                <w:rFonts w:ascii="Arial" w:hAnsi="Arial" w:cs="Arial"/>
                <w:b/>
                <w:bCs/>
                <w:i/>
                <w:iCs/>
                <w:lang w:val="ru-RU"/>
              </w:rPr>
            </w:pPr>
          </w:p>
          <w:p w14:paraId="37CDB53C" w14:textId="77777777" w:rsidR="00623A98" w:rsidRPr="007B3FB5" w:rsidRDefault="00623A98" w:rsidP="00244B1F">
            <w:pPr>
              <w:rPr>
                <w:rFonts w:ascii="Arial" w:hAnsi="Arial" w:cs="Arial"/>
                <w:b/>
                <w:bCs/>
                <w:i/>
                <w:iCs/>
                <w:lang w:val="ru-RU"/>
              </w:rPr>
            </w:pPr>
          </w:p>
        </w:tc>
      </w:tr>
      <w:tr w:rsidR="00623A98" w:rsidRPr="007B3FB5" w14:paraId="078E8E66" w14:textId="77777777" w:rsidTr="00244B1F">
        <w:tc>
          <w:tcPr>
            <w:tcW w:w="4621" w:type="dxa"/>
            <w:tcBorders>
              <w:top w:val="single" w:sz="4" w:space="0" w:color="000000"/>
              <w:left w:val="single" w:sz="4" w:space="0" w:color="000000"/>
              <w:bottom w:val="single" w:sz="4" w:space="0" w:color="000000"/>
            </w:tcBorders>
            <w:shd w:val="clear" w:color="auto" w:fill="auto"/>
          </w:tcPr>
          <w:p w14:paraId="6BA0C5AF" w14:textId="77777777" w:rsidR="00623A98" w:rsidRPr="007B3FB5" w:rsidRDefault="00623A98" w:rsidP="00244B1F">
            <w:pPr>
              <w:jc w:val="both"/>
              <w:rPr>
                <w:rFonts w:ascii="Arial" w:hAnsi="Arial" w:cs="Arial"/>
                <w:b/>
                <w:bCs/>
                <w:i/>
                <w:iCs/>
                <w:lang w:val="ru-RU"/>
              </w:rPr>
            </w:pPr>
            <w:r w:rsidRPr="007B3FB5">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CCBF51" w14:textId="77777777" w:rsidR="00623A98" w:rsidRPr="007B3FB5" w:rsidRDefault="00623A98" w:rsidP="00244B1F">
            <w:pPr>
              <w:snapToGrid w:val="0"/>
              <w:ind w:firstLine="708"/>
              <w:rPr>
                <w:rFonts w:ascii="Arial" w:hAnsi="Arial" w:cs="Arial"/>
                <w:b/>
                <w:bCs/>
                <w:i/>
                <w:iCs/>
                <w:lang w:val="ru-RU"/>
              </w:rPr>
            </w:pPr>
          </w:p>
          <w:p w14:paraId="76D439E6" w14:textId="77777777" w:rsidR="00623A98" w:rsidRPr="007B3FB5" w:rsidRDefault="00623A98" w:rsidP="00244B1F">
            <w:pPr>
              <w:ind w:firstLine="708"/>
              <w:rPr>
                <w:rFonts w:ascii="Arial" w:hAnsi="Arial" w:cs="Arial"/>
                <w:b/>
                <w:bCs/>
                <w:i/>
                <w:iCs/>
                <w:lang w:val="ru-RU"/>
              </w:rPr>
            </w:pPr>
          </w:p>
          <w:p w14:paraId="46BE2497" w14:textId="77777777" w:rsidR="00623A98" w:rsidRPr="007B3FB5" w:rsidRDefault="00623A98" w:rsidP="00244B1F">
            <w:pPr>
              <w:ind w:firstLine="708"/>
              <w:rPr>
                <w:rFonts w:ascii="Arial" w:hAnsi="Arial" w:cs="Arial"/>
                <w:b/>
                <w:bCs/>
                <w:i/>
                <w:iCs/>
                <w:lang w:val="ru-RU"/>
              </w:rPr>
            </w:pPr>
          </w:p>
        </w:tc>
      </w:tr>
    </w:tbl>
    <w:p w14:paraId="02F994DB" w14:textId="77777777" w:rsidR="00623A98" w:rsidRPr="007B3FB5" w:rsidRDefault="00623A98" w:rsidP="00623A98">
      <w:pPr>
        <w:rPr>
          <w:rFonts w:ascii="Arial" w:hAnsi="Arial" w:cs="Arial"/>
          <w:b/>
          <w:bCs/>
          <w:i/>
          <w:iCs/>
          <w:sz w:val="22"/>
          <w:szCs w:val="22"/>
        </w:rPr>
      </w:pPr>
    </w:p>
    <w:p w14:paraId="3BD05912" w14:textId="77777777" w:rsidR="00623A98" w:rsidRPr="007B3FB5" w:rsidRDefault="00623A98" w:rsidP="00623A98">
      <w:pPr>
        <w:rPr>
          <w:rFonts w:ascii="Arial" w:hAnsi="Arial" w:cs="Arial"/>
          <w:sz w:val="22"/>
          <w:szCs w:val="22"/>
        </w:rPr>
      </w:pPr>
      <w:r w:rsidRPr="007B3FB5">
        <w:rPr>
          <w:rFonts w:ascii="Arial" w:eastAsia="TimesNewRomanPSMT" w:hAnsi="Arial" w:cs="Arial"/>
          <w:b/>
          <w:bCs/>
          <w:i/>
          <w:iCs/>
          <w:sz w:val="22"/>
          <w:szCs w:val="22"/>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23A98" w:rsidRPr="007B3FB5" w14:paraId="1DF63478" w14:textId="77777777" w:rsidTr="00244B1F">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2F5D445" w14:textId="77777777" w:rsidR="00623A98" w:rsidRPr="007B3FB5" w:rsidRDefault="00623A98" w:rsidP="00244B1F">
            <w:pPr>
              <w:snapToGrid w:val="0"/>
              <w:jc w:val="center"/>
              <w:rPr>
                <w:rFonts w:ascii="Arial" w:hAnsi="Arial" w:cs="Arial"/>
              </w:rPr>
            </w:pPr>
          </w:p>
          <w:p w14:paraId="6BDD258B" w14:textId="77777777" w:rsidR="00623A98" w:rsidRPr="007B3FB5" w:rsidRDefault="00623A98" w:rsidP="00244B1F">
            <w:pPr>
              <w:jc w:val="center"/>
              <w:rPr>
                <w:rFonts w:ascii="Arial" w:eastAsia="TimesNewRomanPSMT" w:hAnsi="Arial" w:cs="Arial"/>
                <w:b/>
                <w:bCs/>
              </w:rPr>
            </w:pPr>
            <w:r w:rsidRPr="007B3FB5">
              <w:rPr>
                <w:rFonts w:ascii="Arial" w:eastAsia="TimesNewRomanPSMT" w:hAnsi="Arial" w:cs="Arial"/>
                <w:b/>
                <w:bCs/>
                <w:sz w:val="22"/>
                <w:szCs w:val="22"/>
              </w:rPr>
              <w:t xml:space="preserve">А) САМОСТАЛНО </w:t>
            </w:r>
          </w:p>
        </w:tc>
      </w:tr>
      <w:tr w:rsidR="00623A98" w:rsidRPr="007B3FB5" w14:paraId="20AFCB5A" w14:textId="77777777" w:rsidTr="00244B1F">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9479386" w14:textId="77777777" w:rsidR="00623A98" w:rsidRPr="007B3FB5" w:rsidRDefault="00623A98" w:rsidP="00244B1F">
            <w:pPr>
              <w:snapToGrid w:val="0"/>
              <w:jc w:val="center"/>
              <w:rPr>
                <w:rFonts w:ascii="Arial" w:eastAsia="TimesNewRomanPSMT" w:hAnsi="Arial" w:cs="Arial"/>
                <w:b/>
                <w:bCs/>
              </w:rPr>
            </w:pPr>
          </w:p>
          <w:p w14:paraId="19F32A70" w14:textId="77777777" w:rsidR="00623A98" w:rsidRPr="007B3FB5" w:rsidRDefault="00623A98" w:rsidP="00244B1F">
            <w:pPr>
              <w:jc w:val="center"/>
              <w:rPr>
                <w:rFonts w:ascii="Arial" w:eastAsia="TimesNewRomanPSMT" w:hAnsi="Arial" w:cs="Arial"/>
                <w:b/>
                <w:bCs/>
              </w:rPr>
            </w:pPr>
            <w:r w:rsidRPr="007B3FB5">
              <w:rPr>
                <w:rFonts w:ascii="Arial" w:eastAsia="TimesNewRomanPSMT" w:hAnsi="Arial" w:cs="Arial"/>
                <w:b/>
                <w:bCs/>
                <w:sz w:val="22"/>
                <w:szCs w:val="22"/>
              </w:rPr>
              <w:t>Б) СА ПОДИЗВОЂАЧЕМ</w:t>
            </w:r>
          </w:p>
        </w:tc>
      </w:tr>
      <w:tr w:rsidR="00623A98" w:rsidRPr="007B3FB5" w14:paraId="3F41E61C" w14:textId="77777777" w:rsidTr="00244B1F">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3190C2C" w14:textId="77777777" w:rsidR="00623A98" w:rsidRPr="007B3FB5" w:rsidRDefault="00623A98" w:rsidP="00244B1F">
            <w:pPr>
              <w:snapToGrid w:val="0"/>
              <w:jc w:val="center"/>
              <w:rPr>
                <w:rFonts w:ascii="Arial" w:eastAsia="TimesNewRomanPSMT" w:hAnsi="Arial" w:cs="Arial"/>
                <w:b/>
                <w:bCs/>
              </w:rPr>
            </w:pPr>
          </w:p>
          <w:p w14:paraId="42F4AA9B" w14:textId="77777777" w:rsidR="00623A98" w:rsidRPr="007B3FB5" w:rsidRDefault="00623A98" w:rsidP="00244B1F">
            <w:pPr>
              <w:jc w:val="center"/>
              <w:rPr>
                <w:rFonts w:ascii="Arial" w:hAnsi="Arial" w:cs="Arial"/>
                <w:b/>
                <w:i/>
                <w:iCs/>
                <w:lang w:val="ru-RU"/>
              </w:rPr>
            </w:pPr>
            <w:r w:rsidRPr="007B3FB5">
              <w:rPr>
                <w:rFonts w:ascii="Arial" w:eastAsia="TimesNewRomanPSMT" w:hAnsi="Arial" w:cs="Arial"/>
                <w:b/>
                <w:bCs/>
                <w:sz w:val="22"/>
                <w:szCs w:val="22"/>
              </w:rPr>
              <w:t>В) КАО ЗАЈЕДНИЧКУ ПОНУДУ</w:t>
            </w:r>
          </w:p>
        </w:tc>
      </w:tr>
    </w:tbl>
    <w:p w14:paraId="5E2585EE" w14:textId="77777777" w:rsidR="00623A98" w:rsidRPr="007B3FB5" w:rsidRDefault="00623A98" w:rsidP="00623A98">
      <w:pPr>
        <w:jc w:val="both"/>
        <w:rPr>
          <w:rFonts w:ascii="Arial" w:hAnsi="Arial" w:cs="Arial"/>
          <w:i/>
          <w:iCs/>
          <w:sz w:val="22"/>
          <w:szCs w:val="22"/>
          <w:lang w:val="ru-RU"/>
        </w:rPr>
      </w:pPr>
      <w:r w:rsidRPr="007B3FB5">
        <w:rPr>
          <w:rFonts w:ascii="Arial" w:hAnsi="Arial" w:cs="Arial"/>
          <w:b/>
          <w:i/>
          <w:iCs/>
          <w:sz w:val="22"/>
          <w:szCs w:val="22"/>
          <w:lang w:val="ru-RU"/>
        </w:rPr>
        <w:t>Напомена:</w:t>
      </w:r>
      <w:r w:rsidRPr="007B3FB5">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08FD96B" w14:textId="77777777" w:rsidR="00623A98" w:rsidRPr="007B3FB5" w:rsidRDefault="00623A98" w:rsidP="00623A98">
      <w:pPr>
        <w:jc w:val="both"/>
        <w:rPr>
          <w:rFonts w:ascii="Arial" w:hAnsi="Arial" w:cs="Arial"/>
          <w:i/>
          <w:iCs/>
          <w:sz w:val="22"/>
          <w:szCs w:val="22"/>
          <w:lang w:val="ru-RU"/>
        </w:rPr>
      </w:pPr>
    </w:p>
    <w:p w14:paraId="0994D589" w14:textId="77777777" w:rsidR="00623A98" w:rsidRPr="007B3FB5" w:rsidRDefault="00623A98" w:rsidP="00623A98">
      <w:pPr>
        <w:jc w:val="both"/>
        <w:rPr>
          <w:rFonts w:ascii="Arial" w:eastAsia="TimesNewRomanPSMT" w:hAnsi="Arial" w:cs="Arial"/>
          <w:bCs/>
          <w:sz w:val="22"/>
          <w:szCs w:val="22"/>
        </w:rPr>
      </w:pPr>
    </w:p>
    <w:p w14:paraId="2DD09F52" w14:textId="77777777" w:rsidR="00623A98" w:rsidRDefault="00623A98" w:rsidP="00623A98">
      <w:pPr>
        <w:jc w:val="both"/>
        <w:rPr>
          <w:rFonts w:ascii="Arial" w:eastAsia="TimesNewRomanPSMT" w:hAnsi="Arial" w:cs="Arial"/>
          <w:b/>
          <w:bCs/>
          <w:i/>
          <w:sz w:val="22"/>
          <w:szCs w:val="22"/>
          <w:lang w:val="sr-Cyrl-CS"/>
        </w:rPr>
      </w:pPr>
    </w:p>
    <w:p w14:paraId="377CC942" w14:textId="77777777" w:rsidR="00623A98" w:rsidRDefault="00623A98" w:rsidP="00623A98">
      <w:pPr>
        <w:jc w:val="both"/>
        <w:rPr>
          <w:rFonts w:ascii="Arial" w:eastAsia="TimesNewRomanPSMT" w:hAnsi="Arial" w:cs="Arial"/>
          <w:b/>
          <w:bCs/>
          <w:i/>
          <w:sz w:val="22"/>
          <w:szCs w:val="22"/>
          <w:lang w:val="sr-Cyrl-CS"/>
        </w:rPr>
      </w:pPr>
    </w:p>
    <w:p w14:paraId="4941B2DB" w14:textId="77777777" w:rsidR="00623A98" w:rsidRDefault="00623A98" w:rsidP="00623A98">
      <w:pPr>
        <w:jc w:val="both"/>
        <w:rPr>
          <w:rFonts w:ascii="Arial" w:eastAsia="TimesNewRomanPSMT" w:hAnsi="Arial" w:cs="Arial"/>
          <w:b/>
          <w:bCs/>
          <w:i/>
          <w:sz w:val="22"/>
          <w:szCs w:val="22"/>
          <w:lang w:val="sr-Cyrl-CS"/>
        </w:rPr>
      </w:pPr>
    </w:p>
    <w:p w14:paraId="78775924" w14:textId="77777777" w:rsidR="00623A98" w:rsidRPr="007B3FB5" w:rsidRDefault="00623A98" w:rsidP="00623A98">
      <w:pPr>
        <w:jc w:val="both"/>
        <w:rPr>
          <w:rFonts w:ascii="Arial" w:eastAsia="TimesNewRomanPSMT" w:hAnsi="Arial" w:cs="Arial"/>
          <w:b/>
          <w:bCs/>
          <w:i/>
          <w:sz w:val="22"/>
          <w:szCs w:val="22"/>
        </w:rPr>
      </w:pPr>
      <w:r w:rsidRPr="007B3FB5">
        <w:rPr>
          <w:rFonts w:ascii="Arial" w:eastAsia="TimesNewRomanPSMT" w:hAnsi="Arial" w:cs="Arial"/>
          <w:b/>
          <w:bCs/>
          <w:i/>
          <w:sz w:val="22"/>
          <w:szCs w:val="22"/>
          <w:lang w:val="sr-Cyrl-CS"/>
        </w:rPr>
        <w:t xml:space="preserve">3) </w:t>
      </w:r>
      <w:r w:rsidRPr="007B3FB5">
        <w:rPr>
          <w:rFonts w:ascii="Arial" w:eastAsia="TimesNewRomanPSMT" w:hAnsi="Arial" w:cs="Arial"/>
          <w:b/>
          <w:bCs/>
          <w:i/>
          <w:sz w:val="22"/>
          <w:szCs w:val="22"/>
        </w:rPr>
        <w:t xml:space="preserve">ПОДАЦИ О ПОДИЗВОЂАЧУ </w:t>
      </w:r>
    </w:p>
    <w:p w14:paraId="15A3B543" w14:textId="77777777" w:rsidR="00623A98" w:rsidRPr="007B3FB5" w:rsidRDefault="00623A98" w:rsidP="00623A98">
      <w:pPr>
        <w:jc w:val="both"/>
        <w:rPr>
          <w:rFonts w:ascii="Arial" w:hAnsi="Arial" w:cs="Arial"/>
          <w:sz w:val="22"/>
          <w:szCs w:val="22"/>
        </w:rPr>
      </w:pPr>
      <w:r w:rsidRPr="007B3FB5">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623A98" w:rsidRPr="007B3FB5" w14:paraId="41246EEE" w14:textId="77777777" w:rsidTr="00244B1F">
        <w:tc>
          <w:tcPr>
            <w:tcW w:w="465" w:type="dxa"/>
            <w:tcBorders>
              <w:top w:val="single" w:sz="4" w:space="0" w:color="000000"/>
              <w:left w:val="single" w:sz="4" w:space="0" w:color="000000"/>
              <w:bottom w:val="single" w:sz="4" w:space="0" w:color="000000"/>
            </w:tcBorders>
            <w:shd w:val="clear" w:color="auto" w:fill="auto"/>
          </w:tcPr>
          <w:p w14:paraId="446D967E" w14:textId="77777777" w:rsidR="00623A98" w:rsidRPr="007B3FB5" w:rsidRDefault="00623A98" w:rsidP="00244B1F">
            <w:pPr>
              <w:snapToGrid w:val="0"/>
              <w:jc w:val="both"/>
              <w:rPr>
                <w:rFonts w:ascii="Arial" w:hAnsi="Arial" w:cs="Arial"/>
              </w:rPr>
            </w:pPr>
          </w:p>
          <w:p w14:paraId="3B3340BB" w14:textId="77777777" w:rsidR="00623A98" w:rsidRPr="007B3FB5" w:rsidRDefault="00623A98" w:rsidP="00244B1F">
            <w:pPr>
              <w:jc w:val="both"/>
              <w:rPr>
                <w:rFonts w:ascii="Arial" w:eastAsia="TimesNewRomanPSMT" w:hAnsi="Arial" w:cs="Arial"/>
                <w:bCs/>
                <w:i/>
              </w:rPr>
            </w:pPr>
            <w:r w:rsidRPr="007B3FB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3847216C" w14:textId="77777777" w:rsidR="00623A98" w:rsidRPr="007B3FB5" w:rsidRDefault="00623A98" w:rsidP="00244B1F">
            <w:pPr>
              <w:snapToGrid w:val="0"/>
              <w:jc w:val="both"/>
              <w:rPr>
                <w:rFonts w:ascii="Arial" w:eastAsia="TimesNewRomanPSMT" w:hAnsi="Arial" w:cs="Arial"/>
                <w:bCs/>
                <w:i/>
              </w:rPr>
            </w:pPr>
          </w:p>
          <w:p w14:paraId="1BD9FDC2"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E8C6EF" w14:textId="77777777" w:rsidR="00623A98" w:rsidRPr="007B3FB5" w:rsidRDefault="00623A98" w:rsidP="00244B1F">
            <w:pPr>
              <w:snapToGrid w:val="0"/>
              <w:jc w:val="both"/>
              <w:rPr>
                <w:rFonts w:ascii="Arial" w:eastAsia="TimesNewRomanPSMT" w:hAnsi="Arial" w:cs="Arial"/>
                <w:b/>
                <w:bCs/>
              </w:rPr>
            </w:pPr>
          </w:p>
        </w:tc>
      </w:tr>
      <w:tr w:rsidR="00623A98" w:rsidRPr="007B3FB5" w14:paraId="409BFAE4" w14:textId="77777777" w:rsidTr="00244B1F">
        <w:tc>
          <w:tcPr>
            <w:tcW w:w="465" w:type="dxa"/>
            <w:tcBorders>
              <w:top w:val="single" w:sz="4" w:space="0" w:color="000000"/>
              <w:left w:val="single" w:sz="4" w:space="0" w:color="000000"/>
              <w:bottom w:val="single" w:sz="4" w:space="0" w:color="000000"/>
            </w:tcBorders>
            <w:shd w:val="clear" w:color="auto" w:fill="auto"/>
          </w:tcPr>
          <w:p w14:paraId="2DC06B77" w14:textId="77777777" w:rsidR="00623A98" w:rsidRPr="007B3FB5" w:rsidRDefault="00623A98" w:rsidP="00244B1F">
            <w:pPr>
              <w:snapToGrid w:val="0"/>
              <w:jc w:val="both"/>
              <w:rPr>
                <w:rFonts w:ascii="Arial" w:eastAsia="TimesNewRomanPSMT" w:hAnsi="Arial" w:cs="Arial"/>
                <w:bCs/>
                <w:i/>
              </w:rPr>
            </w:pPr>
          </w:p>
          <w:p w14:paraId="49E78740" w14:textId="77777777" w:rsidR="00623A98" w:rsidRPr="007B3FB5" w:rsidRDefault="00623A98" w:rsidP="00244B1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523C85FB" w14:textId="77777777" w:rsidR="00623A98" w:rsidRPr="007B3FB5" w:rsidRDefault="00623A98" w:rsidP="00244B1F">
            <w:pPr>
              <w:snapToGrid w:val="0"/>
              <w:jc w:val="both"/>
              <w:rPr>
                <w:rFonts w:ascii="Arial" w:eastAsia="TimesNewRomanPSMT" w:hAnsi="Arial" w:cs="Arial"/>
                <w:bCs/>
                <w:i/>
              </w:rPr>
            </w:pPr>
          </w:p>
          <w:p w14:paraId="76ECBEF4"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668F7F" w14:textId="77777777" w:rsidR="00623A98" w:rsidRPr="007B3FB5" w:rsidRDefault="00623A98" w:rsidP="00244B1F">
            <w:pPr>
              <w:snapToGrid w:val="0"/>
              <w:jc w:val="both"/>
              <w:rPr>
                <w:rFonts w:ascii="Arial" w:eastAsia="TimesNewRomanPSMT" w:hAnsi="Arial" w:cs="Arial"/>
                <w:b/>
                <w:bCs/>
              </w:rPr>
            </w:pPr>
          </w:p>
        </w:tc>
      </w:tr>
      <w:tr w:rsidR="00623A98" w:rsidRPr="007B3FB5" w14:paraId="056205BA" w14:textId="77777777" w:rsidTr="00244B1F">
        <w:tc>
          <w:tcPr>
            <w:tcW w:w="465" w:type="dxa"/>
            <w:tcBorders>
              <w:top w:val="single" w:sz="4" w:space="0" w:color="000000"/>
              <w:left w:val="single" w:sz="4" w:space="0" w:color="000000"/>
              <w:bottom w:val="single" w:sz="4" w:space="0" w:color="000000"/>
            </w:tcBorders>
            <w:shd w:val="clear" w:color="auto" w:fill="auto"/>
          </w:tcPr>
          <w:p w14:paraId="3AF4CB21" w14:textId="77777777" w:rsidR="00623A98" w:rsidRPr="007B3FB5" w:rsidRDefault="00623A98" w:rsidP="00244B1F">
            <w:pPr>
              <w:snapToGrid w:val="0"/>
              <w:jc w:val="both"/>
              <w:rPr>
                <w:rFonts w:ascii="Arial" w:eastAsia="TimesNewRomanPSMT" w:hAnsi="Arial" w:cs="Arial"/>
                <w:bCs/>
                <w:i/>
              </w:rPr>
            </w:pPr>
          </w:p>
          <w:p w14:paraId="5C2183B5" w14:textId="77777777" w:rsidR="00623A98" w:rsidRPr="007B3FB5" w:rsidRDefault="00623A98" w:rsidP="00244B1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0CC6A4FA" w14:textId="77777777" w:rsidR="00623A98" w:rsidRPr="007B3FB5" w:rsidRDefault="00623A98" w:rsidP="00244B1F">
            <w:pPr>
              <w:snapToGrid w:val="0"/>
              <w:jc w:val="both"/>
              <w:rPr>
                <w:rFonts w:ascii="Arial" w:eastAsia="TimesNewRomanPSMT" w:hAnsi="Arial" w:cs="Arial"/>
                <w:bCs/>
                <w:i/>
              </w:rPr>
            </w:pPr>
          </w:p>
          <w:p w14:paraId="3BB3C5B7"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B4CE7A" w14:textId="77777777" w:rsidR="00623A98" w:rsidRPr="007B3FB5" w:rsidRDefault="00623A98" w:rsidP="00244B1F">
            <w:pPr>
              <w:snapToGrid w:val="0"/>
              <w:jc w:val="both"/>
              <w:rPr>
                <w:rFonts w:ascii="Arial" w:eastAsia="TimesNewRomanPSMT" w:hAnsi="Arial" w:cs="Arial"/>
                <w:b/>
                <w:bCs/>
              </w:rPr>
            </w:pPr>
          </w:p>
        </w:tc>
      </w:tr>
      <w:tr w:rsidR="00623A98" w:rsidRPr="007B3FB5" w14:paraId="6AFE7034" w14:textId="77777777" w:rsidTr="00244B1F">
        <w:tc>
          <w:tcPr>
            <w:tcW w:w="465" w:type="dxa"/>
            <w:tcBorders>
              <w:top w:val="single" w:sz="4" w:space="0" w:color="000000"/>
              <w:left w:val="single" w:sz="4" w:space="0" w:color="000000"/>
              <w:bottom w:val="single" w:sz="4" w:space="0" w:color="000000"/>
            </w:tcBorders>
            <w:shd w:val="clear" w:color="auto" w:fill="auto"/>
          </w:tcPr>
          <w:p w14:paraId="1C825729" w14:textId="77777777" w:rsidR="00623A98" w:rsidRPr="007B3FB5" w:rsidRDefault="00623A98" w:rsidP="00244B1F">
            <w:pPr>
              <w:snapToGrid w:val="0"/>
              <w:jc w:val="both"/>
              <w:rPr>
                <w:rFonts w:ascii="Arial" w:eastAsia="TimesNewRomanPSMT" w:hAnsi="Arial" w:cs="Arial"/>
                <w:bCs/>
                <w:i/>
              </w:rPr>
            </w:pPr>
          </w:p>
          <w:p w14:paraId="4F568846" w14:textId="77777777" w:rsidR="00623A98" w:rsidRPr="007B3FB5" w:rsidRDefault="00623A98" w:rsidP="00244B1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45B6D11A" w14:textId="77777777" w:rsidR="00623A98" w:rsidRPr="007B3FB5" w:rsidRDefault="00623A98" w:rsidP="00244B1F">
            <w:pPr>
              <w:snapToGrid w:val="0"/>
              <w:jc w:val="both"/>
              <w:rPr>
                <w:rFonts w:ascii="Arial" w:eastAsia="TimesNewRomanPSMT" w:hAnsi="Arial" w:cs="Arial"/>
                <w:bCs/>
                <w:i/>
              </w:rPr>
            </w:pPr>
          </w:p>
          <w:p w14:paraId="1180ACF6"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781D08" w14:textId="77777777" w:rsidR="00623A98" w:rsidRPr="007B3FB5" w:rsidRDefault="00623A98" w:rsidP="00244B1F">
            <w:pPr>
              <w:snapToGrid w:val="0"/>
              <w:jc w:val="both"/>
              <w:rPr>
                <w:rFonts w:ascii="Arial" w:eastAsia="TimesNewRomanPSMT" w:hAnsi="Arial" w:cs="Arial"/>
                <w:b/>
                <w:bCs/>
              </w:rPr>
            </w:pPr>
          </w:p>
        </w:tc>
      </w:tr>
      <w:tr w:rsidR="00623A98" w:rsidRPr="007B3FB5" w14:paraId="7B023AE7" w14:textId="77777777" w:rsidTr="00244B1F">
        <w:tc>
          <w:tcPr>
            <w:tcW w:w="465" w:type="dxa"/>
            <w:tcBorders>
              <w:top w:val="single" w:sz="4" w:space="0" w:color="000000"/>
              <w:left w:val="single" w:sz="4" w:space="0" w:color="000000"/>
              <w:bottom w:val="single" w:sz="4" w:space="0" w:color="000000"/>
            </w:tcBorders>
            <w:shd w:val="clear" w:color="auto" w:fill="auto"/>
          </w:tcPr>
          <w:p w14:paraId="3E2372DA" w14:textId="77777777" w:rsidR="00623A98" w:rsidRPr="007B3FB5" w:rsidRDefault="00623A98" w:rsidP="00244B1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70F9E7B0" w14:textId="77777777" w:rsidR="00623A98" w:rsidRPr="007B3FB5" w:rsidRDefault="00623A98" w:rsidP="00244B1F">
            <w:pPr>
              <w:snapToGrid w:val="0"/>
              <w:jc w:val="both"/>
              <w:rPr>
                <w:rFonts w:ascii="Arial" w:eastAsia="TimesNewRomanPSMT" w:hAnsi="Arial" w:cs="Arial"/>
                <w:bCs/>
                <w:i/>
              </w:rPr>
            </w:pPr>
          </w:p>
          <w:p w14:paraId="3E3A4A9E"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4D56A7" w14:textId="77777777" w:rsidR="00623A98" w:rsidRPr="007B3FB5" w:rsidRDefault="00623A98" w:rsidP="00244B1F">
            <w:pPr>
              <w:snapToGrid w:val="0"/>
              <w:jc w:val="both"/>
              <w:rPr>
                <w:rFonts w:ascii="Arial" w:eastAsia="TimesNewRomanPSMT" w:hAnsi="Arial" w:cs="Arial"/>
                <w:b/>
                <w:bCs/>
              </w:rPr>
            </w:pPr>
          </w:p>
        </w:tc>
      </w:tr>
      <w:tr w:rsidR="00623A98" w:rsidRPr="007B3FB5" w14:paraId="3DC7091A" w14:textId="77777777" w:rsidTr="00244B1F">
        <w:tc>
          <w:tcPr>
            <w:tcW w:w="465" w:type="dxa"/>
            <w:tcBorders>
              <w:top w:val="single" w:sz="4" w:space="0" w:color="000000"/>
              <w:left w:val="single" w:sz="4" w:space="0" w:color="000000"/>
              <w:bottom w:val="single" w:sz="4" w:space="0" w:color="000000"/>
            </w:tcBorders>
            <w:shd w:val="clear" w:color="auto" w:fill="auto"/>
          </w:tcPr>
          <w:p w14:paraId="1F9AA1E3" w14:textId="77777777" w:rsidR="00623A98" w:rsidRPr="007B3FB5" w:rsidRDefault="00623A98" w:rsidP="00244B1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0A413F96" w14:textId="77777777" w:rsidR="00623A98" w:rsidRPr="007B3FB5" w:rsidRDefault="00623A98" w:rsidP="00244B1F">
            <w:pPr>
              <w:snapToGrid w:val="0"/>
              <w:jc w:val="both"/>
              <w:rPr>
                <w:rFonts w:ascii="Arial" w:eastAsia="TimesNewRomanPSMT" w:hAnsi="Arial" w:cs="Arial"/>
                <w:bCs/>
                <w:i/>
                <w:lang w:val="ru-RU"/>
              </w:rPr>
            </w:pPr>
          </w:p>
          <w:p w14:paraId="043100DD" w14:textId="77777777" w:rsidR="00623A98" w:rsidRPr="007B3FB5" w:rsidRDefault="00623A98" w:rsidP="00244B1F">
            <w:pPr>
              <w:jc w:val="both"/>
              <w:rPr>
                <w:rFonts w:ascii="Arial" w:eastAsia="TimesNewRomanPSMT" w:hAnsi="Arial" w:cs="Arial"/>
                <w:b/>
                <w:bCs/>
                <w:lang w:val="ru-RU"/>
              </w:rPr>
            </w:pPr>
            <w:r w:rsidRPr="007B3FB5">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FAC792" w14:textId="77777777" w:rsidR="00623A98" w:rsidRPr="007B3FB5" w:rsidRDefault="00623A98" w:rsidP="00244B1F">
            <w:pPr>
              <w:snapToGrid w:val="0"/>
              <w:jc w:val="both"/>
              <w:rPr>
                <w:rFonts w:ascii="Arial" w:eastAsia="TimesNewRomanPSMT" w:hAnsi="Arial" w:cs="Arial"/>
                <w:b/>
                <w:bCs/>
                <w:lang w:val="ru-RU"/>
              </w:rPr>
            </w:pPr>
          </w:p>
        </w:tc>
      </w:tr>
      <w:tr w:rsidR="00623A98" w:rsidRPr="007B3FB5" w14:paraId="0008DF70" w14:textId="77777777" w:rsidTr="00244B1F">
        <w:tc>
          <w:tcPr>
            <w:tcW w:w="465" w:type="dxa"/>
            <w:tcBorders>
              <w:top w:val="single" w:sz="4" w:space="0" w:color="000000"/>
              <w:left w:val="single" w:sz="4" w:space="0" w:color="000000"/>
              <w:bottom w:val="single" w:sz="4" w:space="0" w:color="000000"/>
            </w:tcBorders>
            <w:shd w:val="clear" w:color="auto" w:fill="auto"/>
          </w:tcPr>
          <w:p w14:paraId="17B4F4DA" w14:textId="77777777" w:rsidR="00623A98" w:rsidRPr="007B3FB5" w:rsidRDefault="00623A98" w:rsidP="00244B1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2210D6" w14:textId="77777777" w:rsidR="00623A98" w:rsidRPr="007B3FB5" w:rsidRDefault="00623A98" w:rsidP="00244B1F">
            <w:pPr>
              <w:snapToGrid w:val="0"/>
              <w:jc w:val="both"/>
              <w:rPr>
                <w:rFonts w:ascii="Arial" w:eastAsia="TimesNewRomanPSMT" w:hAnsi="Arial" w:cs="Arial"/>
                <w:bCs/>
                <w:i/>
                <w:lang w:val="ru-RU"/>
              </w:rPr>
            </w:pPr>
          </w:p>
          <w:p w14:paraId="79EC99B6" w14:textId="77777777" w:rsidR="00623A98" w:rsidRPr="007B3FB5" w:rsidRDefault="00623A98" w:rsidP="00244B1F">
            <w:pPr>
              <w:jc w:val="both"/>
              <w:rPr>
                <w:rFonts w:ascii="Arial" w:eastAsia="TimesNewRomanPSMT" w:hAnsi="Arial" w:cs="Arial"/>
                <w:b/>
                <w:bCs/>
                <w:lang w:val="ru-RU"/>
              </w:rPr>
            </w:pPr>
            <w:r w:rsidRPr="007B3FB5">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1CF43" w14:textId="77777777" w:rsidR="00623A98" w:rsidRPr="007B3FB5" w:rsidRDefault="00623A98" w:rsidP="00244B1F">
            <w:pPr>
              <w:snapToGrid w:val="0"/>
              <w:jc w:val="both"/>
              <w:rPr>
                <w:rFonts w:ascii="Arial" w:eastAsia="TimesNewRomanPSMT" w:hAnsi="Arial" w:cs="Arial"/>
                <w:b/>
                <w:bCs/>
                <w:lang w:val="ru-RU"/>
              </w:rPr>
            </w:pPr>
          </w:p>
        </w:tc>
      </w:tr>
      <w:tr w:rsidR="00623A98" w:rsidRPr="007B3FB5" w14:paraId="69B08DED" w14:textId="77777777" w:rsidTr="00244B1F">
        <w:tc>
          <w:tcPr>
            <w:tcW w:w="465" w:type="dxa"/>
            <w:tcBorders>
              <w:top w:val="single" w:sz="4" w:space="0" w:color="000000"/>
              <w:left w:val="single" w:sz="4" w:space="0" w:color="000000"/>
              <w:bottom w:val="single" w:sz="4" w:space="0" w:color="000000"/>
            </w:tcBorders>
            <w:shd w:val="clear" w:color="auto" w:fill="auto"/>
          </w:tcPr>
          <w:p w14:paraId="6F707199" w14:textId="77777777" w:rsidR="00623A98" w:rsidRPr="007B3FB5" w:rsidRDefault="00623A98" w:rsidP="00244B1F">
            <w:pPr>
              <w:snapToGrid w:val="0"/>
              <w:jc w:val="both"/>
              <w:rPr>
                <w:rFonts w:ascii="Arial" w:eastAsia="TimesNewRomanPSMT" w:hAnsi="Arial" w:cs="Arial"/>
                <w:bCs/>
                <w:i/>
                <w:lang w:val="ru-RU"/>
              </w:rPr>
            </w:pPr>
          </w:p>
          <w:p w14:paraId="47C2F757" w14:textId="77777777" w:rsidR="00623A98" w:rsidRPr="007B3FB5" w:rsidRDefault="00623A98" w:rsidP="00244B1F">
            <w:pPr>
              <w:jc w:val="both"/>
              <w:rPr>
                <w:rFonts w:ascii="Arial" w:eastAsia="TimesNewRomanPSMT" w:hAnsi="Arial" w:cs="Arial"/>
                <w:bCs/>
                <w:i/>
              </w:rPr>
            </w:pPr>
            <w:r w:rsidRPr="007B3FB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1D97965B" w14:textId="77777777" w:rsidR="00623A98" w:rsidRPr="007B3FB5" w:rsidRDefault="00623A98" w:rsidP="00244B1F">
            <w:pPr>
              <w:snapToGrid w:val="0"/>
              <w:jc w:val="both"/>
              <w:rPr>
                <w:rFonts w:ascii="Arial" w:eastAsia="TimesNewRomanPSMT" w:hAnsi="Arial" w:cs="Arial"/>
                <w:bCs/>
                <w:i/>
              </w:rPr>
            </w:pPr>
          </w:p>
          <w:p w14:paraId="5B6FDB0D"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337230" w14:textId="77777777" w:rsidR="00623A98" w:rsidRPr="007B3FB5" w:rsidRDefault="00623A98" w:rsidP="00244B1F">
            <w:pPr>
              <w:snapToGrid w:val="0"/>
              <w:jc w:val="both"/>
              <w:rPr>
                <w:rFonts w:ascii="Arial" w:eastAsia="TimesNewRomanPSMT" w:hAnsi="Arial" w:cs="Arial"/>
                <w:b/>
                <w:bCs/>
              </w:rPr>
            </w:pPr>
          </w:p>
        </w:tc>
      </w:tr>
      <w:tr w:rsidR="00623A98" w:rsidRPr="007B3FB5" w14:paraId="0CE61F00" w14:textId="77777777" w:rsidTr="00244B1F">
        <w:tc>
          <w:tcPr>
            <w:tcW w:w="465" w:type="dxa"/>
            <w:tcBorders>
              <w:top w:val="single" w:sz="4" w:space="0" w:color="000000"/>
              <w:left w:val="single" w:sz="4" w:space="0" w:color="000000"/>
              <w:bottom w:val="single" w:sz="4" w:space="0" w:color="000000"/>
            </w:tcBorders>
            <w:shd w:val="clear" w:color="auto" w:fill="auto"/>
          </w:tcPr>
          <w:p w14:paraId="3541ABEB" w14:textId="77777777" w:rsidR="00623A98" w:rsidRPr="007B3FB5" w:rsidRDefault="00623A98" w:rsidP="00244B1F">
            <w:pPr>
              <w:snapToGrid w:val="0"/>
              <w:jc w:val="both"/>
              <w:rPr>
                <w:rFonts w:ascii="Arial" w:eastAsia="TimesNewRomanPSMT" w:hAnsi="Arial" w:cs="Arial"/>
                <w:bCs/>
                <w:i/>
              </w:rPr>
            </w:pPr>
          </w:p>
          <w:p w14:paraId="336D22A6" w14:textId="77777777" w:rsidR="00623A98" w:rsidRPr="007B3FB5" w:rsidRDefault="00623A98" w:rsidP="00244B1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7CD710B2" w14:textId="77777777" w:rsidR="00623A98" w:rsidRPr="007B3FB5" w:rsidRDefault="00623A98" w:rsidP="00244B1F">
            <w:pPr>
              <w:snapToGrid w:val="0"/>
              <w:jc w:val="both"/>
              <w:rPr>
                <w:rFonts w:ascii="Arial" w:eastAsia="TimesNewRomanPSMT" w:hAnsi="Arial" w:cs="Arial"/>
                <w:bCs/>
                <w:i/>
              </w:rPr>
            </w:pPr>
          </w:p>
          <w:p w14:paraId="61A8670F"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86A7F5" w14:textId="77777777" w:rsidR="00623A98" w:rsidRPr="007B3FB5" w:rsidRDefault="00623A98" w:rsidP="00244B1F">
            <w:pPr>
              <w:snapToGrid w:val="0"/>
              <w:jc w:val="both"/>
              <w:rPr>
                <w:rFonts w:ascii="Arial" w:eastAsia="TimesNewRomanPSMT" w:hAnsi="Arial" w:cs="Arial"/>
                <w:b/>
                <w:bCs/>
              </w:rPr>
            </w:pPr>
          </w:p>
        </w:tc>
      </w:tr>
      <w:tr w:rsidR="00623A98" w:rsidRPr="007B3FB5" w14:paraId="0A3AAEB7" w14:textId="77777777" w:rsidTr="00244B1F">
        <w:tc>
          <w:tcPr>
            <w:tcW w:w="465" w:type="dxa"/>
            <w:tcBorders>
              <w:top w:val="single" w:sz="4" w:space="0" w:color="000000"/>
              <w:left w:val="single" w:sz="4" w:space="0" w:color="000000"/>
              <w:bottom w:val="single" w:sz="4" w:space="0" w:color="000000"/>
            </w:tcBorders>
            <w:shd w:val="clear" w:color="auto" w:fill="auto"/>
          </w:tcPr>
          <w:p w14:paraId="733FF0EE" w14:textId="77777777" w:rsidR="00623A98" w:rsidRPr="007B3FB5" w:rsidRDefault="00623A98" w:rsidP="00244B1F">
            <w:pPr>
              <w:snapToGrid w:val="0"/>
              <w:jc w:val="both"/>
              <w:rPr>
                <w:rFonts w:ascii="Arial" w:eastAsia="TimesNewRomanPSMT" w:hAnsi="Arial" w:cs="Arial"/>
                <w:bCs/>
                <w:i/>
              </w:rPr>
            </w:pPr>
          </w:p>
          <w:p w14:paraId="770AC18F" w14:textId="77777777" w:rsidR="00623A98" w:rsidRPr="007B3FB5" w:rsidRDefault="00623A98" w:rsidP="00244B1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72B088C0" w14:textId="77777777" w:rsidR="00623A98" w:rsidRPr="007B3FB5" w:rsidRDefault="00623A98" w:rsidP="00244B1F">
            <w:pPr>
              <w:snapToGrid w:val="0"/>
              <w:jc w:val="both"/>
              <w:rPr>
                <w:rFonts w:ascii="Arial" w:eastAsia="TimesNewRomanPSMT" w:hAnsi="Arial" w:cs="Arial"/>
                <w:bCs/>
                <w:i/>
              </w:rPr>
            </w:pPr>
          </w:p>
          <w:p w14:paraId="797B2D0D"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7C3CF1" w14:textId="77777777" w:rsidR="00623A98" w:rsidRPr="007B3FB5" w:rsidRDefault="00623A98" w:rsidP="00244B1F">
            <w:pPr>
              <w:snapToGrid w:val="0"/>
              <w:jc w:val="both"/>
              <w:rPr>
                <w:rFonts w:ascii="Arial" w:eastAsia="TimesNewRomanPSMT" w:hAnsi="Arial" w:cs="Arial"/>
                <w:b/>
                <w:bCs/>
              </w:rPr>
            </w:pPr>
          </w:p>
        </w:tc>
      </w:tr>
      <w:tr w:rsidR="00623A98" w:rsidRPr="007B3FB5" w14:paraId="6AE63287" w14:textId="77777777" w:rsidTr="00244B1F">
        <w:tc>
          <w:tcPr>
            <w:tcW w:w="465" w:type="dxa"/>
            <w:tcBorders>
              <w:top w:val="single" w:sz="4" w:space="0" w:color="000000"/>
              <w:left w:val="single" w:sz="4" w:space="0" w:color="000000"/>
              <w:bottom w:val="single" w:sz="4" w:space="0" w:color="000000"/>
            </w:tcBorders>
            <w:shd w:val="clear" w:color="auto" w:fill="auto"/>
          </w:tcPr>
          <w:p w14:paraId="084D48B3" w14:textId="77777777" w:rsidR="00623A98" w:rsidRPr="007B3FB5" w:rsidRDefault="00623A98" w:rsidP="00244B1F">
            <w:pPr>
              <w:snapToGrid w:val="0"/>
              <w:jc w:val="both"/>
              <w:rPr>
                <w:rFonts w:ascii="Arial" w:eastAsia="TimesNewRomanPSMT" w:hAnsi="Arial" w:cs="Arial"/>
                <w:bCs/>
                <w:i/>
              </w:rPr>
            </w:pPr>
          </w:p>
          <w:p w14:paraId="17EAA092" w14:textId="77777777" w:rsidR="00623A98" w:rsidRPr="007B3FB5" w:rsidRDefault="00623A98" w:rsidP="00244B1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1F1EB498" w14:textId="77777777" w:rsidR="00623A98" w:rsidRPr="007B3FB5" w:rsidRDefault="00623A98" w:rsidP="00244B1F">
            <w:pPr>
              <w:snapToGrid w:val="0"/>
              <w:jc w:val="both"/>
              <w:rPr>
                <w:rFonts w:ascii="Arial" w:eastAsia="TimesNewRomanPSMT" w:hAnsi="Arial" w:cs="Arial"/>
                <w:bCs/>
                <w:i/>
              </w:rPr>
            </w:pPr>
          </w:p>
          <w:p w14:paraId="7802DD7E"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F82668" w14:textId="77777777" w:rsidR="00623A98" w:rsidRPr="007B3FB5" w:rsidRDefault="00623A98" w:rsidP="00244B1F">
            <w:pPr>
              <w:snapToGrid w:val="0"/>
              <w:jc w:val="both"/>
              <w:rPr>
                <w:rFonts w:ascii="Arial" w:eastAsia="TimesNewRomanPSMT" w:hAnsi="Arial" w:cs="Arial"/>
                <w:b/>
                <w:bCs/>
              </w:rPr>
            </w:pPr>
          </w:p>
        </w:tc>
      </w:tr>
      <w:tr w:rsidR="00623A98" w:rsidRPr="007B3FB5" w14:paraId="564FB775" w14:textId="77777777" w:rsidTr="00244B1F">
        <w:tc>
          <w:tcPr>
            <w:tcW w:w="465" w:type="dxa"/>
            <w:tcBorders>
              <w:top w:val="single" w:sz="4" w:space="0" w:color="000000"/>
              <w:left w:val="single" w:sz="4" w:space="0" w:color="000000"/>
              <w:bottom w:val="single" w:sz="4" w:space="0" w:color="000000"/>
            </w:tcBorders>
            <w:shd w:val="clear" w:color="auto" w:fill="auto"/>
          </w:tcPr>
          <w:p w14:paraId="1C2D6194" w14:textId="77777777" w:rsidR="00623A98" w:rsidRPr="007B3FB5" w:rsidRDefault="00623A98" w:rsidP="00244B1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14051A0C" w14:textId="77777777" w:rsidR="00623A98" w:rsidRPr="007B3FB5" w:rsidRDefault="00623A98" w:rsidP="00244B1F">
            <w:pPr>
              <w:snapToGrid w:val="0"/>
              <w:jc w:val="both"/>
              <w:rPr>
                <w:rFonts w:ascii="Arial" w:eastAsia="TimesNewRomanPSMT" w:hAnsi="Arial" w:cs="Arial"/>
                <w:bCs/>
                <w:i/>
              </w:rPr>
            </w:pPr>
          </w:p>
          <w:p w14:paraId="22C50971"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07E7AC" w14:textId="77777777" w:rsidR="00623A98" w:rsidRPr="007B3FB5" w:rsidRDefault="00623A98" w:rsidP="00244B1F">
            <w:pPr>
              <w:snapToGrid w:val="0"/>
              <w:jc w:val="both"/>
              <w:rPr>
                <w:rFonts w:ascii="Arial" w:eastAsia="TimesNewRomanPSMT" w:hAnsi="Arial" w:cs="Arial"/>
                <w:b/>
                <w:bCs/>
              </w:rPr>
            </w:pPr>
          </w:p>
        </w:tc>
      </w:tr>
      <w:tr w:rsidR="00623A98" w:rsidRPr="007B3FB5" w14:paraId="0802D4BE" w14:textId="77777777" w:rsidTr="00244B1F">
        <w:tc>
          <w:tcPr>
            <w:tcW w:w="465" w:type="dxa"/>
            <w:tcBorders>
              <w:top w:val="single" w:sz="4" w:space="0" w:color="000000"/>
              <w:left w:val="single" w:sz="4" w:space="0" w:color="000000"/>
              <w:bottom w:val="single" w:sz="4" w:space="0" w:color="000000"/>
            </w:tcBorders>
            <w:shd w:val="clear" w:color="auto" w:fill="auto"/>
          </w:tcPr>
          <w:p w14:paraId="4B3DD4A7" w14:textId="77777777" w:rsidR="00623A98" w:rsidRPr="007B3FB5" w:rsidRDefault="00623A98" w:rsidP="00244B1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1E13D9A5" w14:textId="77777777" w:rsidR="00623A98" w:rsidRPr="007B3FB5" w:rsidRDefault="00623A98" w:rsidP="00244B1F">
            <w:pPr>
              <w:snapToGrid w:val="0"/>
              <w:jc w:val="both"/>
              <w:rPr>
                <w:rFonts w:ascii="Arial" w:eastAsia="TimesNewRomanPSMT" w:hAnsi="Arial" w:cs="Arial"/>
                <w:bCs/>
                <w:i/>
                <w:lang w:val="ru-RU"/>
              </w:rPr>
            </w:pPr>
          </w:p>
          <w:p w14:paraId="7A9153A6" w14:textId="77777777" w:rsidR="00623A98" w:rsidRPr="007B3FB5" w:rsidRDefault="00623A98" w:rsidP="00244B1F">
            <w:pPr>
              <w:jc w:val="both"/>
              <w:rPr>
                <w:rFonts w:ascii="Arial" w:eastAsia="TimesNewRomanPSMT" w:hAnsi="Arial" w:cs="Arial"/>
                <w:b/>
                <w:bCs/>
                <w:lang w:val="ru-RU"/>
              </w:rPr>
            </w:pPr>
            <w:r w:rsidRPr="007B3FB5">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42F6CD" w14:textId="77777777" w:rsidR="00623A98" w:rsidRPr="007B3FB5" w:rsidRDefault="00623A98" w:rsidP="00244B1F">
            <w:pPr>
              <w:snapToGrid w:val="0"/>
              <w:jc w:val="both"/>
              <w:rPr>
                <w:rFonts w:ascii="Arial" w:eastAsia="TimesNewRomanPSMT" w:hAnsi="Arial" w:cs="Arial"/>
                <w:b/>
                <w:bCs/>
                <w:lang w:val="ru-RU"/>
              </w:rPr>
            </w:pPr>
          </w:p>
        </w:tc>
      </w:tr>
      <w:tr w:rsidR="00623A98" w:rsidRPr="007B3FB5" w14:paraId="72356B63" w14:textId="77777777" w:rsidTr="00244B1F">
        <w:tc>
          <w:tcPr>
            <w:tcW w:w="465" w:type="dxa"/>
            <w:tcBorders>
              <w:top w:val="single" w:sz="4" w:space="0" w:color="000000"/>
              <w:left w:val="single" w:sz="4" w:space="0" w:color="000000"/>
              <w:bottom w:val="single" w:sz="4" w:space="0" w:color="000000"/>
            </w:tcBorders>
            <w:shd w:val="clear" w:color="auto" w:fill="auto"/>
          </w:tcPr>
          <w:p w14:paraId="6FA82E53" w14:textId="77777777" w:rsidR="00623A98" w:rsidRPr="007B3FB5" w:rsidRDefault="00623A98" w:rsidP="00244B1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20613ED" w14:textId="77777777" w:rsidR="00623A98" w:rsidRPr="007B3FB5" w:rsidRDefault="00623A98" w:rsidP="00244B1F">
            <w:pPr>
              <w:snapToGrid w:val="0"/>
              <w:jc w:val="both"/>
              <w:rPr>
                <w:rFonts w:ascii="Arial" w:eastAsia="TimesNewRomanPSMT" w:hAnsi="Arial" w:cs="Arial"/>
                <w:bCs/>
                <w:i/>
                <w:lang w:val="ru-RU"/>
              </w:rPr>
            </w:pPr>
          </w:p>
          <w:p w14:paraId="5E37229E" w14:textId="77777777" w:rsidR="00623A98" w:rsidRPr="007B3FB5" w:rsidRDefault="00623A98" w:rsidP="00244B1F">
            <w:pPr>
              <w:jc w:val="both"/>
              <w:rPr>
                <w:rFonts w:ascii="Arial" w:eastAsia="TimesNewRomanPSMT" w:hAnsi="Arial" w:cs="Arial"/>
                <w:b/>
                <w:bCs/>
                <w:lang w:val="ru-RU"/>
              </w:rPr>
            </w:pPr>
            <w:r w:rsidRPr="007B3FB5">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37F818" w14:textId="77777777" w:rsidR="00623A98" w:rsidRPr="007B3FB5" w:rsidRDefault="00623A98" w:rsidP="00244B1F">
            <w:pPr>
              <w:snapToGrid w:val="0"/>
              <w:jc w:val="both"/>
              <w:rPr>
                <w:rFonts w:ascii="Arial" w:eastAsia="TimesNewRomanPSMT" w:hAnsi="Arial" w:cs="Arial"/>
                <w:b/>
                <w:bCs/>
                <w:lang w:val="ru-RU"/>
              </w:rPr>
            </w:pPr>
          </w:p>
        </w:tc>
      </w:tr>
    </w:tbl>
    <w:p w14:paraId="0665976D" w14:textId="77777777" w:rsidR="00623A98" w:rsidRPr="007B3FB5" w:rsidRDefault="00623A98" w:rsidP="00623A98">
      <w:pPr>
        <w:jc w:val="both"/>
        <w:rPr>
          <w:rFonts w:ascii="Arial" w:hAnsi="Arial" w:cs="Arial"/>
          <w:b/>
          <w:bCs/>
          <w:i/>
          <w:iCs/>
          <w:sz w:val="22"/>
          <w:szCs w:val="22"/>
          <w:u w:val="single"/>
          <w:lang w:val="ru-RU"/>
        </w:rPr>
      </w:pPr>
    </w:p>
    <w:p w14:paraId="026ED7CA" w14:textId="77777777" w:rsidR="00623A98" w:rsidRPr="007B3FB5" w:rsidRDefault="00623A98" w:rsidP="00623A98">
      <w:pPr>
        <w:jc w:val="both"/>
        <w:rPr>
          <w:rFonts w:ascii="Arial" w:hAnsi="Arial" w:cs="Arial"/>
          <w:b/>
          <w:bCs/>
          <w:i/>
          <w:iCs/>
          <w:sz w:val="22"/>
          <w:szCs w:val="22"/>
          <w:u w:val="single"/>
          <w:lang w:val="ru-RU"/>
        </w:rPr>
      </w:pPr>
    </w:p>
    <w:p w14:paraId="715913C8" w14:textId="77777777" w:rsidR="00623A98" w:rsidRPr="007B3FB5" w:rsidRDefault="00623A98" w:rsidP="00623A98">
      <w:pPr>
        <w:jc w:val="both"/>
        <w:rPr>
          <w:rFonts w:ascii="Arial" w:hAnsi="Arial" w:cs="Arial"/>
          <w:i/>
          <w:iCs/>
          <w:sz w:val="22"/>
          <w:szCs w:val="22"/>
          <w:lang w:val="ru-RU"/>
        </w:rPr>
      </w:pPr>
      <w:r w:rsidRPr="007B3FB5">
        <w:rPr>
          <w:rFonts w:ascii="Arial" w:hAnsi="Arial" w:cs="Arial"/>
          <w:b/>
          <w:bCs/>
          <w:i/>
          <w:iCs/>
          <w:sz w:val="22"/>
          <w:szCs w:val="22"/>
          <w:u w:val="single"/>
          <w:lang w:val="ru-RU"/>
        </w:rPr>
        <w:t>Напомена:</w:t>
      </w:r>
    </w:p>
    <w:p w14:paraId="0158D0BB" w14:textId="77777777" w:rsidR="00623A98" w:rsidRPr="007B3FB5" w:rsidRDefault="00623A98" w:rsidP="00623A98">
      <w:pPr>
        <w:jc w:val="both"/>
        <w:rPr>
          <w:rFonts w:ascii="Arial" w:eastAsia="TimesNewRomanPSMT" w:hAnsi="Arial" w:cs="Arial"/>
          <w:b/>
          <w:bCs/>
          <w:sz w:val="22"/>
          <w:szCs w:val="22"/>
          <w:lang w:val="ru-RU"/>
        </w:rPr>
      </w:pPr>
      <w:r w:rsidRPr="007B3FB5">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74C3DB8" w14:textId="77777777" w:rsidR="00623A98" w:rsidRPr="007B3FB5" w:rsidRDefault="00623A98" w:rsidP="00623A98">
      <w:pPr>
        <w:jc w:val="both"/>
        <w:rPr>
          <w:rFonts w:ascii="Arial" w:eastAsia="TimesNewRomanPSMT" w:hAnsi="Arial" w:cs="Arial"/>
          <w:b/>
          <w:bCs/>
          <w:sz w:val="22"/>
          <w:szCs w:val="22"/>
          <w:lang w:val="ru-RU"/>
        </w:rPr>
      </w:pPr>
    </w:p>
    <w:p w14:paraId="52E8A6FE" w14:textId="77777777" w:rsidR="00623A98" w:rsidRPr="007B3FB5" w:rsidRDefault="00623A98" w:rsidP="00623A98">
      <w:pPr>
        <w:jc w:val="both"/>
        <w:rPr>
          <w:rFonts w:ascii="Arial" w:eastAsia="TimesNewRomanPSMT" w:hAnsi="Arial" w:cs="Arial"/>
          <w:b/>
          <w:bCs/>
          <w:sz w:val="22"/>
          <w:szCs w:val="22"/>
          <w:lang w:val="ru-RU"/>
        </w:rPr>
      </w:pPr>
    </w:p>
    <w:p w14:paraId="425B39D6" w14:textId="77777777" w:rsidR="00623A98" w:rsidRDefault="00623A98" w:rsidP="00623A98">
      <w:pPr>
        <w:jc w:val="both"/>
        <w:rPr>
          <w:rFonts w:ascii="Arial" w:eastAsia="TimesNewRomanPSMT" w:hAnsi="Arial" w:cs="Arial"/>
          <w:b/>
          <w:bCs/>
          <w:sz w:val="22"/>
          <w:szCs w:val="22"/>
          <w:lang w:val="ru-RU"/>
        </w:rPr>
      </w:pPr>
    </w:p>
    <w:p w14:paraId="40C69F3C" w14:textId="77777777" w:rsidR="00623A98" w:rsidRDefault="00623A98" w:rsidP="00623A98">
      <w:pPr>
        <w:jc w:val="both"/>
        <w:rPr>
          <w:rFonts w:ascii="Arial" w:eastAsia="TimesNewRomanPSMT" w:hAnsi="Arial" w:cs="Arial"/>
          <w:b/>
          <w:bCs/>
          <w:sz w:val="22"/>
          <w:szCs w:val="22"/>
          <w:lang w:val="ru-RU"/>
        </w:rPr>
      </w:pPr>
    </w:p>
    <w:p w14:paraId="1ED78822" w14:textId="77777777" w:rsidR="00623A98" w:rsidRDefault="00623A98" w:rsidP="00623A98">
      <w:pPr>
        <w:jc w:val="both"/>
        <w:rPr>
          <w:rFonts w:ascii="Arial" w:eastAsia="TimesNewRomanPSMT" w:hAnsi="Arial" w:cs="Arial"/>
          <w:b/>
          <w:bCs/>
          <w:sz w:val="22"/>
          <w:szCs w:val="22"/>
          <w:lang w:val="ru-RU"/>
        </w:rPr>
      </w:pPr>
    </w:p>
    <w:p w14:paraId="4D8E30D4" w14:textId="77777777" w:rsidR="00623A98" w:rsidRDefault="00623A98" w:rsidP="00623A98">
      <w:pPr>
        <w:jc w:val="both"/>
        <w:rPr>
          <w:rFonts w:ascii="Arial" w:eastAsia="TimesNewRomanPSMT" w:hAnsi="Arial" w:cs="Arial"/>
          <w:b/>
          <w:bCs/>
          <w:sz w:val="22"/>
          <w:szCs w:val="22"/>
          <w:lang w:val="ru-RU"/>
        </w:rPr>
      </w:pPr>
    </w:p>
    <w:p w14:paraId="62F422DC" w14:textId="77777777" w:rsidR="00623A98" w:rsidRPr="007B3FB5" w:rsidRDefault="00623A98" w:rsidP="00623A98">
      <w:pPr>
        <w:jc w:val="both"/>
        <w:rPr>
          <w:rFonts w:ascii="Arial" w:eastAsia="TimesNewRomanPSMT" w:hAnsi="Arial" w:cs="Arial"/>
          <w:b/>
          <w:bCs/>
          <w:sz w:val="22"/>
          <w:szCs w:val="22"/>
          <w:lang w:val="ru-RU"/>
        </w:rPr>
      </w:pPr>
    </w:p>
    <w:p w14:paraId="4AEA36B3" w14:textId="77777777" w:rsidR="00623A98" w:rsidRDefault="00623A98" w:rsidP="00623A98">
      <w:pPr>
        <w:jc w:val="both"/>
        <w:rPr>
          <w:rFonts w:ascii="Arial" w:eastAsia="TimesNewRomanPSMT" w:hAnsi="Arial" w:cs="Arial"/>
          <w:b/>
          <w:bCs/>
          <w:sz w:val="22"/>
          <w:szCs w:val="22"/>
          <w:lang w:val="ru-RU"/>
        </w:rPr>
      </w:pPr>
    </w:p>
    <w:p w14:paraId="164156A2" w14:textId="77777777" w:rsidR="00244B1F" w:rsidRDefault="00244B1F" w:rsidP="00623A98">
      <w:pPr>
        <w:jc w:val="both"/>
        <w:rPr>
          <w:rFonts w:ascii="Arial" w:eastAsia="TimesNewRomanPSMT" w:hAnsi="Arial" w:cs="Arial"/>
          <w:b/>
          <w:bCs/>
          <w:sz w:val="22"/>
          <w:szCs w:val="22"/>
          <w:lang w:val="ru-RU"/>
        </w:rPr>
      </w:pPr>
    </w:p>
    <w:p w14:paraId="63A54404" w14:textId="77777777" w:rsidR="00244B1F" w:rsidRPr="007B3FB5" w:rsidRDefault="00244B1F" w:rsidP="00623A98">
      <w:pPr>
        <w:jc w:val="both"/>
        <w:rPr>
          <w:rFonts w:ascii="Arial" w:eastAsia="TimesNewRomanPSMT" w:hAnsi="Arial" w:cs="Arial"/>
          <w:b/>
          <w:bCs/>
          <w:sz w:val="22"/>
          <w:szCs w:val="22"/>
          <w:lang w:val="ru-RU"/>
        </w:rPr>
      </w:pPr>
    </w:p>
    <w:p w14:paraId="562F2C03" w14:textId="77777777" w:rsidR="00623A98" w:rsidRPr="007B3FB5" w:rsidRDefault="00623A98" w:rsidP="00623A98">
      <w:pPr>
        <w:jc w:val="both"/>
        <w:rPr>
          <w:rFonts w:ascii="Arial" w:eastAsia="TimesNewRomanPSMT" w:hAnsi="Arial" w:cs="Arial"/>
          <w:b/>
          <w:bCs/>
          <w:i/>
          <w:sz w:val="22"/>
          <w:szCs w:val="22"/>
          <w:lang w:val="ru-RU"/>
        </w:rPr>
      </w:pPr>
      <w:r w:rsidRPr="007B3FB5">
        <w:rPr>
          <w:rFonts w:ascii="Arial" w:eastAsia="TimesNewRomanPSMT" w:hAnsi="Arial" w:cs="Arial"/>
          <w:b/>
          <w:bCs/>
          <w:i/>
          <w:sz w:val="22"/>
          <w:szCs w:val="22"/>
          <w:lang w:val="sr-Cyrl-CS"/>
        </w:rPr>
        <w:t xml:space="preserve">4) </w:t>
      </w:r>
      <w:r w:rsidRPr="007B3FB5">
        <w:rPr>
          <w:rFonts w:ascii="Arial" w:eastAsia="TimesNewRomanPSMT" w:hAnsi="Arial" w:cs="Arial"/>
          <w:b/>
          <w:bCs/>
          <w:i/>
          <w:sz w:val="22"/>
          <w:szCs w:val="22"/>
          <w:lang w:val="ru-RU"/>
        </w:rPr>
        <w:t>ПОДАЦИ О УЧЕСНИКУ  У ЗАЈЕДНИЧКОЈ ПОНУДИ</w:t>
      </w:r>
    </w:p>
    <w:p w14:paraId="6AB851C5" w14:textId="77777777" w:rsidR="00623A98" w:rsidRPr="007B3FB5" w:rsidRDefault="00623A98" w:rsidP="00623A98">
      <w:pPr>
        <w:jc w:val="both"/>
        <w:rPr>
          <w:rFonts w:ascii="Arial" w:hAnsi="Arial" w:cs="Arial"/>
          <w:sz w:val="22"/>
          <w:szCs w:val="22"/>
        </w:rPr>
      </w:pPr>
      <w:r w:rsidRPr="007B3FB5">
        <w:rPr>
          <w:rFonts w:ascii="Arial" w:eastAsia="TimesNewRomanPSMT" w:hAnsi="Arial" w:cs="Arial"/>
          <w:b/>
          <w:bCs/>
          <w:i/>
          <w:sz w:val="22"/>
          <w:szCs w:val="22"/>
          <w:lang w:val="ru-RU"/>
        </w:rPr>
        <w:tab/>
      </w:r>
    </w:p>
    <w:tbl>
      <w:tblPr>
        <w:tblW w:w="0" w:type="auto"/>
        <w:tblInd w:w="-20" w:type="dxa"/>
        <w:tblLayout w:type="fixed"/>
        <w:tblLook w:val="0000" w:firstRow="0" w:lastRow="0" w:firstColumn="0" w:lastColumn="0" w:noHBand="0" w:noVBand="0"/>
      </w:tblPr>
      <w:tblGrid>
        <w:gridCol w:w="465"/>
        <w:gridCol w:w="4219"/>
        <w:gridCol w:w="4598"/>
      </w:tblGrid>
      <w:tr w:rsidR="00623A98" w:rsidRPr="007B3FB5" w14:paraId="1A4A19B7" w14:textId="77777777" w:rsidTr="00244B1F">
        <w:tc>
          <w:tcPr>
            <w:tcW w:w="465" w:type="dxa"/>
            <w:tcBorders>
              <w:top w:val="single" w:sz="4" w:space="0" w:color="000000"/>
              <w:left w:val="single" w:sz="4" w:space="0" w:color="000000"/>
              <w:bottom w:val="single" w:sz="4" w:space="0" w:color="000000"/>
            </w:tcBorders>
            <w:shd w:val="clear" w:color="auto" w:fill="auto"/>
          </w:tcPr>
          <w:p w14:paraId="3C25D4DF" w14:textId="77777777" w:rsidR="00623A98" w:rsidRPr="007B3FB5" w:rsidRDefault="00623A98" w:rsidP="00244B1F">
            <w:pPr>
              <w:snapToGrid w:val="0"/>
              <w:jc w:val="both"/>
              <w:rPr>
                <w:rFonts w:ascii="Arial" w:hAnsi="Arial" w:cs="Arial"/>
              </w:rPr>
            </w:pPr>
          </w:p>
          <w:p w14:paraId="126454D8" w14:textId="77777777" w:rsidR="00623A98" w:rsidRPr="007B3FB5" w:rsidRDefault="00623A98" w:rsidP="00244B1F">
            <w:pPr>
              <w:jc w:val="both"/>
              <w:rPr>
                <w:rFonts w:ascii="Arial" w:eastAsia="TimesNewRomanPSMT" w:hAnsi="Arial" w:cs="Arial"/>
                <w:bCs/>
                <w:i/>
                <w:lang w:val="ru-RU"/>
              </w:rPr>
            </w:pPr>
            <w:r w:rsidRPr="007B3FB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2E17902D" w14:textId="77777777" w:rsidR="00623A98" w:rsidRPr="007B3FB5" w:rsidRDefault="00623A98" w:rsidP="00244B1F">
            <w:pPr>
              <w:snapToGrid w:val="0"/>
              <w:jc w:val="both"/>
              <w:rPr>
                <w:rFonts w:ascii="Arial" w:eastAsia="TimesNewRomanPSMT" w:hAnsi="Arial" w:cs="Arial"/>
                <w:bCs/>
                <w:i/>
                <w:lang w:val="ru-RU"/>
              </w:rPr>
            </w:pPr>
          </w:p>
          <w:p w14:paraId="5902E08B" w14:textId="77777777" w:rsidR="00623A98" w:rsidRPr="007B3FB5" w:rsidRDefault="00623A98" w:rsidP="00244B1F">
            <w:pPr>
              <w:jc w:val="both"/>
              <w:rPr>
                <w:rFonts w:ascii="Arial" w:eastAsia="TimesNewRomanPSMT" w:hAnsi="Arial" w:cs="Arial"/>
                <w:b/>
                <w:bCs/>
                <w:lang w:val="ru-RU"/>
              </w:rPr>
            </w:pPr>
            <w:r w:rsidRPr="007B3FB5">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6D184D" w14:textId="77777777" w:rsidR="00623A98" w:rsidRPr="007B3FB5" w:rsidRDefault="00623A98" w:rsidP="00244B1F">
            <w:pPr>
              <w:snapToGrid w:val="0"/>
              <w:jc w:val="both"/>
              <w:rPr>
                <w:rFonts w:ascii="Arial" w:eastAsia="TimesNewRomanPSMT" w:hAnsi="Arial" w:cs="Arial"/>
                <w:b/>
                <w:bCs/>
                <w:lang w:val="ru-RU"/>
              </w:rPr>
            </w:pPr>
          </w:p>
        </w:tc>
      </w:tr>
      <w:tr w:rsidR="00623A98" w:rsidRPr="007B3FB5" w14:paraId="3073BB3C" w14:textId="77777777" w:rsidTr="00244B1F">
        <w:tc>
          <w:tcPr>
            <w:tcW w:w="465" w:type="dxa"/>
            <w:tcBorders>
              <w:top w:val="single" w:sz="4" w:space="0" w:color="000000"/>
              <w:left w:val="single" w:sz="4" w:space="0" w:color="000000"/>
              <w:bottom w:val="single" w:sz="4" w:space="0" w:color="000000"/>
            </w:tcBorders>
            <w:shd w:val="clear" w:color="auto" w:fill="auto"/>
          </w:tcPr>
          <w:p w14:paraId="27C94FDB" w14:textId="77777777" w:rsidR="00623A98" w:rsidRPr="007B3FB5" w:rsidRDefault="00623A98" w:rsidP="00244B1F">
            <w:pPr>
              <w:snapToGrid w:val="0"/>
              <w:jc w:val="both"/>
              <w:rPr>
                <w:rFonts w:ascii="Arial" w:eastAsia="TimesNewRomanPSMT" w:hAnsi="Arial" w:cs="Arial"/>
                <w:bCs/>
                <w:i/>
                <w:lang w:val="ru-RU"/>
              </w:rPr>
            </w:pPr>
          </w:p>
          <w:p w14:paraId="71095E3F" w14:textId="77777777" w:rsidR="00623A98" w:rsidRPr="007B3FB5" w:rsidRDefault="00623A98" w:rsidP="00244B1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7180FD" w14:textId="77777777" w:rsidR="00623A98" w:rsidRPr="007B3FB5" w:rsidRDefault="00623A98" w:rsidP="00244B1F">
            <w:pPr>
              <w:snapToGrid w:val="0"/>
              <w:jc w:val="both"/>
              <w:rPr>
                <w:rFonts w:ascii="Arial" w:eastAsia="TimesNewRomanPSMT" w:hAnsi="Arial" w:cs="Arial"/>
                <w:bCs/>
                <w:i/>
                <w:lang w:val="ru-RU"/>
              </w:rPr>
            </w:pPr>
          </w:p>
          <w:p w14:paraId="106E252F"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95232F" w14:textId="77777777" w:rsidR="00623A98" w:rsidRPr="007B3FB5" w:rsidRDefault="00623A98" w:rsidP="00244B1F">
            <w:pPr>
              <w:snapToGrid w:val="0"/>
              <w:jc w:val="both"/>
              <w:rPr>
                <w:rFonts w:ascii="Arial" w:eastAsia="TimesNewRomanPSMT" w:hAnsi="Arial" w:cs="Arial"/>
                <w:b/>
                <w:bCs/>
              </w:rPr>
            </w:pPr>
          </w:p>
        </w:tc>
      </w:tr>
      <w:tr w:rsidR="00623A98" w:rsidRPr="007B3FB5" w14:paraId="0EA56592" w14:textId="77777777" w:rsidTr="00244B1F">
        <w:tc>
          <w:tcPr>
            <w:tcW w:w="465" w:type="dxa"/>
            <w:tcBorders>
              <w:top w:val="single" w:sz="4" w:space="0" w:color="000000"/>
              <w:left w:val="single" w:sz="4" w:space="0" w:color="000000"/>
              <w:bottom w:val="single" w:sz="4" w:space="0" w:color="000000"/>
            </w:tcBorders>
            <w:shd w:val="clear" w:color="auto" w:fill="auto"/>
          </w:tcPr>
          <w:p w14:paraId="62E2BBB2" w14:textId="77777777" w:rsidR="00623A98" w:rsidRPr="007B3FB5" w:rsidRDefault="00623A98" w:rsidP="00244B1F">
            <w:pPr>
              <w:snapToGrid w:val="0"/>
              <w:jc w:val="both"/>
              <w:rPr>
                <w:rFonts w:ascii="Arial" w:eastAsia="TimesNewRomanPSMT" w:hAnsi="Arial" w:cs="Arial"/>
                <w:bCs/>
                <w:i/>
              </w:rPr>
            </w:pPr>
          </w:p>
          <w:p w14:paraId="2F477FC5" w14:textId="77777777" w:rsidR="00623A98" w:rsidRPr="007B3FB5" w:rsidRDefault="00623A98" w:rsidP="00244B1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64FD75D1" w14:textId="77777777" w:rsidR="00623A98" w:rsidRPr="007B3FB5" w:rsidRDefault="00623A98" w:rsidP="00244B1F">
            <w:pPr>
              <w:snapToGrid w:val="0"/>
              <w:jc w:val="both"/>
              <w:rPr>
                <w:rFonts w:ascii="Arial" w:eastAsia="TimesNewRomanPSMT" w:hAnsi="Arial" w:cs="Arial"/>
                <w:bCs/>
                <w:i/>
              </w:rPr>
            </w:pPr>
          </w:p>
          <w:p w14:paraId="6A9DB72D"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893AE6" w14:textId="77777777" w:rsidR="00623A98" w:rsidRPr="007B3FB5" w:rsidRDefault="00623A98" w:rsidP="00244B1F">
            <w:pPr>
              <w:snapToGrid w:val="0"/>
              <w:jc w:val="both"/>
              <w:rPr>
                <w:rFonts w:ascii="Arial" w:eastAsia="TimesNewRomanPSMT" w:hAnsi="Arial" w:cs="Arial"/>
                <w:b/>
                <w:bCs/>
              </w:rPr>
            </w:pPr>
          </w:p>
        </w:tc>
      </w:tr>
      <w:tr w:rsidR="00623A98" w:rsidRPr="007B3FB5" w14:paraId="12273212" w14:textId="77777777" w:rsidTr="00244B1F">
        <w:tc>
          <w:tcPr>
            <w:tcW w:w="465" w:type="dxa"/>
            <w:tcBorders>
              <w:top w:val="single" w:sz="4" w:space="0" w:color="000000"/>
              <w:left w:val="single" w:sz="4" w:space="0" w:color="000000"/>
              <w:bottom w:val="single" w:sz="4" w:space="0" w:color="000000"/>
            </w:tcBorders>
            <w:shd w:val="clear" w:color="auto" w:fill="auto"/>
          </w:tcPr>
          <w:p w14:paraId="7A36479C" w14:textId="77777777" w:rsidR="00623A98" w:rsidRPr="007B3FB5" w:rsidRDefault="00623A98" w:rsidP="00244B1F">
            <w:pPr>
              <w:snapToGrid w:val="0"/>
              <w:jc w:val="both"/>
              <w:rPr>
                <w:rFonts w:ascii="Arial" w:eastAsia="TimesNewRomanPSMT" w:hAnsi="Arial" w:cs="Arial"/>
                <w:bCs/>
                <w:i/>
              </w:rPr>
            </w:pPr>
          </w:p>
          <w:p w14:paraId="0F662702" w14:textId="77777777" w:rsidR="00623A98" w:rsidRPr="007B3FB5" w:rsidRDefault="00623A98" w:rsidP="00244B1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5CF32A9A" w14:textId="77777777" w:rsidR="00623A98" w:rsidRPr="007B3FB5" w:rsidRDefault="00623A98" w:rsidP="00244B1F">
            <w:pPr>
              <w:snapToGrid w:val="0"/>
              <w:jc w:val="both"/>
              <w:rPr>
                <w:rFonts w:ascii="Arial" w:eastAsia="TimesNewRomanPSMT" w:hAnsi="Arial" w:cs="Arial"/>
                <w:bCs/>
                <w:i/>
              </w:rPr>
            </w:pPr>
          </w:p>
          <w:p w14:paraId="77B63C98"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3F8D94" w14:textId="77777777" w:rsidR="00623A98" w:rsidRPr="007B3FB5" w:rsidRDefault="00623A98" w:rsidP="00244B1F">
            <w:pPr>
              <w:snapToGrid w:val="0"/>
              <w:jc w:val="both"/>
              <w:rPr>
                <w:rFonts w:ascii="Arial" w:eastAsia="TimesNewRomanPSMT" w:hAnsi="Arial" w:cs="Arial"/>
                <w:b/>
                <w:bCs/>
              </w:rPr>
            </w:pPr>
          </w:p>
        </w:tc>
      </w:tr>
      <w:tr w:rsidR="00623A98" w:rsidRPr="007B3FB5" w14:paraId="65FFE4A6" w14:textId="77777777" w:rsidTr="00244B1F">
        <w:tc>
          <w:tcPr>
            <w:tcW w:w="465" w:type="dxa"/>
            <w:tcBorders>
              <w:top w:val="single" w:sz="4" w:space="0" w:color="000000"/>
              <w:left w:val="single" w:sz="4" w:space="0" w:color="000000"/>
              <w:bottom w:val="single" w:sz="4" w:space="0" w:color="000000"/>
            </w:tcBorders>
            <w:shd w:val="clear" w:color="auto" w:fill="auto"/>
          </w:tcPr>
          <w:p w14:paraId="04B8A513" w14:textId="77777777" w:rsidR="00623A98" w:rsidRPr="007B3FB5" w:rsidRDefault="00623A98" w:rsidP="00244B1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3AA176C9" w14:textId="77777777" w:rsidR="00623A98" w:rsidRPr="007B3FB5" w:rsidRDefault="00623A98" w:rsidP="00244B1F">
            <w:pPr>
              <w:snapToGrid w:val="0"/>
              <w:jc w:val="both"/>
              <w:rPr>
                <w:rFonts w:ascii="Arial" w:eastAsia="TimesNewRomanPSMT" w:hAnsi="Arial" w:cs="Arial"/>
                <w:bCs/>
                <w:i/>
              </w:rPr>
            </w:pPr>
          </w:p>
          <w:p w14:paraId="5F56CF4A"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5B34A8" w14:textId="77777777" w:rsidR="00623A98" w:rsidRPr="007B3FB5" w:rsidRDefault="00623A98" w:rsidP="00244B1F">
            <w:pPr>
              <w:snapToGrid w:val="0"/>
              <w:jc w:val="both"/>
              <w:rPr>
                <w:rFonts w:ascii="Arial" w:eastAsia="TimesNewRomanPSMT" w:hAnsi="Arial" w:cs="Arial"/>
                <w:b/>
                <w:bCs/>
              </w:rPr>
            </w:pPr>
          </w:p>
        </w:tc>
      </w:tr>
      <w:tr w:rsidR="00623A98" w:rsidRPr="007B3FB5" w14:paraId="62C6DB47" w14:textId="77777777" w:rsidTr="00244B1F">
        <w:tc>
          <w:tcPr>
            <w:tcW w:w="465" w:type="dxa"/>
            <w:tcBorders>
              <w:top w:val="single" w:sz="4" w:space="0" w:color="000000"/>
              <w:left w:val="single" w:sz="4" w:space="0" w:color="000000"/>
              <w:bottom w:val="single" w:sz="4" w:space="0" w:color="000000"/>
            </w:tcBorders>
            <w:shd w:val="clear" w:color="auto" w:fill="auto"/>
          </w:tcPr>
          <w:p w14:paraId="24F3A96B" w14:textId="77777777" w:rsidR="00623A98" w:rsidRPr="007B3FB5" w:rsidRDefault="00623A98" w:rsidP="00244B1F">
            <w:pPr>
              <w:snapToGrid w:val="0"/>
              <w:jc w:val="both"/>
              <w:rPr>
                <w:rFonts w:ascii="Arial" w:eastAsia="TimesNewRomanPSMT" w:hAnsi="Arial" w:cs="Arial"/>
                <w:bCs/>
                <w:i/>
              </w:rPr>
            </w:pPr>
          </w:p>
          <w:p w14:paraId="32B7440A" w14:textId="77777777" w:rsidR="00623A98" w:rsidRPr="007B3FB5" w:rsidRDefault="00623A98" w:rsidP="00244B1F">
            <w:pPr>
              <w:jc w:val="both"/>
              <w:rPr>
                <w:rFonts w:ascii="Arial" w:eastAsia="TimesNewRomanPSMT" w:hAnsi="Arial" w:cs="Arial"/>
                <w:bCs/>
                <w:i/>
                <w:lang w:val="ru-RU"/>
              </w:rPr>
            </w:pPr>
            <w:r w:rsidRPr="007B3FB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3BBA0920" w14:textId="77777777" w:rsidR="00623A98" w:rsidRPr="007B3FB5" w:rsidRDefault="00623A98" w:rsidP="00244B1F">
            <w:pPr>
              <w:snapToGrid w:val="0"/>
              <w:jc w:val="both"/>
              <w:rPr>
                <w:rFonts w:ascii="Arial" w:eastAsia="TimesNewRomanPSMT" w:hAnsi="Arial" w:cs="Arial"/>
                <w:bCs/>
                <w:i/>
                <w:lang w:val="ru-RU"/>
              </w:rPr>
            </w:pPr>
          </w:p>
          <w:p w14:paraId="6AFCF421" w14:textId="77777777" w:rsidR="00623A98" w:rsidRPr="007B3FB5" w:rsidRDefault="00623A98" w:rsidP="00244B1F">
            <w:pPr>
              <w:jc w:val="both"/>
              <w:rPr>
                <w:rFonts w:ascii="Arial" w:eastAsia="TimesNewRomanPSMT" w:hAnsi="Arial" w:cs="Arial"/>
                <w:b/>
                <w:bCs/>
                <w:lang w:val="ru-RU"/>
              </w:rPr>
            </w:pPr>
            <w:r w:rsidRPr="007B3FB5">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2E7839" w14:textId="77777777" w:rsidR="00623A98" w:rsidRPr="007B3FB5" w:rsidRDefault="00623A98" w:rsidP="00244B1F">
            <w:pPr>
              <w:snapToGrid w:val="0"/>
              <w:jc w:val="both"/>
              <w:rPr>
                <w:rFonts w:ascii="Arial" w:eastAsia="TimesNewRomanPSMT" w:hAnsi="Arial" w:cs="Arial"/>
                <w:b/>
                <w:bCs/>
                <w:lang w:val="ru-RU"/>
              </w:rPr>
            </w:pPr>
          </w:p>
        </w:tc>
      </w:tr>
      <w:tr w:rsidR="00623A98" w:rsidRPr="007B3FB5" w14:paraId="09A329C7" w14:textId="77777777" w:rsidTr="00244B1F">
        <w:tc>
          <w:tcPr>
            <w:tcW w:w="465" w:type="dxa"/>
            <w:tcBorders>
              <w:top w:val="single" w:sz="4" w:space="0" w:color="000000"/>
              <w:left w:val="single" w:sz="4" w:space="0" w:color="000000"/>
              <w:bottom w:val="single" w:sz="4" w:space="0" w:color="000000"/>
            </w:tcBorders>
            <w:shd w:val="clear" w:color="auto" w:fill="auto"/>
          </w:tcPr>
          <w:p w14:paraId="01D711F5" w14:textId="77777777" w:rsidR="00623A98" w:rsidRPr="007B3FB5" w:rsidRDefault="00623A98" w:rsidP="00244B1F">
            <w:pPr>
              <w:snapToGrid w:val="0"/>
              <w:jc w:val="both"/>
              <w:rPr>
                <w:rFonts w:ascii="Arial" w:eastAsia="TimesNewRomanPSMT" w:hAnsi="Arial" w:cs="Arial"/>
                <w:bCs/>
                <w:i/>
                <w:lang w:val="ru-RU"/>
              </w:rPr>
            </w:pPr>
          </w:p>
          <w:p w14:paraId="32D88B58" w14:textId="77777777" w:rsidR="00623A98" w:rsidRPr="007B3FB5" w:rsidRDefault="00623A98" w:rsidP="00244B1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866704F" w14:textId="77777777" w:rsidR="00623A98" w:rsidRPr="007B3FB5" w:rsidRDefault="00623A98" w:rsidP="00244B1F">
            <w:pPr>
              <w:snapToGrid w:val="0"/>
              <w:jc w:val="both"/>
              <w:rPr>
                <w:rFonts w:ascii="Arial" w:eastAsia="TimesNewRomanPSMT" w:hAnsi="Arial" w:cs="Arial"/>
                <w:bCs/>
                <w:i/>
                <w:lang w:val="ru-RU"/>
              </w:rPr>
            </w:pPr>
          </w:p>
          <w:p w14:paraId="4CEF602A"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490074" w14:textId="77777777" w:rsidR="00623A98" w:rsidRPr="007B3FB5" w:rsidRDefault="00623A98" w:rsidP="00244B1F">
            <w:pPr>
              <w:snapToGrid w:val="0"/>
              <w:jc w:val="both"/>
              <w:rPr>
                <w:rFonts w:ascii="Arial" w:eastAsia="TimesNewRomanPSMT" w:hAnsi="Arial" w:cs="Arial"/>
                <w:b/>
                <w:bCs/>
              </w:rPr>
            </w:pPr>
          </w:p>
        </w:tc>
      </w:tr>
      <w:tr w:rsidR="00623A98" w:rsidRPr="007B3FB5" w14:paraId="16346E3A" w14:textId="77777777" w:rsidTr="00244B1F">
        <w:tc>
          <w:tcPr>
            <w:tcW w:w="465" w:type="dxa"/>
            <w:tcBorders>
              <w:top w:val="single" w:sz="4" w:space="0" w:color="000000"/>
              <w:left w:val="single" w:sz="4" w:space="0" w:color="000000"/>
              <w:bottom w:val="single" w:sz="4" w:space="0" w:color="000000"/>
            </w:tcBorders>
            <w:shd w:val="clear" w:color="auto" w:fill="auto"/>
          </w:tcPr>
          <w:p w14:paraId="53865D48" w14:textId="77777777" w:rsidR="00623A98" w:rsidRPr="007B3FB5" w:rsidRDefault="00623A98" w:rsidP="00244B1F">
            <w:pPr>
              <w:snapToGrid w:val="0"/>
              <w:jc w:val="both"/>
              <w:rPr>
                <w:rFonts w:ascii="Arial" w:eastAsia="TimesNewRomanPSMT" w:hAnsi="Arial" w:cs="Arial"/>
                <w:bCs/>
                <w:i/>
              </w:rPr>
            </w:pPr>
          </w:p>
          <w:p w14:paraId="64B57084" w14:textId="77777777" w:rsidR="00623A98" w:rsidRPr="007B3FB5" w:rsidRDefault="00623A98" w:rsidP="00244B1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1FAA5E3C" w14:textId="77777777" w:rsidR="00623A98" w:rsidRPr="007B3FB5" w:rsidRDefault="00623A98" w:rsidP="00244B1F">
            <w:pPr>
              <w:snapToGrid w:val="0"/>
              <w:jc w:val="both"/>
              <w:rPr>
                <w:rFonts w:ascii="Arial" w:eastAsia="TimesNewRomanPSMT" w:hAnsi="Arial" w:cs="Arial"/>
                <w:bCs/>
                <w:i/>
              </w:rPr>
            </w:pPr>
          </w:p>
          <w:p w14:paraId="65EDD4F3"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0F4E1C" w14:textId="77777777" w:rsidR="00623A98" w:rsidRPr="007B3FB5" w:rsidRDefault="00623A98" w:rsidP="00244B1F">
            <w:pPr>
              <w:snapToGrid w:val="0"/>
              <w:jc w:val="both"/>
              <w:rPr>
                <w:rFonts w:ascii="Arial" w:eastAsia="TimesNewRomanPSMT" w:hAnsi="Arial" w:cs="Arial"/>
                <w:b/>
                <w:bCs/>
              </w:rPr>
            </w:pPr>
          </w:p>
        </w:tc>
      </w:tr>
      <w:tr w:rsidR="00623A98" w:rsidRPr="007B3FB5" w14:paraId="2BBD89EF" w14:textId="77777777" w:rsidTr="00244B1F">
        <w:tc>
          <w:tcPr>
            <w:tcW w:w="465" w:type="dxa"/>
            <w:tcBorders>
              <w:top w:val="single" w:sz="4" w:space="0" w:color="000000"/>
              <w:left w:val="single" w:sz="4" w:space="0" w:color="000000"/>
              <w:bottom w:val="single" w:sz="4" w:space="0" w:color="000000"/>
            </w:tcBorders>
            <w:shd w:val="clear" w:color="auto" w:fill="auto"/>
          </w:tcPr>
          <w:p w14:paraId="747569D4" w14:textId="77777777" w:rsidR="00623A98" w:rsidRPr="007B3FB5" w:rsidRDefault="00623A98" w:rsidP="00244B1F">
            <w:pPr>
              <w:snapToGrid w:val="0"/>
              <w:jc w:val="both"/>
              <w:rPr>
                <w:rFonts w:ascii="Arial" w:eastAsia="TimesNewRomanPSMT" w:hAnsi="Arial" w:cs="Arial"/>
                <w:bCs/>
                <w:i/>
              </w:rPr>
            </w:pPr>
          </w:p>
          <w:p w14:paraId="5769E426" w14:textId="77777777" w:rsidR="00623A98" w:rsidRPr="007B3FB5" w:rsidRDefault="00623A98" w:rsidP="00244B1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146262A5" w14:textId="77777777" w:rsidR="00623A98" w:rsidRPr="007B3FB5" w:rsidRDefault="00623A98" w:rsidP="00244B1F">
            <w:pPr>
              <w:snapToGrid w:val="0"/>
              <w:jc w:val="both"/>
              <w:rPr>
                <w:rFonts w:ascii="Arial" w:eastAsia="TimesNewRomanPSMT" w:hAnsi="Arial" w:cs="Arial"/>
                <w:bCs/>
                <w:i/>
              </w:rPr>
            </w:pPr>
          </w:p>
          <w:p w14:paraId="1D6F0971"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CA020D" w14:textId="77777777" w:rsidR="00623A98" w:rsidRPr="007B3FB5" w:rsidRDefault="00623A98" w:rsidP="00244B1F">
            <w:pPr>
              <w:snapToGrid w:val="0"/>
              <w:jc w:val="both"/>
              <w:rPr>
                <w:rFonts w:ascii="Arial" w:eastAsia="TimesNewRomanPSMT" w:hAnsi="Arial" w:cs="Arial"/>
                <w:b/>
                <w:bCs/>
              </w:rPr>
            </w:pPr>
          </w:p>
        </w:tc>
      </w:tr>
      <w:tr w:rsidR="00623A98" w:rsidRPr="007B3FB5" w14:paraId="4A7D0B1B" w14:textId="77777777" w:rsidTr="00244B1F">
        <w:tc>
          <w:tcPr>
            <w:tcW w:w="465" w:type="dxa"/>
            <w:tcBorders>
              <w:top w:val="single" w:sz="4" w:space="0" w:color="000000"/>
              <w:left w:val="single" w:sz="4" w:space="0" w:color="000000"/>
              <w:bottom w:val="single" w:sz="4" w:space="0" w:color="000000"/>
            </w:tcBorders>
            <w:shd w:val="clear" w:color="auto" w:fill="auto"/>
          </w:tcPr>
          <w:p w14:paraId="21616E2B" w14:textId="77777777" w:rsidR="00623A98" w:rsidRPr="007B3FB5" w:rsidRDefault="00623A98" w:rsidP="00244B1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31CC2104" w14:textId="77777777" w:rsidR="00623A98" w:rsidRPr="007B3FB5" w:rsidRDefault="00623A98" w:rsidP="00244B1F">
            <w:pPr>
              <w:snapToGrid w:val="0"/>
              <w:jc w:val="both"/>
              <w:rPr>
                <w:rFonts w:ascii="Arial" w:eastAsia="TimesNewRomanPSMT" w:hAnsi="Arial" w:cs="Arial"/>
                <w:bCs/>
                <w:i/>
              </w:rPr>
            </w:pPr>
          </w:p>
          <w:p w14:paraId="7F1B7589"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78F5DD" w14:textId="77777777" w:rsidR="00623A98" w:rsidRPr="007B3FB5" w:rsidRDefault="00623A98" w:rsidP="00244B1F">
            <w:pPr>
              <w:snapToGrid w:val="0"/>
              <w:jc w:val="both"/>
              <w:rPr>
                <w:rFonts w:ascii="Arial" w:eastAsia="TimesNewRomanPSMT" w:hAnsi="Arial" w:cs="Arial"/>
                <w:b/>
                <w:bCs/>
              </w:rPr>
            </w:pPr>
          </w:p>
        </w:tc>
      </w:tr>
      <w:tr w:rsidR="00623A98" w:rsidRPr="007B3FB5" w14:paraId="4D858171" w14:textId="77777777" w:rsidTr="00244B1F">
        <w:tc>
          <w:tcPr>
            <w:tcW w:w="465" w:type="dxa"/>
            <w:tcBorders>
              <w:top w:val="single" w:sz="4" w:space="0" w:color="000000"/>
              <w:left w:val="single" w:sz="4" w:space="0" w:color="000000"/>
              <w:bottom w:val="single" w:sz="4" w:space="0" w:color="000000"/>
            </w:tcBorders>
            <w:shd w:val="clear" w:color="auto" w:fill="auto"/>
          </w:tcPr>
          <w:p w14:paraId="3A1FF342" w14:textId="77777777" w:rsidR="00623A98" w:rsidRPr="007B3FB5" w:rsidRDefault="00623A98" w:rsidP="00244B1F">
            <w:pPr>
              <w:snapToGrid w:val="0"/>
              <w:jc w:val="both"/>
              <w:rPr>
                <w:rFonts w:ascii="Arial" w:eastAsia="TimesNewRomanPSMT" w:hAnsi="Arial" w:cs="Arial"/>
                <w:bCs/>
                <w:i/>
              </w:rPr>
            </w:pPr>
          </w:p>
          <w:p w14:paraId="76C40CC1" w14:textId="77777777" w:rsidR="00623A98" w:rsidRPr="007B3FB5" w:rsidRDefault="00623A98" w:rsidP="00244B1F">
            <w:pPr>
              <w:jc w:val="both"/>
              <w:rPr>
                <w:rFonts w:ascii="Arial" w:eastAsia="TimesNewRomanPSMT" w:hAnsi="Arial" w:cs="Arial"/>
                <w:bCs/>
                <w:i/>
                <w:lang w:val="ru-RU"/>
              </w:rPr>
            </w:pPr>
            <w:r w:rsidRPr="007B3FB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5A2A49E3" w14:textId="77777777" w:rsidR="00623A98" w:rsidRPr="007B3FB5" w:rsidRDefault="00623A98" w:rsidP="00244B1F">
            <w:pPr>
              <w:snapToGrid w:val="0"/>
              <w:jc w:val="both"/>
              <w:rPr>
                <w:rFonts w:ascii="Arial" w:eastAsia="TimesNewRomanPSMT" w:hAnsi="Arial" w:cs="Arial"/>
                <w:bCs/>
                <w:i/>
                <w:lang w:val="ru-RU"/>
              </w:rPr>
            </w:pPr>
          </w:p>
          <w:p w14:paraId="23617A62" w14:textId="77777777" w:rsidR="00623A98" w:rsidRPr="007B3FB5" w:rsidRDefault="00623A98" w:rsidP="00244B1F">
            <w:pPr>
              <w:jc w:val="both"/>
              <w:rPr>
                <w:rFonts w:ascii="Arial" w:eastAsia="TimesNewRomanPSMT" w:hAnsi="Arial" w:cs="Arial"/>
                <w:b/>
                <w:bCs/>
                <w:lang w:val="ru-RU"/>
              </w:rPr>
            </w:pPr>
            <w:r w:rsidRPr="007B3FB5">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A0D12C" w14:textId="77777777" w:rsidR="00623A98" w:rsidRPr="007B3FB5" w:rsidRDefault="00623A98" w:rsidP="00244B1F">
            <w:pPr>
              <w:snapToGrid w:val="0"/>
              <w:jc w:val="both"/>
              <w:rPr>
                <w:rFonts w:ascii="Arial" w:eastAsia="TimesNewRomanPSMT" w:hAnsi="Arial" w:cs="Arial"/>
                <w:b/>
                <w:bCs/>
                <w:lang w:val="ru-RU"/>
              </w:rPr>
            </w:pPr>
          </w:p>
        </w:tc>
      </w:tr>
      <w:tr w:rsidR="00623A98" w:rsidRPr="007B3FB5" w14:paraId="6A6284DB" w14:textId="77777777" w:rsidTr="00244B1F">
        <w:tc>
          <w:tcPr>
            <w:tcW w:w="465" w:type="dxa"/>
            <w:tcBorders>
              <w:top w:val="single" w:sz="4" w:space="0" w:color="000000"/>
              <w:left w:val="single" w:sz="4" w:space="0" w:color="000000"/>
              <w:bottom w:val="single" w:sz="4" w:space="0" w:color="000000"/>
            </w:tcBorders>
            <w:shd w:val="clear" w:color="auto" w:fill="auto"/>
          </w:tcPr>
          <w:p w14:paraId="15C39AA7" w14:textId="77777777" w:rsidR="00623A98" w:rsidRPr="007B3FB5" w:rsidRDefault="00623A98" w:rsidP="00244B1F">
            <w:pPr>
              <w:snapToGrid w:val="0"/>
              <w:jc w:val="both"/>
              <w:rPr>
                <w:rFonts w:ascii="Arial" w:eastAsia="TimesNewRomanPSMT" w:hAnsi="Arial" w:cs="Arial"/>
                <w:bCs/>
                <w:i/>
                <w:lang w:val="ru-RU"/>
              </w:rPr>
            </w:pPr>
          </w:p>
          <w:p w14:paraId="0C10C0E7" w14:textId="77777777" w:rsidR="00623A98" w:rsidRPr="007B3FB5" w:rsidRDefault="00623A98" w:rsidP="00244B1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9C51549" w14:textId="77777777" w:rsidR="00623A98" w:rsidRPr="007B3FB5" w:rsidRDefault="00623A98" w:rsidP="00244B1F">
            <w:pPr>
              <w:snapToGrid w:val="0"/>
              <w:jc w:val="both"/>
              <w:rPr>
                <w:rFonts w:ascii="Arial" w:eastAsia="TimesNewRomanPSMT" w:hAnsi="Arial" w:cs="Arial"/>
                <w:bCs/>
                <w:i/>
                <w:lang w:val="ru-RU"/>
              </w:rPr>
            </w:pPr>
          </w:p>
          <w:p w14:paraId="18CE9AA4"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0F48A4" w14:textId="77777777" w:rsidR="00623A98" w:rsidRPr="007B3FB5" w:rsidRDefault="00623A98" w:rsidP="00244B1F">
            <w:pPr>
              <w:snapToGrid w:val="0"/>
              <w:jc w:val="both"/>
              <w:rPr>
                <w:rFonts w:ascii="Arial" w:eastAsia="TimesNewRomanPSMT" w:hAnsi="Arial" w:cs="Arial"/>
                <w:b/>
                <w:bCs/>
              </w:rPr>
            </w:pPr>
          </w:p>
        </w:tc>
      </w:tr>
      <w:tr w:rsidR="00623A98" w:rsidRPr="007B3FB5" w14:paraId="4C87AD8F" w14:textId="77777777" w:rsidTr="00244B1F">
        <w:tc>
          <w:tcPr>
            <w:tcW w:w="465" w:type="dxa"/>
            <w:tcBorders>
              <w:top w:val="single" w:sz="4" w:space="0" w:color="000000"/>
              <w:left w:val="single" w:sz="4" w:space="0" w:color="000000"/>
              <w:bottom w:val="single" w:sz="4" w:space="0" w:color="000000"/>
            </w:tcBorders>
            <w:shd w:val="clear" w:color="auto" w:fill="auto"/>
          </w:tcPr>
          <w:p w14:paraId="608FB81F" w14:textId="77777777" w:rsidR="00623A98" w:rsidRPr="007B3FB5" w:rsidRDefault="00623A98" w:rsidP="00244B1F">
            <w:pPr>
              <w:snapToGrid w:val="0"/>
              <w:jc w:val="both"/>
              <w:rPr>
                <w:rFonts w:ascii="Arial" w:eastAsia="TimesNewRomanPSMT" w:hAnsi="Arial" w:cs="Arial"/>
                <w:bCs/>
                <w:i/>
              </w:rPr>
            </w:pPr>
          </w:p>
          <w:p w14:paraId="0497730E" w14:textId="77777777" w:rsidR="00623A98" w:rsidRPr="007B3FB5" w:rsidRDefault="00623A98" w:rsidP="00244B1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412581E1" w14:textId="77777777" w:rsidR="00623A98" w:rsidRPr="007B3FB5" w:rsidRDefault="00623A98" w:rsidP="00244B1F">
            <w:pPr>
              <w:snapToGrid w:val="0"/>
              <w:jc w:val="both"/>
              <w:rPr>
                <w:rFonts w:ascii="Arial" w:eastAsia="TimesNewRomanPSMT" w:hAnsi="Arial" w:cs="Arial"/>
                <w:bCs/>
                <w:i/>
              </w:rPr>
            </w:pPr>
          </w:p>
          <w:p w14:paraId="56F46B81"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D1ABD" w14:textId="77777777" w:rsidR="00623A98" w:rsidRPr="007B3FB5" w:rsidRDefault="00623A98" w:rsidP="00244B1F">
            <w:pPr>
              <w:snapToGrid w:val="0"/>
              <w:jc w:val="both"/>
              <w:rPr>
                <w:rFonts w:ascii="Arial" w:eastAsia="TimesNewRomanPSMT" w:hAnsi="Arial" w:cs="Arial"/>
                <w:b/>
                <w:bCs/>
              </w:rPr>
            </w:pPr>
          </w:p>
        </w:tc>
      </w:tr>
      <w:tr w:rsidR="00623A98" w:rsidRPr="007B3FB5" w14:paraId="51A478CB" w14:textId="77777777" w:rsidTr="00244B1F">
        <w:tc>
          <w:tcPr>
            <w:tcW w:w="465" w:type="dxa"/>
            <w:tcBorders>
              <w:top w:val="single" w:sz="4" w:space="0" w:color="000000"/>
              <w:left w:val="single" w:sz="4" w:space="0" w:color="000000"/>
              <w:bottom w:val="single" w:sz="4" w:space="0" w:color="000000"/>
            </w:tcBorders>
            <w:shd w:val="clear" w:color="auto" w:fill="auto"/>
          </w:tcPr>
          <w:p w14:paraId="0C1A2C2E" w14:textId="77777777" w:rsidR="00623A98" w:rsidRPr="007B3FB5" w:rsidRDefault="00623A98" w:rsidP="00244B1F">
            <w:pPr>
              <w:snapToGrid w:val="0"/>
              <w:jc w:val="both"/>
              <w:rPr>
                <w:rFonts w:ascii="Arial" w:eastAsia="TimesNewRomanPSMT" w:hAnsi="Arial" w:cs="Arial"/>
                <w:bCs/>
                <w:i/>
              </w:rPr>
            </w:pPr>
          </w:p>
          <w:p w14:paraId="631DA365" w14:textId="77777777" w:rsidR="00623A98" w:rsidRPr="007B3FB5" w:rsidRDefault="00623A98" w:rsidP="00244B1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03124CDC" w14:textId="77777777" w:rsidR="00623A98" w:rsidRPr="007B3FB5" w:rsidRDefault="00623A98" w:rsidP="00244B1F">
            <w:pPr>
              <w:snapToGrid w:val="0"/>
              <w:jc w:val="both"/>
              <w:rPr>
                <w:rFonts w:ascii="Arial" w:eastAsia="TimesNewRomanPSMT" w:hAnsi="Arial" w:cs="Arial"/>
                <w:bCs/>
                <w:i/>
              </w:rPr>
            </w:pPr>
          </w:p>
          <w:p w14:paraId="701B4E5D"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9A39B3" w14:textId="77777777" w:rsidR="00623A98" w:rsidRPr="007B3FB5" w:rsidRDefault="00623A98" w:rsidP="00244B1F">
            <w:pPr>
              <w:snapToGrid w:val="0"/>
              <w:jc w:val="both"/>
              <w:rPr>
                <w:rFonts w:ascii="Arial" w:eastAsia="TimesNewRomanPSMT" w:hAnsi="Arial" w:cs="Arial"/>
                <w:b/>
                <w:bCs/>
              </w:rPr>
            </w:pPr>
          </w:p>
        </w:tc>
      </w:tr>
      <w:tr w:rsidR="00623A98" w:rsidRPr="007B3FB5" w14:paraId="178F50A5" w14:textId="77777777" w:rsidTr="00244B1F">
        <w:tc>
          <w:tcPr>
            <w:tcW w:w="465" w:type="dxa"/>
            <w:tcBorders>
              <w:top w:val="single" w:sz="4" w:space="0" w:color="000000"/>
              <w:left w:val="single" w:sz="4" w:space="0" w:color="000000"/>
              <w:bottom w:val="single" w:sz="4" w:space="0" w:color="000000"/>
            </w:tcBorders>
            <w:shd w:val="clear" w:color="auto" w:fill="auto"/>
          </w:tcPr>
          <w:p w14:paraId="2DBAEBBF" w14:textId="77777777" w:rsidR="00623A98" w:rsidRPr="007B3FB5" w:rsidRDefault="00623A98" w:rsidP="00244B1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76F2DCB8" w14:textId="77777777" w:rsidR="00623A98" w:rsidRPr="007B3FB5" w:rsidRDefault="00623A98" w:rsidP="00244B1F">
            <w:pPr>
              <w:snapToGrid w:val="0"/>
              <w:jc w:val="both"/>
              <w:rPr>
                <w:rFonts w:ascii="Arial" w:eastAsia="TimesNewRomanPSMT" w:hAnsi="Arial" w:cs="Arial"/>
                <w:bCs/>
                <w:i/>
              </w:rPr>
            </w:pPr>
          </w:p>
          <w:p w14:paraId="5E0A72FB" w14:textId="77777777" w:rsidR="00623A98" w:rsidRPr="007B3FB5" w:rsidRDefault="00623A98" w:rsidP="00244B1F">
            <w:pPr>
              <w:jc w:val="both"/>
              <w:rPr>
                <w:rFonts w:ascii="Arial" w:eastAsia="TimesNewRomanPSMT" w:hAnsi="Arial" w:cs="Arial"/>
                <w:b/>
                <w:bCs/>
              </w:rPr>
            </w:pPr>
            <w:r w:rsidRPr="007B3FB5">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E9F600" w14:textId="77777777" w:rsidR="00623A98" w:rsidRPr="007B3FB5" w:rsidRDefault="00623A98" w:rsidP="00244B1F">
            <w:pPr>
              <w:snapToGrid w:val="0"/>
              <w:jc w:val="both"/>
              <w:rPr>
                <w:rFonts w:ascii="Arial" w:eastAsia="TimesNewRomanPSMT" w:hAnsi="Arial" w:cs="Arial"/>
                <w:b/>
                <w:bCs/>
              </w:rPr>
            </w:pPr>
          </w:p>
        </w:tc>
      </w:tr>
    </w:tbl>
    <w:p w14:paraId="701579F8" w14:textId="77777777" w:rsidR="00623A98" w:rsidRPr="007B3FB5" w:rsidRDefault="00623A98" w:rsidP="00623A98">
      <w:pPr>
        <w:jc w:val="both"/>
        <w:rPr>
          <w:rFonts w:ascii="Arial" w:hAnsi="Arial" w:cs="Arial"/>
          <w:b/>
          <w:bCs/>
          <w:i/>
          <w:iCs/>
          <w:sz w:val="22"/>
          <w:szCs w:val="22"/>
          <w:u w:val="single"/>
        </w:rPr>
      </w:pPr>
    </w:p>
    <w:p w14:paraId="02F5097F" w14:textId="77777777" w:rsidR="00623A98" w:rsidRPr="007B3FB5" w:rsidRDefault="00623A98" w:rsidP="00623A98">
      <w:pPr>
        <w:jc w:val="both"/>
        <w:rPr>
          <w:rFonts w:ascii="Arial" w:hAnsi="Arial" w:cs="Arial"/>
          <w:i/>
          <w:iCs/>
          <w:sz w:val="22"/>
          <w:szCs w:val="22"/>
          <w:lang w:val="ru-RU"/>
        </w:rPr>
      </w:pPr>
      <w:r w:rsidRPr="007B3FB5">
        <w:rPr>
          <w:rFonts w:ascii="Arial" w:hAnsi="Arial" w:cs="Arial"/>
          <w:b/>
          <w:bCs/>
          <w:i/>
          <w:iCs/>
          <w:sz w:val="22"/>
          <w:szCs w:val="22"/>
          <w:u w:val="single"/>
        </w:rPr>
        <w:t>Напомена:</w:t>
      </w:r>
    </w:p>
    <w:p w14:paraId="0D79FDEB" w14:textId="77777777" w:rsidR="00623A98" w:rsidRPr="007B3FB5" w:rsidRDefault="00623A98" w:rsidP="00623A98">
      <w:pPr>
        <w:jc w:val="both"/>
        <w:rPr>
          <w:rFonts w:ascii="Arial" w:hAnsi="Arial" w:cs="Arial"/>
          <w:b/>
          <w:bCs/>
          <w:i/>
          <w:iCs/>
          <w:sz w:val="22"/>
          <w:szCs w:val="22"/>
        </w:rPr>
      </w:pPr>
      <w:r w:rsidRPr="007B3FB5">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0EDD5E" w14:textId="77777777" w:rsidR="00623A98" w:rsidRPr="00966E67" w:rsidRDefault="00623A98" w:rsidP="00623A98">
      <w:pPr>
        <w:jc w:val="both"/>
        <w:rPr>
          <w:rFonts w:ascii="Arial" w:eastAsia="TimesNewRomanPSMT" w:hAnsi="Arial" w:cs="Arial"/>
          <w:b/>
          <w:bCs/>
          <w:sz w:val="22"/>
          <w:szCs w:val="22"/>
        </w:rPr>
      </w:pPr>
      <w:r>
        <w:rPr>
          <w:rFonts w:ascii="Arial" w:hAnsi="Arial" w:cs="Arial"/>
          <w:b/>
          <w:bCs/>
          <w:i/>
          <w:iCs/>
          <w:sz w:val="22"/>
          <w:szCs w:val="22"/>
        </w:rPr>
        <w:br w:type="page"/>
      </w:r>
      <w:r w:rsidRPr="007B3FB5">
        <w:rPr>
          <w:rFonts w:ascii="Arial" w:eastAsia="TimesNewRomanPSMT" w:hAnsi="Arial" w:cs="Arial"/>
          <w:b/>
          <w:bCs/>
          <w:sz w:val="22"/>
          <w:szCs w:val="22"/>
          <w:lang w:val="sr-Cyrl-CS"/>
        </w:rPr>
        <w:t xml:space="preserve">5) </w:t>
      </w:r>
      <w:r w:rsidRPr="007B3FB5">
        <w:rPr>
          <w:rFonts w:ascii="Arial" w:eastAsia="TimesNewRomanPSMT" w:hAnsi="Arial" w:cs="Arial"/>
          <w:b/>
          <w:bCs/>
          <w:sz w:val="22"/>
          <w:szCs w:val="22"/>
        </w:rPr>
        <w:t>ОПИС ПРЕДМЕТА НАБАВКЕ</w:t>
      </w:r>
    </w:p>
    <w:p w14:paraId="014F2416" w14:textId="77777777" w:rsidR="00623A98" w:rsidRDefault="00623A98" w:rsidP="00623A98">
      <w:pPr>
        <w:ind w:left="-181" w:right="-357"/>
        <w:rPr>
          <w:rFonts w:ascii="Arial" w:hAnsi="Arial" w:cs="Arial"/>
          <w:b/>
          <w:bCs/>
          <w:sz w:val="22"/>
          <w:szCs w:val="22"/>
        </w:rPr>
      </w:pPr>
    </w:p>
    <w:p w14:paraId="542817AA" w14:textId="019ACCB2" w:rsidR="00623A98" w:rsidRPr="000527DA" w:rsidRDefault="00F90187" w:rsidP="0001673F">
      <w:pPr>
        <w:ind w:right="95"/>
        <w:jc w:val="both"/>
        <w:rPr>
          <w:rFonts w:ascii="Arial" w:eastAsia="TimesNewRomanPSMT" w:hAnsi="Arial" w:cs="Arial"/>
          <w:bCs/>
          <w:i/>
          <w:sz w:val="22"/>
          <w:szCs w:val="22"/>
        </w:rPr>
      </w:pPr>
      <w:r>
        <w:rPr>
          <w:rFonts w:ascii="Arial" w:eastAsia="SimSun" w:hAnsi="Arial" w:cs="Arial"/>
          <w:b/>
          <w:kern w:val="2"/>
          <w:sz w:val="22"/>
          <w:szCs w:val="22"/>
          <w:lang w:eastAsia="hi-IN" w:bidi="hi-IN"/>
        </w:rPr>
        <w:t>Израда пројектно техничке документације за изградњу канализационе мреже са пречистачем у насељу Обреж</w:t>
      </w:r>
      <w:r w:rsidR="00771922" w:rsidRPr="00771922">
        <w:rPr>
          <w:rFonts w:ascii="Arial" w:eastAsia="SimSun" w:hAnsi="Arial" w:cs="Arial"/>
          <w:b/>
          <w:kern w:val="2"/>
          <w:sz w:val="22"/>
          <w:szCs w:val="22"/>
          <w:lang w:eastAsia="hi-IN" w:bidi="hi-IN"/>
        </w:rPr>
        <w:t xml:space="preserve">, ЈН бр. </w:t>
      </w:r>
      <w:r>
        <w:rPr>
          <w:rFonts w:ascii="Arial" w:eastAsia="SimSun" w:hAnsi="Arial" w:cs="Arial"/>
          <w:b/>
          <w:kern w:val="2"/>
          <w:sz w:val="22"/>
          <w:szCs w:val="22"/>
          <w:lang w:eastAsia="hi-IN" w:bidi="hi-IN"/>
        </w:rPr>
        <w:t>404-40/2020-III</w:t>
      </w:r>
    </w:p>
    <w:tbl>
      <w:tblPr>
        <w:tblW w:w="0" w:type="auto"/>
        <w:tblInd w:w="303" w:type="dxa"/>
        <w:tblLayout w:type="fixed"/>
        <w:tblLook w:val="0000" w:firstRow="0" w:lastRow="0" w:firstColumn="0" w:lastColumn="0" w:noHBand="0" w:noVBand="0"/>
      </w:tblPr>
      <w:tblGrid>
        <w:gridCol w:w="2924"/>
        <w:gridCol w:w="5701"/>
      </w:tblGrid>
      <w:tr w:rsidR="00623A98" w:rsidRPr="007B3FB5" w14:paraId="3B25E1AD" w14:textId="77777777" w:rsidTr="00063BA9">
        <w:tc>
          <w:tcPr>
            <w:tcW w:w="2924" w:type="dxa"/>
            <w:tcBorders>
              <w:top w:val="single" w:sz="4" w:space="0" w:color="000000"/>
              <w:left w:val="single" w:sz="4" w:space="0" w:color="000000"/>
              <w:bottom w:val="single" w:sz="4" w:space="0" w:color="000000"/>
            </w:tcBorders>
            <w:shd w:val="clear" w:color="auto" w:fill="auto"/>
            <w:vAlign w:val="center"/>
          </w:tcPr>
          <w:p w14:paraId="2120AD07" w14:textId="77777777" w:rsidR="00623A98" w:rsidRPr="007B3FB5" w:rsidRDefault="00623A98" w:rsidP="00063BA9">
            <w:pPr>
              <w:rPr>
                <w:rFonts w:ascii="Arial" w:eastAsia="TimesNewRomanPSMT" w:hAnsi="Arial" w:cs="Arial"/>
                <w:bCs/>
                <w:color w:val="FF0000"/>
                <w:lang w:val="ru-RU"/>
              </w:rPr>
            </w:pPr>
            <w:r w:rsidRPr="007B3FB5">
              <w:rPr>
                <w:rFonts w:ascii="Arial" w:eastAsia="TimesNewRomanPSMT" w:hAnsi="Arial" w:cs="Arial"/>
                <w:bCs/>
                <w:sz w:val="22"/>
                <w:szCs w:val="22"/>
                <w:lang w:val="ru-RU"/>
              </w:rPr>
              <w:t xml:space="preserve">Укупна цена без ПДВ-а </w:t>
            </w:r>
          </w:p>
          <w:p w14:paraId="7D9AA36E" w14:textId="77777777" w:rsidR="00623A98" w:rsidRPr="007B3FB5" w:rsidRDefault="00623A98" w:rsidP="00063BA9">
            <w:pPr>
              <w:rPr>
                <w:rFonts w:ascii="Arial" w:eastAsia="TimesNewRomanPSMT" w:hAnsi="Arial" w:cs="Arial"/>
                <w:bCs/>
                <w:color w:val="FF0000"/>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14:paraId="307CB483" w14:textId="77777777" w:rsidR="00623A98" w:rsidRPr="007B4C6D" w:rsidRDefault="00623A98" w:rsidP="00244B1F">
            <w:pPr>
              <w:jc w:val="both"/>
              <w:rPr>
                <w:rFonts w:ascii="Arial" w:eastAsia="TimesNewRomanPSMT" w:hAnsi="Arial" w:cs="Arial"/>
                <w:bCs/>
                <w:color w:val="FF0000"/>
                <w:lang w:val="ru-RU"/>
              </w:rPr>
            </w:pPr>
          </w:p>
        </w:tc>
      </w:tr>
      <w:tr w:rsidR="00623A98" w:rsidRPr="007B3FB5" w14:paraId="62BE3693" w14:textId="77777777" w:rsidTr="00063BA9">
        <w:trPr>
          <w:trHeight w:val="568"/>
        </w:trPr>
        <w:tc>
          <w:tcPr>
            <w:tcW w:w="2924" w:type="dxa"/>
            <w:tcBorders>
              <w:top w:val="single" w:sz="4" w:space="0" w:color="000000"/>
              <w:left w:val="single" w:sz="4" w:space="0" w:color="000000"/>
              <w:bottom w:val="single" w:sz="4" w:space="0" w:color="000000"/>
            </w:tcBorders>
            <w:shd w:val="clear" w:color="auto" w:fill="auto"/>
            <w:vAlign w:val="center"/>
          </w:tcPr>
          <w:p w14:paraId="374F8CC1" w14:textId="77777777" w:rsidR="00623A98" w:rsidRPr="007B3FB5" w:rsidRDefault="00623A98" w:rsidP="00063BA9">
            <w:pPr>
              <w:rPr>
                <w:rFonts w:ascii="Arial" w:eastAsia="TimesNewRomanPSMT" w:hAnsi="Arial" w:cs="Arial"/>
                <w:bCs/>
                <w:lang w:val="ru-RU"/>
              </w:rPr>
            </w:pPr>
            <w:r w:rsidRPr="007B3FB5">
              <w:rPr>
                <w:rFonts w:ascii="Arial" w:eastAsia="TimesNewRomanPSMT" w:hAnsi="Arial" w:cs="Arial"/>
                <w:bCs/>
                <w:sz w:val="22"/>
                <w:szCs w:val="22"/>
                <w:lang w:val="ru-RU"/>
              </w:rPr>
              <w:t>Укупна цена са ПДВ-ом</w:t>
            </w:r>
          </w:p>
          <w:p w14:paraId="01D798F7" w14:textId="77777777" w:rsidR="00623A98" w:rsidRPr="007B3FB5" w:rsidRDefault="00623A98" w:rsidP="00063BA9">
            <w:pPr>
              <w:rPr>
                <w:rFonts w:ascii="Arial" w:eastAsia="TimesNewRomanPSMT" w:hAnsi="Arial" w:cs="Arial"/>
                <w:bCs/>
                <w:lang w:val="ru-RU"/>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14:paraId="4713EED5" w14:textId="77777777" w:rsidR="00623A98" w:rsidRPr="007B3FB5" w:rsidRDefault="00623A98" w:rsidP="00244B1F">
            <w:pPr>
              <w:snapToGrid w:val="0"/>
              <w:jc w:val="both"/>
              <w:rPr>
                <w:rFonts w:ascii="Arial" w:eastAsia="TimesNewRomanPSMT" w:hAnsi="Arial" w:cs="Arial"/>
                <w:bCs/>
                <w:color w:val="FF0000"/>
                <w:lang w:val="ru-RU"/>
              </w:rPr>
            </w:pPr>
          </w:p>
        </w:tc>
      </w:tr>
      <w:tr w:rsidR="00623A98" w:rsidRPr="007B3FB5" w14:paraId="018595AA" w14:textId="77777777" w:rsidTr="00462698">
        <w:tc>
          <w:tcPr>
            <w:tcW w:w="2924" w:type="dxa"/>
            <w:tcBorders>
              <w:top w:val="single" w:sz="4" w:space="0" w:color="000000"/>
              <w:left w:val="single" w:sz="4" w:space="0" w:color="000000"/>
              <w:bottom w:val="single" w:sz="4" w:space="0" w:color="000000"/>
            </w:tcBorders>
            <w:shd w:val="clear" w:color="auto" w:fill="auto"/>
            <w:vAlign w:val="center"/>
          </w:tcPr>
          <w:p w14:paraId="3640840A" w14:textId="77777777" w:rsidR="00623A98" w:rsidRPr="00C174E8" w:rsidRDefault="00623A98" w:rsidP="00244B1F">
            <w:pPr>
              <w:snapToGrid w:val="0"/>
              <w:rPr>
                <w:rFonts w:ascii="Arial" w:eastAsia="TimesNewRomanPSMT" w:hAnsi="Arial" w:cs="Arial"/>
                <w:bCs/>
                <w:lang w:val="ru-RU"/>
              </w:rPr>
            </w:pPr>
          </w:p>
          <w:p w14:paraId="641636EB" w14:textId="77777777" w:rsidR="00623A98" w:rsidRPr="00C174E8" w:rsidRDefault="00623A98" w:rsidP="00244B1F">
            <w:pPr>
              <w:snapToGrid w:val="0"/>
              <w:rPr>
                <w:rFonts w:ascii="Arial" w:eastAsia="TimesNewRomanPSMT" w:hAnsi="Arial" w:cs="Arial"/>
                <w:bCs/>
              </w:rPr>
            </w:pPr>
            <w:r w:rsidRPr="00C174E8">
              <w:rPr>
                <w:rFonts w:ascii="Arial" w:eastAsia="TimesNewRomanPSMT" w:hAnsi="Arial" w:cs="Arial"/>
                <w:bCs/>
                <w:sz w:val="22"/>
                <w:szCs w:val="22"/>
              </w:rPr>
              <w:t>Рок и начин плаћања</w:t>
            </w:r>
          </w:p>
          <w:p w14:paraId="4345B38E" w14:textId="77777777" w:rsidR="00623A98" w:rsidRPr="00C174E8" w:rsidRDefault="00623A98" w:rsidP="00244B1F">
            <w:pPr>
              <w:snapToGrid w:val="0"/>
              <w:rPr>
                <w:rFonts w:ascii="Arial" w:eastAsia="TimesNewRomanPSMT" w:hAnsi="Arial" w:cs="Arial"/>
                <w:bCs/>
              </w:rPr>
            </w:pPr>
          </w:p>
        </w:tc>
        <w:tc>
          <w:tcPr>
            <w:tcW w:w="5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634C9" w14:textId="77777777" w:rsidR="00063BA9" w:rsidRDefault="00063BA9" w:rsidP="007B4C6D">
            <w:pPr>
              <w:pStyle w:val="BodyText5"/>
              <w:shd w:val="clear" w:color="auto" w:fill="auto"/>
              <w:spacing w:line="240" w:lineRule="auto"/>
              <w:ind w:left="72" w:firstLine="0"/>
              <w:jc w:val="both"/>
              <w:rPr>
                <w:rFonts w:ascii="Arial" w:hAnsi="Arial" w:cs="Arial"/>
                <w:b w:val="0"/>
                <w:sz w:val="22"/>
                <w:szCs w:val="22"/>
                <w:lang w:val="sr-Cyrl-RS"/>
              </w:rPr>
            </w:pPr>
          </w:p>
          <w:p w14:paraId="5D23F9EE" w14:textId="70C96258" w:rsidR="00063BA9" w:rsidRPr="00063BA9" w:rsidRDefault="00063BA9" w:rsidP="00063BA9">
            <w:pPr>
              <w:pStyle w:val="BodyText5"/>
              <w:shd w:val="clear" w:color="auto" w:fill="auto"/>
              <w:spacing w:line="240" w:lineRule="auto"/>
              <w:ind w:left="72" w:firstLine="0"/>
              <w:jc w:val="both"/>
              <w:rPr>
                <w:rFonts w:ascii="Arial" w:hAnsi="Arial" w:cs="Arial"/>
                <w:b w:val="0"/>
                <w:sz w:val="22"/>
                <w:szCs w:val="22"/>
              </w:rPr>
            </w:pPr>
            <w:r>
              <w:rPr>
                <w:rFonts w:ascii="Arial" w:hAnsi="Arial" w:cs="Arial"/>
                <w:b w:val="0"/>
                <w:sz w:val="22"/>
                <w:szCs w:val="22"/>
                <w:lang w:val="sr-Cyrl-RS"/>
              </w:rPr>
              <w:t>25</w:t>
            </w:r>
            <w:r w:rsidRPr="00C174E8">
              <w:rPr>
                <w:rFonts w:ascii="Arial" w:hAnsi="Arial" w:cs="Arial"/>
                <w:b w:val="0"/>
                <w:sz w:val="22"/>
                <w:szCs w:val="22"/>
              </w:rPr>
              <w:t xml:space="preserve">% по испостављеној фактури, по </w:t>
            </w:r>
            <w:r w:rsidRPr="007B7D17">
              <w:rPr>
                <w:rFonts w:ascii="Arial" w:hAnsi="Arial" w:cs="Arial"/>
                <w:b w:val="0"/>
                <w:sz w:val="22"/>
                <w:szCs w:val="22"/>
              </w:rPr>
              <w:t xml:space="preserve">предаји </w:t>
            </w:r>
            <w:r w:rsidR="00CD4643" w:rsidRPr="007B7D17">
              <w:rPr>
                <w:rFonts w:ascii="Arial" w:hAnsi="Arial" w:cs="Arial"/>
                <w:b w:val="0"/>
                <w:sz w:val="22"/>
                <w:szCs w:val="22"/>
                <w:lang w:val="sr-Cyrl-RS"/>
              </w:rPr>
              <w:t>доказа о изради дигиталног модела терена</w:t>
            </w:r>
            <w:r w:rsidRPr="007B7D17">
              <w:rPr>
                <w:rFonts w:ascii="Arial" w:hAnsi="Arial" w:cs="Arial"/>
                <w:b w:val="0"/>
                <w:sz w:val="22"/>
                <w:szCs w:val="22"/>
              </w:rPr>
              <w:t>, у року до 45 дана;</w:t>
            </w:r>
          </w:p>
          <w:p w14:paraId="4838036A" w14:textId="77777777" w:rsidR="007B4C6D" w:rsidRPr="00C174E8" w:rsidRDefault="00063BA9" w:rsidP="007B4C6D">
            <w:pPr>
              <w:pStyle w:val="BodyText5"/>
              <w:shd w:val="clear" w:color="auto" w:fill="auto"/>
              <w:spacing w:line="240" w:lineRule="auto"/>
              <w:ind w:left="72" w:firstLine="0"/>
              <w:jc w:val="both"/>
              <w:rPr>
                <w:rFonts w:ascii="Arial" w:hAnsi="Arial" w:cs="Arial"/>
                <w:b w:val="0"/>
                <w:sz w:val="22"/>
                <w:szCs w:val="22"/>
              </w:rPr>
            </w:pPr>
            <w:r>
              <w:rPr>
                <w:rFonts w:ascii="Arial" w:hAnsi="Arial" w:cs="Arial"/>
                <w:b w:val="0"/>
                <w:sz w:val="22"/>
                <w:szCs w:val="22"/>
                <w:lang w:val="sr-Cyrl-RS"/>
              </w:rPr>
              <w:t>25</w:t>
            </w:r>
            <w:r w:rsidR="007B4C6D" w:rsidRPr="00C174E8">
              <w:rPr>
                <w:rFonts w:ascii="Arial" w:hAnsi="Arial" w:cs="Arial"/>
                <w:b w:val="0"/>
                <w:sz w:val="22"/>
                <w:szCs w:val="22"/>
              </w:rPr>
              <w:t xml:space="preserve">% по испостављеној фактури, </w:t>
            </w:r>
            <w:r w:rsidR="00804D35" w:rsidRPr="00C174E8">
              <w:rPr>
                <w:rFonts w:ascii="Arial" w:hAnsi="Arial" w:cs="Arial"/>
                <w:b w:val="0"/>
                <w:sz w:val="22"/>
                <w:szCs w:val="22"/>
              </w:rPr>
              <w:t>по предаји ИДР-а</w:t>
            </w:r>
            <w:r w:rsidR="007B4C6D" w:rsidRPr="00C174E8">
              <w:rPr>
                <w:rFonts w:ascii="Arial" w:hAnsi="Arial" w:cs="Arial"/>
                <w:b w:val="0"/>
                <w:sz w:val="22"/>
                <w:szCs w:val="22"/>
              </w:rPr>
              <w:t>, у року до 45 дана;</w:t>
            </w:r>
          </w:p>
          <w:p w14:paraId="27E7DF30" w14:textId="77777777" w:rsidR="007B4C6D" w:rsidRPr="00C174E8" w:rsidRDefault="00063BA9" w:rsidP="007B4C6D">
            <w:pPr>
              <w:pStyle w:val="BodyText5"/>
              <w:shd w:val="clear" w:color="auto" w:fill="auto"/>
              <w:spacing w:line="240" w:lineRule="auto"/>
              <w:ind w:left="72" w:firstLine="0"/>
              <w:jc w:val="both"/>
              <w:rPr>
                <w:rFonts w:ascii="Arial" w:hAnsi="Arial" w:cs="Arial"/>
                <w:b w:val="0"/>
                <w:sz w:val="22"/>
                <w:szCs w:val="22"/>
              </w:rPr>
            </w:pPr>
            <w:r>
              <w:rPr>
                <w:rFonts w:ascii="Arial" w:hAnsi="Arial" w:cs="Arial"/>
                <w:b w:val="0"/>
                <w:sz w:val="22"/>
                <w:szCs w:val="22"/>
                <w:lang w:val="sr-Cyrl-RS"/>
              </w:rPr>
              <w:t>25</w:t>
            </w:r>
            <w:r w:rsidR="007B4C6D" w:rsidRPr="00C174E8">
              <w:rPr>
                <w:rFonts w:ascii="Arial" w:hAnsi="Arial" w:cs="Arial"/>
                <w:b w:val="0"/>
                <w:sz w:val="22"/>
                <w:szCs w:val="22"/>
              </w:rPr>
              <w:t>% по испостав</w:t>
            </w:r>
            <w:r w:rsidR="00972A30" w:rsidRPr="00C174E8">
              <w:rPr>
                <w:rFonts w:ascii="Arial" w:hAnsi="Arial" w:cs="Arial"/>
                <w:b w:val="0"/>
                <w:sz w:val="22"/>
                <w:szCs w:val="22"/>
              </w:rPr>
              <w:t>љеној фактури по предаји ПГД-а</w:t>
            </w:r>
            <w:r w:rsidR="007B4C6D" w:rsidRPr="00C174E8">
              <w:rPr>
                <w:rFonts w:ascii="Arial" w:hAnsi="Arial" w:cs="Arial"/>
                <w:b w:val="0"/>
                <w:sz w:val="22"/>
                <w:szCs w:val="22"/>
              </w:rPr>
              <w:t>, у року до 45 дана;</w:t>
            </w:r>
          </w:p>
          <w:p w14:paraId="0569FA93" w14:textId="77777777" w:rsidR="007B4C6D" w:rsidRPr="00C174E8" w:rsidRDefault="00063BA9" w:rsidP="007B4C6D">
            <w:pPr>
              <w:pStyle w:val="BodyText5"/>
              <w:shd w:val="clear" w:color="auto" w:fill="auto"/>
              <w:spacing w:line="240" w:lineRule="auto"/>
              <w:ind w:left="72" w:firstLine="0"/>
              <w:jc w:val="both"/>
              <w:rPr>
                <w:rFonts w:ascii="Arial" w:hAnsi="Arial" w:cs="Arial"/>
                <w:b w:val="0"/>
                <w:sz w:val="22"/>
                <w:szCs w:val="22"/>
              </w:rPr>
            </w:pPr>
            <w:r>
              <w:rPr>
                <w:rFonts w:ascii="Arial" w:hAnsi="Arial" w:cs="Arial"/>
                <w:b w:val="0"/>
                <w:sz w:val="22"/>
                <w:szCs w:val="22"/>
                <w:lang w:val="sr-Cyrl-RS"/>
              </w:rPr>
              <w:t>25</w:t>
            </w:r>
            <w:r w:rsidR="007B4C6D" w:rsidRPr="00C174E8">
              <w:rPr>
                <w:rFonts w:ascii="Arial" w:hAnsi="Arial" w:cs="Arial"/>
                <w:b w:val="0"/>
                <w:sz w:val="22"/>
                <w:szCs w:val="22"/>
              </w:rPr>
              <w:t>% по испостављеној фактури по предаји ПЗИ-а</w:t>
            </w:r>
            <w:r w:rsidR="0000598E">
              <w:rPr>
                <w:rFonts w:ascii="Arial" w:hAnsi="Arial" w:cs="Arial"/>
                <w:b w:val="0"/>
                <w:sz w:val="22"/>
                <w:szCs w:val="22"/>
              </w:rPr>
              <w:t xml:space="preserve"> </w:t>
            </w:r>
            <w:r w:rsidR="007B4C6D" w:rsidRPr="00C174E8">
              <w:rPr>
                <w:rFonts w:ascii="Arial" w:hAnsi="Arial" w:cs="Arial"/>
                <w:b w:val="0"/>
                <w:sz w:val="22"/>
                <w:szCs w:val="22"/>
              </w:rPr>
              <w:t>у року до 45 дана.</w:t>
            </w:r>
          </w:p>
          <w:p w14:paraId="4DBE8D7A" w14:textId="77777777" w:rsidR="007B4C6D" w:rsidRPr="00C174E8" w:rsidRDefault="007B4C6D" w:rsidP="007B4C6D">
            <w:pPr>
              <w:jc w:val="both"/>
              <w:rPr>
                <w:rFonts w:ascii="Arial" w:hAnsi="Arial" w:cs="Arial"/>
              </w:rPr>
            </w:pPr>
          </w:p>
          <w:p w14:paraId="22466461" w14:textId="77777777" w:rsidR="00623A98" w:rsidRPr="00C174E8" w:rsidRDefault="007B4C6D" w:rsidP="007B4C6D">
            <w:pPr>
              <w:snapToGrid w:val="0"/>
              <w:jc w:val="both"/>
              <w:rPr>
                <w:rFonts w:ascii="Arial" w:eastAsia="TimesNewRomanPSMT" w:hAnsi="Arial" w:cs="Arial"/>
                <w:bCs/>
                <w:color w:val="auto"/>
              </w:rPr>
            </w:pPr>
            <w:r w:rsidRPr="00C174E8">
              <w:rPr>
                <w:rFonts w:ascii="Arial" w:hAnsi="Arial" w:cs="Arial"/>
                <w:sz w:val="22"/>
                <w:szCs w:val="22"/>
              </w:rPr>
              <w:t>Понуђачу није дозвољено да захтева аванс.</w:t>
            </w:r>
          </w:p>
        </w:tc>
      </w:tr>
      <w:tr w:rsidR="00623A98" w:rsidRPr="007B3FB5" w14:paraId="1EAAAF4E" w14:textId="77777777" w:rsidTr="00462698">
        <w:tc>
          <w:tcPr>
            <w:tcW w:w="2924" w:type="dxa"/>
            <w:tcBorders>
              <w:top w:val="single" w:sz="4" w:space="0" w:color="000000"/>
              <w:left w:val="single" w:sz="4" w:space="0" w:color="000000"/>
              <w:bottom w:val="single" w:sz="4" w:space="0" w:color="000000"/>
            </w:tcBorders>
            <w:shd w:val="clear" w:color="auto" w:fill="auto"/>
            <w:vAlign w:val="center"/>
          </w:tcPr>
          <w:p w14:paraId="7CCB459D" w14:textId="77777777" w:rsidR="00623A98" w:rsidRPr="007B3FB5" w:rsidRDefault="00623A98" w:rsidP="00244B1F">
            <w:pPr>
              <w:rPr>
                <w:rFonts w:ascii="Arial" w:eastAsia="TimesNewRomanPSMT" w:hAnsi="Arial" w:cs="Arial"/>
                <w:bCs/>
                <w:lang w:val="ru-RU"/>
              </w:rPr>
            </w:pPr>
            <w:r w:rsidRPr="007B3FB5">
              <w:rPr>
                <w:rFonts w:ascii="Arial" w:eastAsia="TimesNewRomanPSMT" w:hAnsi="Arial" w:cs="Arial"/>
                <w:bCs/>
                <w:sz w:val="22"/>
                <w:szCs w:val="22"/>
                <w:lang w:val="ru-RU"/>
              </w:rPr>
              <w:t>Рок важења понуде</w:t>
            </w:r>
          </w:p>
          <w:p w14:paraId="1D3A9458" w14:textId="77777777" w:rsidR="00623A98" w:rsidRPr="007B3FB5" w:rsidRDefault="00623A98" w:rsidP="00244B1F">
            <w:pPr>
              <w:rPr>
                <w:rFonts w:ascii="Arial" w:eastAsia="TimesNewRomanPSMT" w:hAnsi="Arial" w:cs="Arial"/>
                <w:bCs/>
                <w:lang w:val="ru-RU"/>
              </w:rPr>
            </w:pPr>
            <w:r>
              <w:rPr>
                <w:rFonts w:ascii="Arial" w:eastAsia="TimesNewRomanPSMT" w:hAnsi="Arial" w:cs="Arial"/>
                <w:bCs/>
                <w:sz w:val="22"/>
                <w:szCs w:val="22"/>
                <w:lang w:val="ru-RU"/>
              </w:rPr>
              <w:t xml:space="preserve">(минимум </w:t>
            </w:r>
            <w:r w:rsidRPr="00655032">
              <w:rPr>
                <w:rFonts w:ascii="Arial" w:eastAsia="TimesNewRomanPSMT" w:hAnsi="Arial" w:cs="Arial"/>
                <w:bCs/>
                <w:sz w:val="22"/>
                <w:szCs w:val="22"/>
              </w:rPr>
              <w:t>60</w:t>
            </w:r>
            <w:r w:rsidRPr="00655032">
              <w:rPr>
                <w:rFonts w:ascii="Arial" w:eastAsia="TimesNewRomanPSMT" w:hAnsi="Arial" w:cs="Arial"/>
                <w:bCs/>
                <w:sz w:val="22"/>
                <w:szCs w:val="22"/>
                <w:lang w:val="ru-RU"/>
              </w:rPr>
              <w:t xml:space="preserve"> дана)</w:t>
            </w: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14:paraId="6B59C02B" w14:textId="77777777" w:rsidR="00BA277C" w:rsidRPr="00AD5681" w:rsidRDefault="00BA277C" w:rsidP="00244B1F">
            <w:pPr>
              <w:snapToGrid w:val="0"/>
              <w:jc w:val="both"/>
              <w:rPr>
                <w:rFonts w:ascii="Arial" w:eastAsia="TimesNewRomanPSMT" w:hAnsi="Arial" w:cs="Arial"/>
                <w:bCs/>
                <w:highlight w:val="yellow"/>
                <w:lang w:val="ru-RU"/>
              </w:rPr>
            </w:pPr>
          </w:p>
          <w:p w14:paraId="6D2E2768" w14:textId="77777777" w:rsidR="00623A98" w:rsidRPr="00AD5681" w:rsidRDefault="00BA277C" w:rsidP="00244B1F">
            <w:pPr>
              <w:snapToGrid w:val="0"/>
              <w:jc w:val="both"/>
              <w:rPr>
                <w:rFonts w:ascii="Arial" w:eastAsia="TimesNewRomanPSMT" w:hAnsi="Arial" w:cs="Arial"/>
                <w:bCs/>
                <w:highlight w:val="yellow"/>
                <w:lang w:val="ru-RU"/>
              </w:rPr>
            </w:pPr>
            <w:r w:rsidRPr="00A24338">
              <w:rPr>
                <w:rFonts w:ascii="Arial" w:eastAsia="TimesNewRomanPSMT" w:hAnsi="Arial" w:cs="Arial"/>
                <w:bCs/>
                <w:lang w:val="ru-RU"/>
              </w:rPr>
              <w:t>______________ дана.</w:t>
            </w:r>
          </w:p>
        </w:tc>
      </w:tr>
      <w:tr w:rsidR="00623A98" w:rsidRPr="007B3FB5" w14:paraId="03775444" w14:textId="77777777" w:rsidTr="00462698">
        <w:tc>
          <w:tcPr>
            <w:tcW w:w="2924" w:type="dxa"/>
            <w:tcBorders>
              <w:top w:val="single" w:sz="4" w:space="0" w:color="000000"/>
              <w:left w:val="single" w:sz="4" w:space="0" w:color="000000"/>
              <w:bottom w:val="single" w:sz="4" w:space="0" w:color="000000"/>
            </w:tcBorders>
            <w:shd w:val="clear" w:color="auto" w:fill="auto"/>
            <w:vAlign w:val="center"/>
          </w:tcPr>
          <w:p w14:paraId="1513F3D1" w14:textId="77777777" w:rsidR="00623A98" w:rsidRPr="00C174E8" w:rsidRDefault="00623A98" w:rsidP="00AF10BC">
            <w:pPr>
              <w:rPr>
                <w:rFonts w:ascii="Arial" w:eastAsia="TimesNewRomanPSMT" w:hAnsi="Arial" w:cs="Arial"/>
                <w:bCs/>
                <w:color w:val="auto"/>
                <w:lang w:val="ru-RU"/>
              </w:rPr>
            </w:pPr>
            <w:r w:rsidRPr="00C174E8">
              <w:rPr>
                <w:rFonts w:ascii="Arial" w:eastAsia="TimesNewRomanPSMT" w:hAnsi="Arial" w:cs="Arial"/>
                <w:bCs/>
                <w:color w:val="auto"/>
                <w:sz w:val="22"/>
                <w:szCs w:val="22"/>
                <w:lang w:val="ru-RU"/>
              </w:rPr>
              <w:t>Рок завршетка услуга</w:t>
            </w:r>
          </w:p>
        </w:tc>
        <w:tc>
          <w:tcPr>
            <w:tcW w:w="5701" w:type="dxa"/>
            <w:tcBorders>
              <w:top w:val="single" w:sz="4" w:space="0" w:color="000000"/>
              <w:left w:val="single" w:sz="4" w:space="0" w:color="000000"/>
              <w:bottom w:val="single" w:sz="4" w:space="0" w:color="000000"/>
              <w:right w:val="single" w:sz="4" w:space="0" w:color="000000"/>
            </w:tcBorders>
            <w:shd w:val="clear" w:color="auto" w:fill="auto"/>
          </w:tcPr>
          <w:p w14:paraId="45B35D8C" w14:textId="77777777" w:rsidR="00CD4643" w:rsidRPr="00884890" w:rsidRDefault="00CD4643" w:rsidP="00CD4643">
            <w:pPr>
              <w:snapToGrid w:val="0"/>
              <w:rPr>
                <w:rFonts w:ascii="Arial" w:eastAsia="TimesNewRomanPSMT" w:hAnsi="Arial" w:cs="Arial"/>
                <w:bCs/>
                <w:lang w:val="sr-Cyrl-RS"/>
              </w:rPr>
            </w:pPr>
          </w:p>
          <w:p w14:paraId="19E85A90" w14:textId="1453A64C" w:rsidR="00063BA9" w:rsidRPr="007B7D17" w:rsidRDefault="00CD4643" w:rsidP="00A24338">
            <w:pPr>
              <w:snapToGrid w:val="0"/>
              <w:rPr>
                <w:rFonts w:ascii="Arial" w:eastAsia="TimesNewRomanPSMT" w:hAnsi="Arial" w:cs="Arial"/>
                <w:bCs/>
                <w:color w:val="auto"/>
                <w:lang w:val="sr-Cyrl-RS"/>
              </w:rPr>
            </w:pPr>
            <w:r w:rsidRPr="007B7D17">
              <w:rPr>
                <w:rFonts w:ascii="Arial" w:eastAsia="TimesNewRomanPSMT" w:hAnsi="Arial" w:cs="Arial"/>
                <w:bCs/>
                <w:color w:val="auto"/>
                <w:sz w:val="22"/>
                <w:szCs w:val="22"/>
                <w:lang w:val="sr-Cyrl-RS"/>
              </w:rPr>
              <w:t>Дигитални модел терена - 15 календарских дана од дана увођења у посао, што ће се записнички констатовати.</w:t>
            </w:r>
          </w:p>
          <w:p w14:paraId="01E7058E" w14:textId="77777777" w:rsidR="00063BA9" w:rsidRDefault="00063BA9" w:rsidP="00A24338">
            <w:pPr>
              <w:snapToGrid w:val="0"/>
              <w:rPr>
                <w:rFonts w:ascii="Arial" w:eastAsia="TimesNewRomanPSMT" w:hAnsi="Arial" w:cs="Arial"/>
                <w:bCs/>
              </w:rPr>
            </w:pPr>
          </w:p>
          <w:p w14:paraId="16CCD7C1" w14:textId="77777777" w:rsidR="00A24338" w:rsidRPr="00C174E8" w:rsidRDefault="00A24338" w:rsidP="00A24338">
            <w:pPr>
              <w:snapToGrid w:val="0"/>
              <w:rPr>
                <w:rFonts w:ascii="Arial" w:eastAsia="TimesNewRomanPSMT" w:hAnsi="Arial" w:cs="Arial"/>
                <w:bCs/>
              </w:rPr>
            </w:pPr>
            <w:r w:rsidRPr="00C174E8">
              <w:rPr>
                <w:rFonts w:ascii="Arial" w:eastAsia="TimesNewRomanPSMT" w:hAnsi="Arial" w:cs="Arial"/>
                <w:bCs/>
                <w:sz w:val="22"/>
                <w:szCs w:val="22"/>
              </w:rPr>
              <w:t>ИДР - 15 календарских дана од дана увођења у посао, што ће се записнички констатовати.</w:t>
            </w:r>
          </w:p>
          <w:p w14:paraId="4B7DBF50" w14:textId="77777777" w:rsidR="00A24338" w:rsidRPr="00C174E8" w:rsidRDefault="00A24338" w:rsidP="00A24338">
            <w:pPr>
              <w:snapToGrid w:val="0"/>
              <w:rPr>
                <w:rFonts w:ascii="Arial" w:eastAsia="TimesNewRomanPSMT" w:hAnsi="Arial" w:cs="Arial"/>
                <w:bCs/>
              </w:rPr>
            </w:pPr>
          </w:p>
          <w:p w14:paraId="32213362" w14:textId="77777777" w:rsidR="00A24338" w:rsidRPr="00C174E8" w:rsidRDefault="00972A30" w:rsidP="00A24338">
            <w:pPr>
              <w:snapToGrid w:val="0"/>
              <w:rPr>
                <w:rFonts w:ascii="Arial" w:eastAsia="TimesNewRomanPSMT" w:hAnsi="Arial" w:cs="Arial"/>
                <w:bCs/>
              </w:rPr>
            </w:pPr>
            <w:r w:rsidRPr="00C174E8">
              <w:rPr>
                <w:rFonts w:ascii="Arial" w:eastAsia="TimesNewRomanPSMT" w:hAnsi="Arial" w:cs="Arial"/>
                <w:bCs/>
                <w:sz w:val="22"/>
                <w:szCs w:val="22"/>
              </w:rPr>
              <w:t xml:space="preserve">ПГД </w:t>
            </w:r>
            <w:r w:rsidR="00A24338" w:rsidRPr="00C174E8">
              <w:rPr>
                <w:rFonts w:ascii="Arial" w:eastAsia="TimesNewRomanPSMT" w:hAnsi="Arial" w:cs="Arial"/>
                <w:bCs/>
                <w:sz w:val="22"/>
                <w:szCs w:val="22"/>
              </w:rPr>
              <w:t xml:space="preserve">- </w:t>
            </w:r>
            <w:r w:rsidR="00BC59B3">
              <w:rPr>
                <w:rFonts w:ascii="Arial" w:eastAsia="TimesNewRomanPSMT" w:hAnsi="Arial" w:cs="Arial"/>
                <w:bCs/>
                <w:sz w:val="22"/>
                <w:szCs w:val="22"/>
                <w:lang w:val="sr-Latn-RS"/>
              </w:rPr>
              <w:t>2</w:t>
            </w:r>
            <w:r w:rsidR="00063BA9">
              <w:rPr>
                <w:rFonts w:ascii="Arial" w:eastAsia="TimesNewRomanPSMT" w:hAnsi="Arial" w:cs="Arial"/>
                <w:bCs/>
                <w:sz w:val="22"/>
                <w:szCs w:val="22"/>
                <w:lang w:val="sr-Cyrl-RS"/>
              </w:rPr>
              <w:t>5</w:t>
            </w:r>
            <w:r w:rsidR="00A24338" w:rsidRPr="00C174E8">
              <w:rPr>
                <w:rFonts w:ascii="Arial" w:eastAsia="TimesNewRomanPSMT" w:hAnsi="Arial" w:cs="Arial"/>
                <w:bCs/>
                <w:sz w:val="22"/>
                <w:szCs w:val="22"/>
              </w:rPr>
              <w:t xml:space="preserve"> календарских дана од дана добијања локацијских услова.</w:t>
            </w:r>
          </w:p>
          <w:p w14:paraId="3EBD0FD7" w14:textId="77777777" w:rsidR="00A24338" w:rsidRPr="00C174E8" w:rsidRDefault="00A24338" w:rsidP="00A24338">
            <w:pPr>
              <w:snapToGrid w:val="0"/>
              <w:rPr>
                <w:rFonts w:ascii="Arial" w:eastAsia="TimesNewRomanPSMT" w:hAnsi="Arial" w:cs="Arial"/>
                <w:bCs/>
              </w:rPr>
            </w:pPr>
          </w:p>
          <w:p w14:paraId="761591C1" w14:textId="77777777" w:rsidR="00A24338" w:rsidRPr="00C174E8" w:rsidRDefault="00A24338" w:rsidP="00A24338">
            <w:pPr>
              <w:snapToGrid w:val="0"/>
              <w:rPr>
                <w:rFonts w:ascii="Arial" w:eastAsia="TimesNewRomanPSMT" w:hAnsi="Arial" w:cs="Arial"/>
                <w:bCs/>
              </w:rPr>
            </w:pPr>
            <w:r w:rsidRPr="00C174E8">
              <w:rPr>
                <w:rFonts w:ascii="Arial" w:eastAsia="TimesNewRomanPSMT" w:hAnsi="Arial" w:cs="Arial"/>
                <w:bCs/>
                <w:sz w:val="22"/>
                <w:szCs w:val="22"/>
              </w:rPr>
              <w:t>ПЗИ - 1</w:t>
            </w:r>
            <w:r w:rsidR="00BC59B3">
              <w:rPr>
                <w:rFonts w:ascii="Arial" w:eastAsia="TimesNewRomanPSMT" w:hAnsi="Arial" w:cs="Arial"/>
                <w:bCs/>
                <w:sz w:val="22"/>
                <w:szCs w:val="22"/>
              </w:rPr>
              <w:t>0</w:t>
            </w:r>
            <w:r w:rsidRPr="00C174E8">
              <w:rPr>
                <w:rFonts w:ascii="Arial" w:eastAsia="TimesNewRomanPSMT" w:hAnsi="Arial" w:cs="Arial"/>
                <w:bCs/>
                <w:sz w:val="22"/>
                <w:szCs w:val="22"/>
              </w:rPr>
              <w:t xml:space="preserve"> календарских дана од дана добијања грађевинске дозволе.</w:t>
            </w:r>
          </w:p>
          <w:p w14:paraId="34859379" w14:textId="77777777" w:rsidR="001A485B" w:rsidRPr="00C174E8" w:rsidRDefault="001A485B" w:rsidP="00063BA9">
            <w:pPr>
              <w:snapToGrid w:val="0"/>
              <w:jc w:val="both"/>
              <w:rPr>
                <w:rFonts w:ascii="Arial" w:eastAsia="TimesNewRomanPSMT" w:hAnsi="Arial" w:cs="Arial"/>
                <w:bCs/>
                <w:color w:val="auto"/>
              </w:rPr>
            </w:pPr>
          </w:p>
        </w:tc>
      </w:tr>
    </w:tbl>
    <w:p w14:paraId="13E856E0" w14:textId="77777777" w:rsidR="00623A98" w:rsidRPr="007B3FB5" w:rsidRDefault="00623A98" w:rsidP="00063BA9">
      <w:pPr>
        <w:jc w:val="both"/>
        <w:rPr>
          <w:rFonts w:ascii="Arial" w:eastAsia="TimesNewRomanPSMT" w:hAnsi="Arial" w:cs="Arial"/>
          <w:bCs/>
          <w:sz w:val="22"/>
          <w:szCs w:val="22"/>
        </w:rPr>
      </w:pPr>
    </w:p>
    <w:p w14:paraId="53597C42" w14:textId="77777777" w:rsidR="00623A98" w:rsidRPr="007B3FB5" w:rsidRDefault="00623A98" w:rsidP="00623A98">
      <w:pPr>
        <w:ind w:left="720" w:firstLine="720"/>
        <w:jc w:val="both"/>
        <w:rPr>
          <w:rFonts w:ascii="Arial" w:eastAsia="TimesNewRomanPSMT" w:hAnsi="Arial" w:cs="Arial"/>
          <w:bCs/>
          <w:sz w:val="22"/>
          <w:szCs w:val="22"/>
        </w:rPr>
      </w:pPr>
      <w:r w:rsidRPr="007B3FB5">
        <w:rPr>
          <w:rFonts w:ascii="Arial" w:eastAsia="TimesNewRomanPSMT" w:hAnsi="Arial" w:cs="Arial"/>
          <w:bCs/>
          <w:sz w:val="22"/>
          <w:szCs w:val="22"/>
        </w:rPr>
        <w:t xml:space="preserve">Датум </w:t>
      </w:r>
      <w:r w:rsidRPr="007B3FB5">
        <w:rPr>
          <w:rFonts w:ascii="Arial" w:eastAsia="TimesNewRomanPSMT" w:hAnsi="Arial" w:cs="Arial"/>
          <w:bCs/>
          <w:sz w:val="22"/>
          <w:szCs w:val="22"/>
        </w:rPr>
        <w:tab/>
      </w:r>
      <w:r w:rsidRPr="007B3FB5">
        <w:rPr>
          <w:rFonts w:ascii="Arial" w:eastAsia="TimesNewRomanPSMT" w:hAnsi="Arial" w:cs="Arial"/>
          <w:bCs/>
          <w:sz w:val="22"/>
          <w:szCs w:val="22"/>
        </w:rPr>
        <w:tab/>
      </w:r>
      <w:r w:rsidRPr="007B3FB5">
        <w:rPr>
          <w:rFonts w:ascii="Arial" w:eastAsia="TimesNewRomanPSMT" w:hAnsi="Arial" w:cs="Arial"/>
          <w:bCs/>
          <w:sz w:val="22"/>
          <w:szCs w:val="22"/>
        </w:rPr>
        <w:tab/>
      </w:r>
      <w:r w:rsidRPr="007B3FB5">
        <w:rPr>
          <w:rFonts w:ascii="Arial" w:eastAsia="TimesNewRomanPSMT" w:hAnsi="Arial" w:cs="Arial"/>
          <w:bCs/>
          <w:sz w:val="22"/>
          <w:szCs w:val="22"/>
        </w:rPr>
        <w:tab/>
      </w:r>
      <w:r w:rsidRPr="007B3FB5">
        <w:rPr>
          <w:rFonts w:ascii="Arial" w:eastAsia="TimesNewRomanPSMT" w:hAnsi="Arial" w:cs="Arial"/>
          <w:bCs/>
          <w:sz w:val="22"/>
          <w:szCs w:val="22"/>
        </w:rPr>
        <w:tab/>
        <w:t xml:space="preserve">              Понуђач</w:t>
      </w:r>
    </w:p>
    <w:p w14:paraId="2B00C240" w14:textId="77777777" w:rsidR="00623A98" w:rsidRPr="007B3FB5" w:rsidRDefault="00623A98" w:rsidP="00623A98">
      <w:pPr>
        <w:ind w:left="2880" w:firstLine="720"/>
        <w:jc w:val="both"/>
        <w:rPr>
          <w:rFonts w:ascii="Arial" w:eastAsia="TimesNewRomanPS-BoldMT" w:hAnsi="Arial" w:cs="Arial"/>
          <w:b/>
          <w:bCs/>
          <w:i/>
          <w:iCs/>
          <w:color w:val="002060"/>
          <w:sz w:val="22"/>
          <w:szCs w:val="22"/>
        </w:rPr>
      </w:pPr>
      <w:r w:rsidRPr="007B3FB5">
        <w:rPr>
          <w:rFonts w:ascii="Arial" w:eastAsia="TimesNewRomanPSMT" w:hAnsi="Arial" w:cs="Arial"/>
          <w:bCs/>
          <w:sz w:val="22"/>
          <w:szCs w:val="22"/>
        </w:rPr>
        <w:t xml:space="preserve">    М. П. </w:t>
      </w:r>
    </w:p>
    <w:p w14:paraId="5728D5A9" w14:textId="77777777" w:rsidR="00623A98" w:rsidRPr="002413EC" w:rsidRDefault="00623A98" w:rsidP="00623A98">
      <w:pPr>
        <w:jc w:val="both"/>
        <w:rPr>
          <w:rFonts w:ascii="Arial" w:eastAsia="TimesNewRomanPS-BoldMT" w:hAnsi="Arial" w:cs="Arial"/>
          <w:b/>
          <w:bCs/>
          <w:i/>
          <w:iCs/>
          <w:color w:val="002060"/>
          <w:sz w:val="22"/>
          <w:szCs w:val="22"/>
        </w:rPr>
      </w:pPr>
      <w:r w:rsidRPr="007B3FB5">
        <w:rPr>
          <w:rFonts w:ascii="Arial" w:eastAsia="TimesNewRomanPS-BoldMT" w:hAnsi="Arial" w:cs="Arial"/>
          <w:b/>
          <w:bCs/>
          <w:i/>
          <w:iCs/>
          <w:color w:val="002060"/>
          <w:sz w:val="22"/>
          <w:szCs w:val="22"/>
        </w:rPr>
        <w:t>_____________________________</w:t>
      </w:r>
      <w:r w:rsidRPr="007B3FB5">
        <w:rPr>
          <w:rFonts w:ascii="Arial" w:eastAsia="TimesNewRomanPS-BoldMT" w:hAnsi="Arial" w:cs="Arial"/>
          <w:b/>
          <w:bCs/>
          <w:i/>
          <w:iCs/>
          <w:color w:val="002060"/>
          <w:sz w:val="22"/>
          <w:szCs w:val="22"/>
        </w:rPr>
        <w:tab/>
      </w:r>
      <w:r w:rsidRPr="007B3FB5">
        <w:rPr>
          <w:rFonts w:ascii="Arial" w:eastAsia="TimesNewRomanPS-BoldMT" w:hAnsi="Arial" w:cs="Arial"/>
          <w:b/>
          <w:bCs/>
          <w:i/>
          <w:iCs/>
          <w:color w:val="002060"/>
          <w:sz w:val="22"/>
          <w:szCs w:val="22"/>
        </w:rPr>
        <w:tab/>
      </w:r>
      <w:r w:rsidRPr="007B3FB5">
        <w:rPr>
          <w:rFonts w:ascii="Arial" w:eastAsia="TimesNewRomanPS-BoldMT" w:hAnsi="Arial" w:cs="Arial"/>
          <w:b/>
          <w:bCs/>
          <w:i/>
          <w:iCs/>
          <w:color w:val="002060"/>
          <w:sz w:val="22"/>
          <w:szCs w:val="22"/>
        </w:rPr>
        <w:tab/>
      </w:r>
      <w:r>
        <w:rPr>
          <w:rFonts w:ascii="Arial" w:eastAsia="TimesNewRomanPS-BoldMT" w:hAnsi="Arial" w:cs="Arial"/>
          <w:b/>
          <w:bCs/>
          <w:i/>
          <w:iCs/>
          <w:color w:val="002060"/>
          <w:sz w:val="22"/>
          <w:szCs w:val="22"/>
        </w:rPr>
        <w:t>__________________________</w:t>
      </w:r>
    </w:p>
    <w:p w14:paraId="54998803" w14:textId="77777777" w:rsidR="00623A98" w:rsidRDefault="00623A98" w:rsidP="00623A98">
      <w:pPr>
        <w:jc w:val="both"/>
        <w:rPr>
          <w:rFonts w:ascii="Arial" w:hAnsi="Arial" w:cs="Arial"/>
          <w:b/>
          <w:bCs/>
          <w:i/>
          <w:iCs/>
          <w:sz w:val="22"/>
          <w:szCs w:val="22"/>
          <w:u w:val="single"/>
        </w:rPr>
      </w:pPr>
    </w:p>
    <w:p w14:paraId="2103D034" w14:textId="77777777" w:rsidR="00623A98" w:rsidRPr="007B3FB5" w:rsidRDefault="00623A98" w:rsidP="00623A98">
      <w:pPr>
        <w:jc w:val="both"/>
        <w:rPr>
          <w:rFonts w:ascii="Arial" w:hAnsi="Arial" w:cs="Arial"/>
          <w:i/>
          <w:iCs/>
          <w:sz w:val="22"/>
          <w:szCs w:val="22"/>
        </w:rPr>
      </w:pPr>
      <w:r w:rsidRPr="007B3FB5">
        <w:rPr>
          <w:rFonts w:ascii="Arial" w:hAnsi="Arial" w:cs="Arial"/>
          <w:b/>
          <w:bCs/>
          <w:i/>
          <w:iCs/>
          <w:sz w:val="22"/>
          <w:szCs w:val="22"/>
          <w:u w:val="single"/>
        </w:rPr>
        <w:t>Напомене:</w:t>
      </w:r>
    </w:p>
    <w:p w14:paraId="2A57310F" w14:textId="77777777" w:rsidR="00623A98" w:rsidRPr="007B3FB5" w:rsidRDefault="00623A98" w:rsidP="00623A98">
      <w:pPr>
        <w:jc w:val="both"/>
        <w:rPr>
          <w:rFonts w:ascii="Arial" w:hAnsi="Arial" w:cs="Arial"/>
          <w:i/>
          <w:iCs/>
          <w:sz w:val="22"/>
          <w:szCs w:val="22"/>
        </w:rPr>
      </w:pPr>
      <w:r w:rsidRPr="007B3FB5">
        <w:rPr>
          <w:rFonts w:ascii="Arial" w:hAnsi="Arial" w:cs="Arial"/>
          <w:i/>
          <w:iCs/>
          <w:sz w:val="22"/>
          <w:szCs w:val="22"/>
        </w:rPr>
        <w:t xml:space="preserve">Образац понуде понуђач мора да попуни, овери печатом и потпише, чиме </w:t>
      </w:r>
      <w:r w:rsidRPr="007B3FB5">
        <w:rPr>
          <w:rFonts w:ascii="Arial" w:hAnsi="Arial" w:cs="Arial"/>
          <w:i/>
          <w:iCs/>
          <w:sz w:val="22"/>
          <w:szCs w:val="22"/>
          <w:lang w:val="sr-Cyrl-CS"/>
        </w:rPr>
        <w:t>п</w:t>
      </w:r>
      <w:r w:rsidRPr="007B3FB5">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6E01E1F1" w14:textId="77777777" w:rsidR="00623A98" w:rsidRDefault="00623A98" w:rsidP="00623A98">
      <w:pPr>
        <w:rPr>
          <w:rFonts w:ascii="Arial" w:hAnsi="Arial" w:cs="Arial"/>
          <w:i/>
          <w:iCs/>
          <w:sz w:val="22"/>
          <w:szCs w:val="22"/>
        </w:rPr>
      </w:pPr>
    </w:p>
    <w:p w14:paraId="5945BE0E" w14:textId="77777777" w:rsidR="00623A98" w:rsidRDefault="00623A98" w:rsidP="00623A98">
      <w:pPr>
        <w:rPr>
          <w:rFonts w:ascii="Arial" w:hAnsi="Arial" w:cs="Arial"/>
          <w:i/>
          <w:iCs/>
          <w:sz w:val="22"/>
          <w:szCs w:val="22"/>
        </w:rPr>
      </w:pPr>
    </w:p>
    <w:p w14:paraId="63990151" w14:textId="77777777" w:rsidR="00623A98" w:rsidRDefault="00623A98" w:rsidP="00623A98">
      <w:pPr>
        <w:jc w:val="right"/>
        <w:rPr>
          <w:rFonts w:ascii="Arial" w:hAnsi="Arial" w:cs="Arial"/>
          <w:b/>
          <w:bCs/>
          <w:sz w:val="22"/>
          <w:szCs w:val="22"/>
        </w:rPr>
      </w:pPr>
    </w:p>
    <w:p w14:paraId="7FD45F48" w14:textId="77777777" w:rsidR="00063BA9" w:rsidRDefault="00063BA9" w:rsidP="00623A98">
      <w:pPr>
        <w:jc w:val="right"/>
        <w:rPr>
          <w:rFonts w:ascii="Arial" w:hAnsi="Arial" w:cs="Arial"/>
          <w:b/>
          <w:bCs/>
          <w:sz w:val="22"/>
          <w:szCs w:val="22"/>
        </w:rPr>
      </w:pPr>
    </w:p>
    <w:p w14:paraId="11584BB7" w14:textId="77777777" w:rsidR="00C174E8" w:rsidRDefault="00C174E8" w:rsidP="00623A98">
      <w:pPr>
        <w:jc w:val="right"/>
        <w:rPr>
          <w:rFonts w:ascii="Arial" w:hAnsi="Arial" w:cs="Arial"/>
          <w:b/>
          <w:bCs/>
          <w:sz w:val="22"/>
          <w:szCs w:val="22"/>
        </w:rPr>
      </w:pPr>
    </w:p>
    <w:p w14:paraId="035D5705" w14:textId="77777777" w:rsidR="00623A98" w:rsidRPr="007B3FB5" w:rsidRDefault="00623A98" w:rsidP="00623A98">
      <w:pPr>
        <w:jc w:val="right"/>
        <w:rPr>
          <w:rFonts w:ascii="Arial" w:hAnsi="Arial" w:cs="Arial"/>
          <w:b/>
          <w:bCs/>
          <w:sz w:val="22"/>
          <w:szCs w:val="22"/>
        </w:rPr>
      </w:pPr>
      <w:r w:rsidRPr="007B3FB5">
        <w:rPr>
          <w:rFonts w:ascii="Arial" w:hAnsi="Arial" w:cs="Arial"/>
          <w:b/>
          <w:bCs/>
          <w:sz w:val="22"/>
          <w:szCs w:val="22"/>
        </w:rPr>
        <w:t>(ОБРАЗАЦ 2)</w:t>
      </w:r>
    </w:p>
    <w:p w14:paraId="2EDFFC63" w14:textId="77777777" w:rsidR="00623A98" w:rsidRPr="007B3FB5" w:rsidRDefault="00623A98" w:rsidP="00623A98">
      <w:pPr>
        <w:rPr>
          <w:rFonts w:ascii="Arial" w:hAnsi="Arial" w:cs="Arial"/>
          <w:b/>
          <w:bCs/>
          <w:sz w:val="22"/>
          <w:szCs w:val="22"/>
          <w:lang w:val="sr-Cyrl-CS"/>
        </w:rPr>
      </w:pPr>
    </w:p>
    <w:p w14:paraId="61E223D3" w14:textId="77777777" w:rsidR="00623A98" w:rsidRPr="007B3FB5" w:rsidRDefault="00623A98" w:rsidP="00623A98">
      <w:pPr>
        <w:shd w:val="clear" w:color="auto" w:fill="C6D9F1"/>
        <w:tabs>
          <w:tab w:val="left" w:pos="90"/>
        </w:tabs>
        <w:jc w:val="center"/>
        <w:rPr>
          <w:rFonts w:ascii="Arial" w:hAnsi="Arial" w:cs="Arial"/>
          <w:b/>
          <w:bCs/>
          <w:iCs/>
          <w:sz w:val="22"/>
          <w:szCs w:val="22"/>
        </w:rPr>
      </w:pPr>
      <w:r w:rsidRPr="007B3FB5">
        <w:rPr>
          <w:rFonts w:ascii="Arial" w:hAnsi="Arial" w:cs="Arial"/>
          <w:b/>
          <w:bCs/>
          <w:sz w:val="22"/>
          <w:szCs w:val="22"/>
        </w:rPr>
        <w:t>ИЗЈАВА ПОНУЂАЧА О ИСПУЊАВАЊУ УСЛОВА ЗА УЧЕШЋЕ У ПОСТУПКУ ЈАВНЕ НАБАВКЕ ИЗ ЧЛАНА 75. СТАВ 2. ЗЈН</w:t>
      </w:r>
    </w:p>
    <w:p w14:paraId="3B8548E5" w14:textId="77777777" w:rsidR="00623A98" w:rsidRPr="007B3FB5" w:rsidRDefault="00623A98" w:rsidP="00623A98">
      <w:pPr>
        <w:rPr>
          <w:rFonts w:ascii="Arial" w:hAnsi="Arial" w:cs="Arial"/>
          <w:b/>
          <w:bCs/>
          <w:i/>
          <w:iCs/>
          <w:sz w:val="22"/>
          <w:szCs w:val="22"/>
        </w:rPr>
      </w:pPr>
    </w:p>
    <w:p w14:paraId="034A3A9C" w14:textId="77777777" w:rsidR="00623A98" w:rsidRPr="007B3FB5" w:rsidRDefault="00623A98" w:rsidP="00623A98">
      <w:pPr>
        <w:rPr>
          <w:rFonts w:ascii="Arial" w:hAnsi="Arial" w:cs="Arial"/>
          <w:b/>
          <w:bCs/>
          <w:i/>
          <w:iCs/>
          <w:sz w:val="22"/>
          <w:szCs w:val="22"/>
        </w:rPr>
      </w:pPr>
    </w:p>
    <w:p w14:paraId="51B715BD" w14:textId="77777777" w:rsidR="00623A98" w:rsidRPr="007B3FB5" w:rsidRDefault="00623A98" w:rsidP="00623A98">
      <w:pPr>
        <w:rPr>
          <w:rFonts w:ascii="Arial" w:hAnsi="Arial" w:cs="Arial"/>
          <w:b/>
          <w:bCs/>
          <w:i/>
          <w:iCs/>
          <w:sz w:val="22"/>
          <w:szCs w:val="22"/>
        </w:rPr>
      </w:pPr>
    </w:p>
    <w:p w14:paraId="77C9CDCC" w14:textId="77777777" w:rsidR="00623A98" w:rsidRPr="007B3FB5" w:rsidRDefault="00623A98" w:rsidP="00623A98">
      <w:pPr>
        <w:jc w:val="both"/>
        <w:rPr>
          <w:rFonts w:ascii="Arial" w:hAnsi="Arial" w:cs="Arial"/>
          <w:sz w:val="22"/>
          <w:szCs w:val="22"/>
        </w:rPr>
      </w:pPr>
      <w:r w:rsidRPr="007B3FB5">
        <w:rPr>
          <w:rFonts w:ascii="Arial" w:hAnsi="Arial" w:cs="Arial"/>
          <w:sz w:val="22"/>
          <w:szCs w:val="22"/>
        </w:rPr>
        <w:t>У складу са чланом 75.став 2. Закона о јавним набавкама (Сл. Гласник РС бр. 124/12, 14/15 и 68/15) под пуном моралном, материјалном и кривичном одговорношћу као заступник Понуђача дајем следећу</w:t>
      </w:r>
    </w:p>
    <w:p w14:paraId="13E90FA9" w14:textId="77777777" w:rsidR="00623A98" w:rsidRPr="007B3FB5" w:rsidRDefault="00623A98" w:rsidP="00623A98">
      <w:pPr>
        <w:jc w:val="both"/>
        <w:rPr>
          <w:rFonts w:ascii="Arial" w:hAnsi="Arial" w:cs="Arial"/>
          <w:sz w:val="22"/>
          <w:szCs w:val="22"/>
        </w:rPr>
      </w:pPr>
    </w:p>
    <w:p w14:paraId="6F0A864E" w14:textId="77777777" w:rsidR="00623A98" w:rsidRPr="007B3FB5" w:rsidRDefault="00623A98" w:rsidP="00623A98">
      <w:pPr>
        <w:jc w:val="both"/>
        <w:rPr>
          <w:rFonts w:ascii="Arial" w:hAnsi="Arial" w:cs="Arial"/>
          <w:sz w:val="22"/>
          <w:szCs w:val="22"/>
        </w:rPr>
      </w:pPr>
    </w:p>
    <w:p w14:paraId="01CF5C38" w14:textId="77777777" w:rsidR="00623A98" w:rsidRPr="007B3FB5" w:rsidRDefault="00560996" w:rsidP="00623A98">
      <w:pPr>
        <w:jc w:val="both"/>
        <w:rPr>
          <w:rFonts w:ascii="Arial" w:hAnsi="Arial" w:cs="Arial"/>
          <w:sz w:val="22"/>
          <w:szCs w:val="22"/>
        </w:rPr>
      </w:pPr>
      <w:r>
        <w:rPr>
          <w:rFonts w:ascii="Arial" w:hAnsi="Arial" w:cs="Arial"/>
          <w:noProof/>
          <w:sz w:val="22"/>
          <w:szCs w:val="22"/>
          <w:lang w:eastAsia="en-US"/>
        </w:rPr>
        <w:pict w14:anchorId="1A6EAD3B">
          <v:roundrect id="Rounded Rectangle 4" o:spid="_x0000_s1026" style="position:absolute;left:0;text-align:left;margin-left:181.45pt;margin-top:7.2pt;width:110.25pt;height:28.5pt;z-index:251659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" filled="f" strokecolor="#2e74b5" strokeweight="2.25pt">
            <v:stroke joinstyle="miter"/>
            <v:path arrowok="t"/>
            <w10:wrap anchorx="margin"/>
          </v:roundrect>
        </w:pict>
      </w:r>
    </w:p>
    <w:p w14:paraId="0B1189D1" w14:textId="77777777" w:rsidR="00623A98" w:rsidRPr="007B3FB5" w:rsidRDefault="00623A98" w:rsidP="00623A98">
      <w:pPr>
        <w:jc w:val="center"/>
        <w:rPr>
          <w:rFonts w:ascii="Arial" w:hAnsi="Arial" w:cs="Arial"/>
          <w:b/>
          <w:sz w:val="22"/>
          <w:szCs w:val="22"/>
          <w:lang w:val="sr-Cyrl-CS"/>
        </w:rPr>
      </w:pPr>
      <w:r w:rsidRPr="007B3FB5">
        <w:rPr>
          <w:rFonts w:ascii="Arial" w:hAnsi="Arial" w:cs="Arial"/>
          <w:b/>
          <w:sz w:val="22"/>
          <w:szCs w:val="22"/>
          <w:lang w:val="sr-Cyrl-CS"/>
        </w:rPr>
        <w:t xml:space="preserve">      И З Ј А В У </w:t>
      </w:r>
    </w:p>
    <w:p w14:paraId="3AE0D69E" w14:textId="77777777" w:rsidR="00623A98" w:rsidRPr="007B3FB5" w:rsidRDefault="00623A98" w:rsidP="00623A98">
      <w:pPr>
        <w:jc w:val="center"/>
        <w:rPr>
          <w:rFonts w:ascii="Arial" w:hAnsi="Arial" w:cs="Arial"/>
          <w:b/>
          <w:sz w:val="22"/>
          <w:szCs w:val="22"/>
          <w:lang w:val="sr-Cyrl-CS"/>
        </w:rPr>
      </w:pPr>
    </w:p>
    <w:p w14:paraId="5E964500" w14:textId="77777777" w:rsidR="00623A98" w:rsidRPr="007B3FB5" w:rsidRDefault="00623A98" w:rsidP="00623A98">
      <w:pPr>
        <w:jc w:val="center"/>
        <w:rPr>
          <w:rFonts w:ascii="Arial" w:hAnsi="Arial" w:cs="Arial"/>
          <w:b/>
          <w:sz w:val="22"/>
          <w:szCs w:val="22"/>
          <w:lang w:val="sr-Cyrl-CS"/>
        </w:rPr>
      </w:pPr>
    </w:p>
    <w:p w14:paraId="45E20B35" w14:textId="77777777" w:rsidR="00623A98" w:rsidRPr="007B3FB5" w:rsidRDefault="00623A98" w:rsidP="00623A98">
      <w:pPr>
        <w:jc w:val="center"/>
        <w:rPr>
          <w:rFonts w:ascii="Arial" w:hAnsi="Arial" w:cs="Arial"/>
          <w:b/>
          <w:sz w:val="22"/>
          <w:szCs w:val="22"/>
          <w:lang w:val="sr-Cyrl-CS"/>
        </w:rPr>
      </w:pPr>
    </w:p>
    <w:p w14:paraId="0BD4D3E9" w14:textId="77777777" w:rsidR="00623A98" w:rsidRPr="007B3FB5" w:rsidRDefault="00623A98" w:rsidP="00623A98">
      <w:pPr>
        <w:jc w:val="center"/>
        <w:rPr>
          <w:rFonts w:ascii="Arial" w:hAnsi="Arial" w:cs="Arial"/>
          <w:b/>
          <w:sz w:val="22"/>
          <w:szCs w:val="22"/>
          <w:lang w:val="sr-Cyrl-CS"/>
        </w:rPr>
      </w:pPr>
    </w:p>
    <w:p w14:paraId="7ED25B72" w14:textId="77777777" w:rsidR="00623A98" w:rsidRPr="007B3FB5" w:rsidRDefault="00623A98" w:rsidP="00623A98">
      <w:pPr>
        <w:tabs>
          <w:tab w:val="center" w:pos="4705"/>
        </w:tabs>
        <w:jc w:val="both"/>
        <w:rPr>
          <w:rFonts w:ascii="Arial" w:hAnsi="Arial" w:cs="Arial"/>
          <w:sz w:val="22"/>
          <w:szCs w:val="22"/>
        </w:rPr>
      </w:pPr>
      <w:r w:rsidRPr="007B3FB5">
        <w:rPr>
          <w:rFonts w:ascii="Arial" w:hAnsi="Arial" w:cs="Arial"/>
          <w:sz w:val="22"/>
          <w:szCs w:val="22"/>
        </w:rPr>
        <w:t>Понуђач__________________________________________________________ из ___________________________________ Адреса: ______________________, МБ: _________________,ПИБ: ____________________</w:t>
      </w:r>
    </w:p>
    <w:p w14:paraId="670B2164" w14:textId="77777777" w:rsidR="00623A98" w:rsidRPr="007B3FB5" w:rsidRDefault="00623A98" w:rsidP="00623A98">
      <w:pPr>
        <w:tabs>
          <w:tab w:val="center" w:pos="4705"/>
        </w:tabs>
        <w:jc w:val="both"/>
        <w:rPr>
          <w:rFonts w:ascii="Arial" w:hAnsi="Arial" w:cs="Arial"/>
          <w:sz w:val="22"/>
          <w:szCs w:val="22"/>
        </w:rPr>
      </w:pPr>
      <w:r w:rsidRPr="007B3FB5">
        <w:rPr>
          <w:rFonts w:ascii="Arial" w:hAnsi="Arial" w:cs="Arial"/>
          <w:sz w:val="22"/>
          <w:szCs w:val="22"/>
        </w:rPr>
        <w:t>Овлашћенолице:_______________________________________________,Број рачуна:____________________________Телефон/факс:______________,</w:t>
      </w:r>
      <w:r w:rsidR="00AF10BC">
        <w:rPr>
          <w:rFonts w:ascii="Arial" w:hAnsi="Arial" w:cs="Arial"/>
          <w:sz w:val="22"/>
          <w:szCs w:val="22"/>
        </w:rPr>
        <w:t xml:space="preserve">Особа </w:t>
      </w:r>
      <w:r w:rsidRPr="007B3FB5">
        <w:rPr>
          <w:rFonts w:ascii="Arial" w:hAnsi="Arial" w:cs="Arial"/>
          <w:sz w:val="22"/>
          <w:szCs w:val="22"/>
        </w:rPr>
        <w:t>за контакт:____________________________________________________ Имејл:______________________________________________,</w:t>
      </w:r>
    </w:p>
    <w:p w14:paraId="310CF8A2" w14:textId="77777777" w:rsidR="00623A98" w:rsidRPr="007B3FB5" w:rsidRDefault="00623A98" w:rsidP="00623A98">
      <w:pPr>
        <w:tabs>
          <w:tab w:val="center" w:pos="4705"/>
        </w:tabs>
        <w:jc w:val="both"/>
        <w:rPr>
          <w:rFonts w:ascii="Arial" w:hAnsi="Arial" w:cs="Arial"/>
          <w:sz w:val="22"/>
          <w:szCs w:val="22"/>
        </w:rPr>
      </w:pPr>
    </w:p>
    <w:p w14:paraId="59AB29A1" w14:textId="77777777" w:rsidR="00765709" w:rsidRDefault="00765709" w:rsidP="00765709">
      <w:pPr>
        <w:ind w:left="-181" w:right="-357"/>
        <w:jc w:val="both"/>
        <w:rPr>
          <w:rFonts w:ascii="Arial" w:hAnsi="Arial" w:cs="Arial"/>
          <w:b/>
          <w:sz w:val="22"/>
          <w:szCs w:val="22"/>
        </w:rPr>
      </w:pPr>
    </w:p>
    <w:p w14:paraId="1668E9F8" w14:textId="1224C777" w:rsidR="00623A98" w:rsidRPr="00063BA9" w:rsidRDefault="00623A98" w:rsidP="00063BA9">
      <w:pPr>
        <w:jc w:val="both"/>
        <w:rPr>
          <w:rFonts w:ascii="Arial" w:hAnsi="Arial" w:cs="Arial"/>
          <w:bCs/>
          <w:sz w:val="22"/>
          <w:szCs w:val="22"/>
        </w:rPr>
      </w:pPr>
      <w:r w:rsidRPr="00C174E8">
        <w:rPr>
          <w:rFonts w:ascii="Arial" w:hAnsi="Arial" w:cs="Arial"/>
          <w:sz w:val="22"/>
          <w:szCs w:val="22"/>
        </w:rPr>
        <w:t xml:space="preserve">У </w:t>
      </w:r>
      <w:r w:rsidR="00155383" w:rsidRPr="00C174E8">
        <w:rPr>
          <w:rFonts w:ascii="Arial" w:hAnsi="Arial" w:cs="Arial"/>
          <w:sz w:val="22"/>
          <w:szCs w:val="22"/>
        </w:rPr>
        <w:t xml:space="preserve">отвореном </w:t>
      </w:r>
      <w:r w:rsidRPr="00C174E8">
        <w:rPr>
          <w:rFonts w:ascii="Arial" w:hAnsi="Arial" w:cs="Arial"/>
          <w:sz w:val="22"/>
          <w:szCs w:val="22"/>
        </w:rPr>
        <w:t xml:space="preserve">поступку јавне набавке број: </w:t>
      </w:r>
      <w:r w:rsidR="00F90187">
        <w:rPr>
          <w:rFonts w:ascii="Arial" w:hAnsi="Arial" w:cs="Arial"/>
          <w:bCs/>
          <w:sz w:val="22"/>
          <w:szCs w:val="22"/>
        </w:rPr>
        <w:t>404-40/2020-III</w:t>
      </w:r>
      <w:r w:rsidRPr="00C174E8">
        <w:rPr>
          <w:rFonts w:ascii="Arial" w:hAnsi="Arial" w:cs="Arial"/>
          <w:sz w:val="22"/>
          <w:szCs w:val="22"/>
        </w:rPr>
        <w:t>, чији је предмет јавна набавка услуга</w:t>
      </w:r>
      <w:r w:rsidR="00C174E8" w:rsidRPr="00C174E8">
        <w:rPr>
          <w:rFonts w:ascii="Arial" w:hAnsi="Arial" w:cs="Arial"/>
          <w:sz w:val="22"/>
          <w:szCs w:val="22"/>
        </w:rPr>
        <w:t xml:space="preserve">: </w:t>
      </w:r>
      <w:r w:rsidR="00F90187">
        <w:rPr>
          <w:rFonts w:ascii="Arial" w:eastAsia="SimSun" w:hAnsi="Arial" w:cs="Arial"/>
          <w:b/>
          <w:kern w:val="2"/>
          <w:sz w:val="22"/>
          <w:szCs w:val="22"/>
          <w:lang w:eastAsia="hi-IN" w:bidi="hi-IN"/>
        </w:rPr>
        <w:t>Израда пројектно техничке документације за изградњу канализационе мреже са пречистачем у насељу Обреж</w:t>
      </w:r>
      <w:r w:rsidR="00AD5681" w:rsidRPr="00C174E8">
        <w:rPr>
          <w:rFonts w:ascii="Arial" w:eastAsia="SimSun" w:hAnsi="Arial" w:cs="Arial"/>
          <w:kern w:val="2"/>
          <w:sz w:val="22"/>
          <w:szCs w:val="22"/>
          <w:lang w:eastAsia="hi-IN" w:bidi="hi-IN"/>
        </w:rPr>
        <w:t xml:space="preserve">, </w:t>
      </w:r>
      <w:r w:rsidRPr="00C174E8">
        <w:rPr>
          <w:rFonts w:ascii="Arial" w:hAnsi="Arial" w:cs="Arial"/>
          <w:sz w:val="22"/>
          <w:szCs w:val="22"/>
        </w:rPr>
        <w:t>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1E498D3" w14:textId="77777777" w:rsidR="00623A98" w:rsidRPr="00C174E8" w:rsidRDefault="00623A98" w:rsidP="00623A98">
      <w:pPr>
        <w:tabs>
          <w:tab w:val="center" w:pos="4705"/>
        </w:tabs>
        <w:jc w:val="both"/>
        <w:rPr>
          <w:rFonts w:ascii="Arial" w:hAnsi="Arial" w:cs="Arial"/>
          <w:sz w:val="22"/>
          <w:szCs w:val="22"/>
        </w:rPr>
      </w:pPr>
    </w:p>
    <w:p w14:paraId="49C7A64D" w14:textId="77777777" w:rsidR="00623A98" w:rsidRPr="007B3FB5" w:rsidRDefault="00623A98" w:rsidP="00623A98">
      <w:pPr>
        <w:tabs>
          <w:tab w:val="center" w:pos="4705"/>
        </w:tabs>
        <w:jc w:val="both"/>
        <w:rPr>
          <w:rFonts w:ascii="Arial" w:hAnsi="Arial" w:cs="Arial"/>
          <w:b/>
          <w:sz w:val="22"/>
          <w:szCs w:val="22"/>
        </w:rPr>
      </w:pPr>
    </w:p>
    <w:p w14:paraId="0B43B50A" w14:textId="77777777" w:rsidR="00623A98" w:rsidRPr="007B3FB5" w:rsidRDefault="00623A98" w:rsidP="00623A98">
      <w:pPr>
        <w:tabs>
          <w:tab w:val="center" w:pos="4705"/>
        </w:tabs>
        <w:jc w:val="both"/>
        <w:rPr>
          <w:rFonts w:ascii="Arial" w:hAnsi="Arial" w:cs="Arial"/>
          <w:b/>
          <w:sz w:val="22"/>
          <w:szCs w:val="22"/>
        </w:rPr>
      </w:pPr>
    </w:p>
    <w:p w14:paraId="3F84E4AC" w14:textId="77777777" w:rsidR="00623A98" w:rsidRPr="007B3FB5" w:rsidRDefault="00623A98" w:rsidP="00623A98">
      <w:pPr>
        <w:tabs>
          <w:tab w:val="center" w:pos="4705"/>
        </w:tabs>
        <w:jc w:val="both"/>
        <w:rPr>
          <w:rFonts w:ascii="Arial" w:hAnsi="Arial" w:cs="Arial"/>
          <w:sz w:val="22"/>
          <w:szCs w:val="22"/>
        </w:rPr>
      </w:pPr>
    </w:p>
    <w:p w14:paraId="6845827C" w14:textId="77777777" w:rsidR="00623A98" w:rsidRPr="007B3FB5" w:rsidRDefault="00623A98" w:rsidP="00623A98">
      <w:pPr>
        <w:tabs>
          <w:tab w:val="center" w:pos="4705"/>
        </w:tabs>
        <w:jc w:val="both"/>
        <w:rPr>
          <w:rFonts w:ascii="Arial" w:hAnsi="Arial" w:cs="Arial"/>
          <w:sz w:val="22"/>
          <w:szCs w:val="22"/>
        </w:rPr>
      </w:pPr>
      <w:r w:rsidRPr="007B3FB5">
        <w:rPr>
          <w:rFonts w:ascii="Arial" w:hAnsi="Arial" w:cs="Arial"/>
          <w:sz w:val="22"/>
          <w:szCs w:val="22"/>
        </w:rPr>
        <w:t xml:space="preserve">    Место и датум</w:t>
      </w:r>
      <w:r w:rsidRPr="007B3FB5">
        <w:rPr>
          <w:rFonts w:ascii="Arial" w:hAnsi="Arial" w:cs="Arial"/>
          <w:sz w:val="22"/>
          <w:szCs w:val="22"/>
        </w:rPr>
        <w:tab/>
      </w:r>
      <w:r w:rsidRPr="007B3FB5">
        <w:rPr>
          <w:rFonts w:ascii="Arial" w:hAnsi="Arial" w:cs="Arial"/>
          <w:sz w:val="22"/>
          <w:szCs w:val="22"/>
        </w:rPr>
        <w:tab/>
      </w:r>
      <w:r w:rsidRPr="007B3FB5">
        <w:rPr>
          <w:rFonts w:ascii="Arial" w:hAnsi="Arial" w:cs="Arial"/>
          <w:sz w:val="22"/>
          <w:szCs w:val="22"/>
        </w:rPr>
        <w:tab/>
        <w:t xml:space="preserve"> Овлашћено лице Понуђача</w:t>
      </w:r>
    </w:p>
    <w:p w14:paraId="4DABAD62" w14:textId="77777777" w:rsidR="00623A98" w:rsidRPr="007B3FB5" w:rsidRDefault="00623A98" w:rsidP="00623A98">
      <w:pPr>
        <w:tabs>
          <w:tab w:val="center" w:pos="4705"/>
        </w:tabs>
        <w:jc w:val="both"/>
        <w:rPr>
          <w:rFonts w:ascii="Arial" w:hAnsi="Arial" w:cs="Arial"/>
          <w:sz w:val="22"/>
          <w:szCs w:val="22"/>
        </w:rPr>
      </w:pPr>
      <w:r w:rsidRPr="007B3FB5">
        <w:rPr>
          <w:rFonts w:ascii="Arial" w:hAnsi="Arial" w:cs="Arial"/>
          <w:sz w:val="22"/>
          <w:szCs w:val="22"/>
        </w:rPr>
        <w:tab/>
        <w:t>М.П.</w:t>
      </w:r>
    </w:p>
    <w:p w14:paraId="4E275660" w14:textId="77777777" w:rsidR="00623A98" w:rsidRPr="007B3FB5" w:rsidRDefault="00623A98" w:rsidP="00623A98">
      <w:pPr>
        <w:tabs>
          <w:tab w:val="center" w:pos="4705"/>
        </w:tabs>
        <w:jc w:val="both"/>
        <w:rPr>
          <w:rFonts w:ascii="Arial" w:hAnsi="Arial" w:cs="Arial"/>
          <w:sz w:val="22"/>
          <w:szCs w:val="22"/>
        </w:rPr>
      </w:pPr>
      <w:r w:rsidRPr="007B3FB5">
        <w:rPr>
          <w:rFonts w:ascii="Arial" w:hAnsi="Arial" w:cs="Arial"/>
          <w:sz w:val="22"/>
          <w:szCs w:val="22"/>
        </w:rPr>
        <w:t>_________________</w:t>
      </w:r>
      <w:r w:rsidRPr="007B3FB5">
        <w:rPr>
          <w:rFonts w:ascii="Arial" w:hAnsi="Arial" w:cs="Arial"/>
          <w:sz w:val="22"/>
          <w:szCs w:val="22"/>
        </w:rPr>
        <w:tab/>
      </w:r>
      <w:r w:rsidRPr="007B3FB5">
        <w:rPr>
          <w:rFonts w:ascii="Arial" w:hAnsi="Arial" w:cs="Arial"/>
          <w:sz w:val="22"/>
          <w:szCs w:val="22"/>
        </w:rPr>
        <w:tab/>
      </w:r>
      <w:r w:rsidRPr="007B3FB5">
        <w:rPr>
          <w:rFonts w:ascii="Arial" w:hAnsi="Arial" w:cs="Arial"/>
          <w:sz w:val="22"/>
          <w:szCs w:val="22"/>
        </w:rPr>
        <w:tab/>
        <w:t xml:space="preserve"> ________________________</w:t>
      </w:r>
    </w:p>
    <w:p w14:paraId="56298F8B" w14:textId="77777777" w:rsidR="00623A98" w:rsidRPr="007B3FB5" w:rsidRDefault="00623A98" w:rsidP="00623A98">
      <w:pPr>
        <w:tabs>
          <w:tab w:val="center" w:pos="4705"/>
        </w:tabs>
        <w:jc w:val="both"/>
        <w:rPr>
          <w:rFonts w:ascii="Arial" w:hAnsi="Arial" w:cs="Arial"/>
          <w:sz w:val="22"/>
          <w:szCs w:val="22"/>
        </w:rPr>
      </w:pPr>
    </w:p>
    <w:p w14:paraId="1374AC34" w14:textId="77777777" w:rsidR="00623A98" w:rsidRPr="007B3FB5" w:rsidRDefault="00623A98" w:rsidP="00623A98">
      <w:pPr>
        <w:tabs>
          <w:tab w:val="center" w:pos="4705"/>
        </w:tabs>
        <w:jc w:val="both"/>
        <w:rPr>
          <w:rFonts w:ascii="Arial" w:hAnsi="Arial" w:cs="Arial"/>
          <w:sz w:val="22"/>
          <w:szCs w:val="22"/>
        </w:rPr>
      </w:pPr>
    </w:p>
    <w:p w14:paraId="7DFEFF29" w14:textId="77777777" w:rsidR="00623A98" w:rsidRPr="007B3FB5" w:rsidRDefault="00623A98" w:rsidP="00623A98">
      <w:pPr>
        <w:autoSpaceDE w:val="0"/>
        <w:autoSpaceDN w:val="0"/>
        <w:adjustRightInd w:val="0"/>
        <w:spacing w:line="240" w:lineRule="auto"/>
        <w:jc w:val="both"/>
        <w:rPr>
          <w:rFonts w:ascii="Arial" w:hAnsi="Arial" w:cs="Arial"/>
          <w:sz w:val="22"/>
          <w:szCs w:val="22"/>
        </w:rPr>
      </w:pPr>
      <w:r w:rsidRPr="007B3FB5">
        <w:rPr>
          <w:rFonts w:ascii="Arial" w:hAnsi="Arial" w:cs="Arial"/>
          <w:b/>
          <w:bCs/>
          <w:i/>
          <w:iCs/>
          <w:sz w:val="22"/>
          <w:szCs w:val="22"/>
        </w:rPr>
        <w:t>Напомена:</w:t>
      </w:r>
      <w:r w:rsidRPr="007B3FB5">
        <w:rPr>
          <w:rFonts w:ascii="Arial" w:hAnsi="Arial" w:cs="Arial"/>
          <w:i/>
          <w:iCs/>
          <w:sz w:val="22"/>
          <w:szCs w:val="22"/>
        </w:rPr>
        <w:t>.</w:t>
      </w:r>
      <w:r w:rsidRPr="007B3FB5">
        <w:rPr>
          <w:rFonts w:ascii="Arial" w:hAnsi="Arial" w:cs="Arial"/>
          <w:sz w:val="22"/>
          <w:szCs w:val="22"/>
        </w:rPr>
        <w:t>Изјава мора да буде потписана од стране овлашћеног лица понуђача и оверена печатом.</w:t>
      </w:r>
      <w:r w:rsidR="00D70C5C">
        <w:rPr>
          <w:rFonts w:ascii="Arial" w:hAnsi="Arial" w:cs="Arial"/>
          <w:sz w:val="22"/>
          <w:szCs w:val="22"/>
        </w:rPr>
        <w:t xml:space="preserve"> </w:t>
      </w:r>
      <w:r w:rsidRPr="007B3FB5">
        <w:rPr>
          <w:rFonts w:ascii="Arial" w:hAnsi="Arial" w:cs="Arial"/>
          <w:b/>
          <w:bCs/>
          <w:sz w:val="22"/>
          <w:szCs w:val="22"/>
          <w:u w:val="single"/>
        </w:rPr>
        <w:t>Уколико понуду подноси група понуђача</w:t>
      </w:r>
      <w:r w:rsidRPr="007B3FB5">
        <w:rPr>
          <w:rFonts w:ascii="Arial" w:hAnsi="Arial" w:cs="Arial"/>
          <w:sz w:val="22"/>
          <w:szCs w:val="22"/>
        </w:rPr>
        <w:t>, сваки члан групе мора посебно потписати и печатом оверити наведену Изјаву .</w:t>
      </w:r>
    </w:p>
    <w:p w14:paraId="3A8FB18B" w14:textId="77777777" w:rsidR="00623A98" w:rsidRDefault="00623A98" w:rsidP="00623A98">
      <w:pPr>
        <w:rPr>
          <w:rFonts w:ascii="Arial" w:hAnsi="Arial" w:cs="Arial"/>
          <w:b/>
          <w:bCs/>
          <w:i/>
          <w:iCs/>
          <w:sz w:val="22"/>
          <w:szCs w:val="22"/>
        </w:rPr>
      </w:pPr>
    </w:p>
    <w:p w14:paraId="359AFFD5" w14:textId="77777777" w:rsidR="00623A98" w:rsidRDefault="00623A98" w:rsidP="00623A98">
      <w:pPr>
        <w:rPr>
          <w:rFonts w:ascii="Arial" w:hAnsi="Arial" w:cs="Arial"/>
          <w:b/>
          <w:bCs/>
          <w:i/>
          <w:iCs/>
          <w:sz w:val="22"/>
          <w:szCs w:val="22"/>
        </w:rPr>
      </w:pPr>
    </w:p>
    <w:p w14:paraId="16555C28" w14:textId="77777777" w:rsidR="009819B6" w:rsidRDefault="009819B6" w:rsidP="00623A98">
      <w:pPr>
        <w:rPr>
          <w:rFonts w:ascii="Arial" w:hAnsi="Arial" w:cs="Arial"/>
          <w:b/>
          <w:bCs/>
          <w:i/>
          <w:iCs/>
          <w:sz w:val="22"/>
          <w:szCs w:val="22"/>
        </w:rPr>
      </w:pPr>
    </w:p>
    <w:p w14:paraId="63BD32D6" w14:textId="77777777" w:rsidR="009819B6" w:rsidRDefault="009819B6" w:rsidP="00623A98">
      <w:pPr>
        <w:rPr>
          <w:rFonts w:ascii="Arial" w:hAnsi="Arial" w:cs="Arial"/>
          <w:b/>
          <w:bCs/>
          <w:i/>
          <w:iCs/>
          <w:sz w:val="22"/>
          <w:szCs w:val="22"/>
        </w:rPr>
      </w:pPr>
    </w:p>
    <w:p w14:paraId="6C542072" w14:textId="77777777" w:rsidR="009819B6" w:rsidRDefault="009819B6" w:rsidP="00623A98">
      <w:pPr>
        <w:rPr>
          <w:rFonts w:ascii="Arial" w:hAnsi="Arial" w:cs="Arial"/>
          <w:b/>
          <w:bCs/>
          <w:i/>
          <w:iCs/>
          <w:sz w:val="22"/>
          <w:szCs w:val="22"/>
        </w:rPr>
      </w:pPr>
    </w:p>
    <w:p w14:paraId="726D940C" w14:textId="77777777" w:rsidR="009819B6" w:rsidRDefault="009819B6" w:rsidP="00623A98">
      <w:pPr>
        <w:rPr>
          <w:rFonts w:ascii="Arial" w:hAnsi="Arial" w:cs="Arial"/>
          <w:b/>
          <w:bCs/>
          <w:i/>
          <w:iCs/>
          <w:sz w:val="22"/>
          <w:szCs w:val="22"/>
        </w:rPr>
      </w:pPr>
    </w:p>
    <w:p w14:paraId="70D57A15" w14:textId="77777777" w:rsidR="009819B6" w:rsidRPr="009819B6" w:rsidRDefault="009819B6" w:rsidP="00623A98">
      <w:pPr>
        <w:rPr>
          <w:rFonts w:ascii="Arial" w:hAnsi="Arial" w:cs="Arial"/>
          <w:b/>
          <w:bCs/>
          <w:i/>
          <w:iCs/>
          <w:sz w:val="22"/>
          <w:szCs w:val="22"/>
        </w:rPr>
      </w:pPr>
    </w:p>
    <w:p w14:paraId="48B95CDB" w14:textId="77777777" w:rsidR="00623A98" w:rsidRDefault="00623A98" w:rsidP="00623A98">
      <w:pPr>
        <w:rPr>
          <w:rFonts w:ascii="Arial" w:hAnsi="Arial" w:cs="Arial"/>
          <w:b/>
          <w:bCs/>
          <w:i/>
          <w:iCs/>
          <w:sz w:val="22"/>
          <w:szCs w:val="22"/>
        </w:rPr>
      </w:pPr>
    </w:p>
    <w:p w14:paraId="0A2C26B0" w14:textId="77777777" w:rsidR="00B8656B" w:rsidRPr="007B3FB5" w:rsidRDefault="00B8656B" w:rsidP="00623A98">
      <w:pPr>
        <w:rPr>
          <w:rFonts w:ascii="Arial" w:hAnsi="Arial" w:cs="Arial"/>
          <w:b/>
          <w:bCs/>
          <w:i/>
          <w:iCs/>
          <w:sz w:val="22"/>
          <w:szCs w:val="22"/>
        </w:rPr>
      </w:pPr>
    </w:p>
    <w:p w14:paraId="5AD4DB58" w14:textId="77777777" w:rsidR="00623A98" w:rsidRPr="007B3FB5" w:rsidRDefault="00623A98" w:rsidP="00623A98">
      <w:pPr>
        <w:jc w:val="right"/>
        <w:rPr>
          <w:rFonts w:ascii="Arial" w:hAnsi="Arial" w:cs="Arial"/>
          <w:b/>
          <w:bCs/>
          <w:i/>
          <w:iCs/>
          <w:sz w:val="22"/>
          <w:szCs w:val="22"/>
        </w:rPr>
      </w:pPr>
      <w:r w:rsidRPr="007B3FB5">
        <w:rPr>
          <w:rFonts w:ascii="Arial" w:hAnsi="Arial" w:cs="Arial"/>
          <w:b/>
          <w:bCs/>
          <w:i/>
          <w:iCs/>
          <w:sz w:val="22"/>
          <w:szCs w:val="22"/>
        </w:rPr>
        <w:t xml:space="preserve"> (ОБРАЗАЦ 3)</w:t>
      </w:r>
    </w:p>
    <w:p w14:paraId="32EF9BA8" w14:textId="77777777" w:rsidR="00623A98" w:rsidRPr="007B3FB5" w:rsidRDefault="00623A98" w:rsidP="00623A98">
      <w:pPr>
        <w:shd w:val="clear" w:color="auto" w:fill="C6D9F1"/>
        <w:jc w:val="center"/>
        <w:rPr>
          <w:rFonts w:ascii="Arial" w:hAnsi="Arial" w:cs="Arial"/>
          <w:b/>
          <w:bCs/>
          <w:i/>
          <w:iCs/>
          <w:sz w:val="22"/>
          <w:szCs w:val="22"/>
        </w:rPr>
      </w:pPr>
      <w:r w:rsidRPr="007B3FB5">
        <w:rPr>
          <w:rFonts w:ascii="Arial" w:eastAsia="Times New Roman" w:hAnsi="Arial" w:cs="Arial"/>
          <w:b/>
          <w:bCs/>
          <w:noProof/>
          <w:color w:val="auto"/>
          <w:kern w:val="0"/>
          <w:sz w:val="22"/>
          <w:szCs w:val="22"/>
          <w:lang w:eastAsia="en-US"/>
        </w:rPr>
        <w:t>ОБРАЗАЦ ТРОШКОВА ПРИПРЕМЕ ПОНУДЕ</w:t>
      </w:r>
    </w:p>
    <w:p w14:paraId="2D3349F5" w14:textId="77777777" w:rsidR="00623A98" w:rsidRPr="007B3FB5" w:rsidRDefault="00623A98" w:rsidP="00623A98">
      <w:pPr>
        <w:rPr>
          <w:rFonts w:ascii="Arial" w:hAnsi="Arial" w:cs="Arial"/>
          <w:b/>
          <w:bCs/>
          <w:i/>
          <w:iCs/>
          <w:sz w:val="22"/>
          <w:szCs w:val="22"/>
        </w:rPr>
      </w:pPr>
    </w:p>
    <w:p w14:paraId="23A91240" w14:textId="77777777" w:rsidR="00623A98" w:rsidRPr="007B3FB5" w:rsidRDefault="00623A98" w:rsidP="00623A98">
      <w:pPr>
        <w:rPr>
          <w:rFonts w:ascii="Arial" w:hAnsi="Arial" w:cs="Arial"/>
          <w:b/>
          <w:bCs/>
          <w:i/>
          <w:iCs/>
          <w:sz w:val="22"/>
          <w:szCs w:val="22"/>
        </w:rPr>
      </w:pPr>
    </w:p>
    <w:p w14:paraId="282DD75A" w14:textId="77777777" w:rsidR="00623A98" w:rsidRPr="007B3FB5" w:rsidRDefault="00623A98" w:rsidP="00623A98">
      <w:pPr>
        <w:spacing w:after="120"/>
        <w:jc w:val="both"/>
        <w:rPr>
          <w:rFonts w:ascii="Arial" w:hAnsi="Arial" w:cs="Arial"/>
          <w:b/>
          <w:i/>
          <w:sz w:val="22"/>
          <w:szCs w:val="22"/>
        </w:rPr>
      </w:pPr>
      <w:r w:rsidRPr="007B3FB5">
        <w:rPr>
          <w:rFonts w:ascii="Arial" w:hAnsi="Arial" w:cs="Arial"/>
          <w:sz w:val="22"/>
          <w:szCs w:val="22"/>
        </w:rPr>
        <w:t xml:space="preserve">У складу са чланом 88. </w:t>
      </w:r>
      <w:r w:rsidRPr="007B3FB5">
        <w:rPr>
          <w:rFonts w:ascii="Arial" w:hAnsi="Arial" w:cs="Arial"/>
          <w:sz w:val="22"/>
          <w:szCs w:val="22"/>
          <w:lang w:val="sr-Cyrl-CS"/>
        </w:rPr>
        <w:t>став 1.</w:t>
      </w:r>
      <w:r w:rsidRPr="007B3FB5">
        <w:rPr>
          <w:rFonts w:ascii="Arial" w:hAnsi="Arial" w:cs="Arial"/>
          <w:sz w:val="22"/>
          <w:szCs w:val="22"/>
        </w:rPr>
        <w:t xml:space="preserve"> ЗЈН, понуђач ____________________ </w:t>
      </w:r>
      <w:r w:rsidRPr="007B3FB5">
        <w:rPr>
          <w:rFonts w:ascii="Arial" w:hAnsi="Arial" w:cs="Arial"/>
          <w:i/>
          <w:sz w:val="22"/>
          <w:szCs w:val="22"/>
          <w:lang w:val="ru-RU"/>
        </w:rPr>
        <w:t>[</w:t>
      </w:r>
      <w:r w:rsidRPr="007B3FB5">
        <w:rPr>
          <w:rFonts w:ascii="Arial" w:hAnsi="Arial" w:cs="Arial"/>
          <w:i/>
          <w:iCs/>
          <w:sz w:val="22"/>
          <w:szCs w:val="22"/>
        </w:rPr>
        <w:t xml:space="preserve">навести </w:t>
      </w:r>
      <w:r w:rsidRPr="007B3FB5">
        <w:rPr>
          <w:rFonts w:ascii="Arial" w:hAnsi="Arial" w:cs="Arial"/>
          <w:i/>
          <w:iCs/>
          <w:sz w:val="22"/>
          <w:szCs w:val="22"/>
          <w:lang w:val="sr-Cyrl-CS"/>
        </w:rPr>
        <w:t>назив понуђача</w:t>
      </w:r>
      <w:r w:rsidRPr="007B3FB5">
        <w:rPr>
          <w:rFonts w:ascii="Arial" w:hAnsi="Arial" w:cs="Arial"/>
          <w:i/>
          <w:iCs/>
          <w:sz w:val="22"/>
          <w:szCs w:val="22"/>
        </w:rPr>
        <w:t xml:space="preserve">], </w:t>
      </w:r>
      <w:r w:rsidRPr="007B3FB5">
        <w:rPr>
          <w:rFonts w:ascii="Arial" w:hAnsi="Arial" w:cs="Arial"/>
          <w:sz w:val="22"/>
          <w:szCs w:val="22"/>
        </w:rPr>
        <w:t>достав</w:t>
      </w:r>
      <w:r w:rsidRPr="007B3FB5">
        <w:rPr>
          <w:rFonts w:ascii="Arial" w:hAnsi="Arial" w:cs="Arial"/>
          <w:sz w:val="22"/>
          <w:szCs w:val="22"/>
          <w:lang w:val="sr-Cyrl-CS"/>
        </w:rPr>
        <w:t xml:space="preserve">ља </w:t>
      </w:r>
      <w:r w:rsidRPr="007B3FB5">
        <w:rPr>
          <w:rFonts w:ascii="Arial" w:hAnsi="Arial" w:cs="Arial"/>
          <w:sz w:val="22"/>
          <w:szCs w:val="22"/>
        </w:rPr>
        <w:t xml:space="preserve">укупан износ и структуру трошкова припремања понуде, </w:t>
      </w:r>
      <w:r w:rsidRPr="007B3FB5">
        <w:rPr>
          <w:rFonts w:ascii="Arial" w:hAnsi="Arial" w:cs="Arial"/>
          <w:sz w:val="22"/>
          <w:szCs w:val="22"/>
          <w:lang w:val="sr-Cyrl-CS"/>
        </w:rPr>
        <w:t xml:space="preserve">како следи у </w:t>
      </w:r>
      <w:r w:rsidRPr="007B3FB5">
        <w:rPr>
          <w:rFonts w:ascii="Arial" w:hAnsi="Arial" w:cs="Arial"/>
          <w:sz w:val="22"/>
          <w:szCs w:val="22"/>
        </w:rPr>
        <w:t>табели:</w:t>
      </w:r>
    </w:p>
    <w:tbl>
      <w:tblPr>
        <w:tblW w:w="0" w:type="auto"/>
        <w:tblInd w:w="153" w:type="dxa"/>
        <w:tblLayout w:type="fixed"/>
        <w:tblLook w:val="0000" w:firstRow="0" w:lastRow="0" w:firstColumn="0" w:lastColumn="0" w:noHBand="0" w:noVBand="0"/>
      </w:tblPr>
      <w:tblGrid>
        <w:gridCol w:w="5565"/>
        <w:gridCol w:w="3300"/>
      </w:tblGrid>
      <w:tr w:rsidR="00623A98" w:rsidRPr="007B3FB5" w14:paraId="6E00AA54" w14:textId="77777777" w:rsidTr="00244B1F">
        <w:tc>
          <w:tcPr>
            <w:tcW w:w="5565" w:type="dxa"/>
            <w:tcBorders>
              <w:top w:val="single" w:sz="4" w:space="0" w:color="000000"/>
              <w:left w:val="single" w:sz="4" w:space="0" w:color="000000"/>
              <w:bottom w:val="single" w:sz="4" w:space="0" w:color="000000"/>
            </w:tcBorders>
            <w:shd w:val="clear" w:color="auto" w:fill="auto"/>
          </w:tcPr>
          <w:p w14:paraId="01AB50B8" w14:textId="77777777" w:rsidR="00623A98" w:rsidRPr="007B3FB5" w:rsidRDefault="00623A98" w:rsidP="00244B1F">
            <w:pPr>
              <w:jc w:val="center"/>
              <w:rPr>
                <w:rFonts w:ascii="Arial" w:hAnsi="Arial" w:cs="Arial"/>
                <w:b/>
                <w:i/>
              </w:rPr>
            </w:pPr>
            <w:r w:rsidRPr="007B3FB5">
              <w:rPr>
                <w:rFonts w:ascii="Arial" w:hAnsi="Arial" w:cs="Arial"/>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4445F17" w14:textId="77777777" w:rsidR="00623A98" w:rsidRPr="007B3FB5" w:rsidRDefault="00623A98" w:rsidP="00244B1F">
            <w:pPr>
              <w:jc w:val="center"/>
              <w:rPr>
                <w:rFonts w:ascii="Arial" w:hAnsi="Arial" w:cs="Arial"/>
              </w:rPr>
            </w:pPr>
            <w:r w:rsidRPr="007B3FB5">
              <w:rPr>
                <w:rFonts w:ascii="Arial" w:hAnsi="Arial" w:cs="Arial"/>
                <w:b/>
                <w:i/>
                <w:sz w:val="22"/>
                <w:szCs w:val="22"/>
              </w:rPr>
              <w:t>ИЗНОС ТРОШКА У РСД</w:t>
            </w:r>
          </w:p>
        </w:tc>
      </w:tr>
      <w:tr w:rsidR="00623A98" w:rsidRPr="007B3FB5" w14:paraId="2410101F" w14:textId="77777777" w:rsidTr="00244B1F">
        <w:tc>
          <w:tcPr>
            <w:tcW w:w="5565" w:type="dxa"/>
            <w:tcBorders>
              <w:top w:val="single" w:sz="4" w:space="0" w:color="000000"/>
              <w:left w:val="single" w:sz="4" w:space="0" w:color="000000"/>
              <w:bottom w:val="single" w:sz="4" w:space="0" w:color="000000"/>
            </w:tcBorders>
            <w:shd w:val="clear" w:color="auto" w:fill="auto"/>
          </w:tcPr>
          <w:p w14:paraId="2A935978" w14:textId="77777777" w:rsidR="00623A98" w:rsidRPr="007B3FB5" w:rsidRDefault="00623A98" w:rsidP="00244B1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1DC1B4B" w14:textId="77777777" w:rsidR="00623A98" w:rsidRPr="007B3FB5" w:rsidRDefault="00623A98" w:rsidP="00244B1F">
            <w:pPr>
              <w:snapToGrid w:val="0"/>
              <w:jc w:val="right"/>
              <w:rPr>
                <w:rFonts w:ascii="Arial" w:hAnsi="Arial" w:cs="Arial"/>
              </w:rPr>
            </w:pPr>
          </w:p>
        </w:tc>
      </w:tr>
      <w:tr w:rsidR="00623A98" w:rsidRPr="007B3FB5" w14:paraId="5C9BABC8" w14:textId="77777777" w:rsidTr="00244B1F">
        <w:tc>
          <w:tcPr>
            <w:tcW w:w="5565" w:type="dxa"/>
            <w:tcBorders>
              <w:top w:val="single" w:sz="4" w:space="0" w:color="000000"/>
              <w:left w:val="single" w:sz="4" w:space="0" w:color="000000"/>
              <w:bottom w:val="single" w:sz="4" w:space="0" w:color="000000"/>
            </w:tcBorders>
            <w:shd w:val="clear" w:color="auto" w:fill="auto"/>
          </w:tcPr>
          <w:p w14:paraId="1747431D" w14:textId="77777777" w:rsidR="00623A98" w:rsidRPr="007B3FB5" w:rsidRDefault="00623A98" w:rsidP="00244B1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3E67ED0" w14:textId="77777777" w:rsidR="00623A98" w:rsidRPr="007B3FB5" w:rsidRDefault="00623A98" w:rsidP="00244B1F">
            <w:pPr>
              <w:snapToGrid w:val="0"/>
              <w:jc w:val="right"/>
              <w:rPr>
                <w:rFonts w:ascii="Arial" w:hAnsi="Arial" w:cs="Arial"/>
              </w:rPr>
            </w:pPr>
          </w:p>
        </w:tc>
      </w:tr>
      <w:tr w:rsidR="00623A98" w:rsidRPr="007B3FB5" w14:paraId="6639770B" w14:textId="77777777" w:rsidTr="00244B1F">
        <w:tc>
          <w:tcPr>
            <w:tcW w:w="5565" w:type="dxa"/>
            <w:tcBorders>
              <w:top w:val="single" w:sz="4" w:space="0" w:color="000000"/>
              <w:left w:val="single" w:sz="4" w:space="0" w:color="000000"/>
              <w:bottom w:val="single" w:sz="4" w:space="0" w:color="000000"/>
            </w:tcBorders>
            <w:shd w:val="clear" w:color="auto" w:fill="auto"/>
          </w:tcPr>
          <w:p w14:paraId="5B19F6AA" w14:textId="77777777" w:rsidR="00623A98" w:rsidRPr="007B3FB5" w:rsidRDefault="00623A98" w:rsidP="00244B1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18BDE3" w14:textId="77777777" w:rsidR="00623A98" w:rsidRPr="007B3FB5" w:rsidRDefault="00623A98" w:rsidP="00244B1F">
            <w:pPr>
              <w:snapToGrid w:val="0"/>
              <w:rPr>
                <w:rFonts w:ascii="Arial" w:hAnsi="Arial" w:cs="Arial"/>
              </w:rPr>
            </w:pPr>
          </w:p>
        </w:tc>
      </w:tr>
      <w:tr w:rsidR="00623A98" w:rsidRPr="007B3FB5" w14:paraId="289BD420" w14:textId="77777777" w:rsidTr="00244B1F">
        <w:tc>
          <w:tcPr>
            <w:tcW w:w="5565" w:type="dxa"/>
            <w:tcBorders>
              <w:top w:val="single" w:sz="4" w:space="0" w:color="000000"/>
              <w:left w:val="single" w:sz="4" w:space="0" w:color="000000"/>
              <w:bottom w:val="single" w:sz="4" w:space="0" w:color="000000"/>
            </w:tcBorders>
            <w:shd w:val="clear" w:color="auto" w:fill="auto"/>
          </w:tcPr>
          <w:p w14:paraId="4598C912" w14:textId="77777777" w:rsidR="00623A98" w:rsidRPr="007B3FB5" w:rsidRDefault="00623A98" w:rsidP="00244B1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1669CD8" w14:textId="77777777" w:rsidR="00623A98" w:rsidRPr="007B3FB5" w:rsidRDefault="00623A98" w:rsidP="00244B1F">
            <w:pPr>
              <w:snapToGrid w:val="0"/>
              <w:rPr>
                <w:rFonts w:ascii="Arial" w:hAnsi="Arial" w:cs="Arial"/>
              </w:rPr>
            </w:pPr>
          </w:p>
        </w:tc>
      </w:tr>
      <w:tr w:rsidR="00623A98" w:rsidRPr="007B3FB5" w14:paraId="044FBD6D" w14:textId="77777777" w:rsidTr="00244B1F">
        <w:tc>
          <w:tcPr>
            <w:tcW w:w="5565" w:type="dxa"/>
            <w:tcBorders>
              <w:top w:val="single" w:sz="4" w:space="0" w:color="000000"/>
              <w:left w:val="single" w:sz="4" w:space="0" w:color="000000"/>
              <w:bottom w:val="single" w:sz="4" w:space="0" w:color="000000"/>
            </w:tcBorders>
            <w:shd w:val="clear" w:color="auto" w:fill="auto"/>
          </w:tcPr>
          <w:p w14:paraId="7D25984D" w14:textId="77777777" w:rsidR="00623A98" w:rsidRPr="007B3FB5" w:rsidRDefault="00623A98" w:rsidP="00244B1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650C985" w14:textId="77777777" w:rsidR="00623A98" w:rsidRPr="007B3FB5" w:rsidRDefault="00623A98" w:rsidP="00244B1F">
            <w:pPr>
              <w:snapToGrid w:val="0"/>
              <w:rPr>
                <w:rFonts w:ascii="Arial" w:hAnsi="Arial" w:cs="Arial"/>
              </w:rPr>
            </w:pPr>
          </w:p>
        </w:tc>
      </w:tr>
      <w:tr w:rsidR="00623A98" w:rsidRPr="007B3FB5" w14:paraId="0761B2CE" w14:textId="77777777" w:rsidTr="00244B1F">
        <w:tc>
          <w:tcPr>
            <w:tcW w:w="5565" w:type="dxa"/>
            <w:tcBorders>
              <w:top w:val="single" w:sz="4" w:space="0" w:color="000000"/>
              <w:left w:val="single" w:sz="4" w:space="0" w:color="000000"/>
              <w:bottom w:val="single" w:sz="4" w:space="0" w:color="000000"/>
            </w:tcBorders>
            <w:shd w:val="clear" w:color="auto" w:fill="auto"/>
          </w:tcPr>
          <w:p w14:paraId="0222A45E" w14:textId="77777777" w:rsidR="00623A98" w:rsidRPr="007B3FB5" w:rsidRDefault="00623A98" w:rsidP="00244B1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6084C3F" w14:textId="77777777" w:rsidR="00623A98" w:rsidRPr="007B3FB5" w:rsidRDefault="00623A98" w:rsidP="00244B1F">
            <w:pPr>
              <w:snapToGrid w:val="0"/>
              <w:rPr>
                <w:rFonts w:ascii="Arial" w:hAnsi="Arial" w:cs="Arial"/>
              </w:rPr>
            </w:pPr>
          </w:p>
        </w:tc>
      </w:tr>
      <w:tr w:rsidR="00623A98" w:rsidRPr="007B3FB5" w14:paraId="620A800B" w14:textId="77777777" w:rsidTr="00244B1F">
        <w:tc>
          <w:tcPr>
            <w:tcW w:w="5565" w:type="dxa"/>
            <w:tcBorders>
              <w:top w:val="single" w:sz="4" w:space="0" w:color="000000"/>
              <w:left w:val="single" w:sz="4" w:space="0" w:color="000000"/>
              <w:bottom w:val="single" w:sz="4" w:space="0" w:color="000000"/>
            </w:tcBorders>
            <w:shd w:val="clear" w:color="auto" w:fill="auto"/>
          </w:tcPr>
          <w:p w14:paraId="4A154FDC" w14:textId="77777777" w:rsidR="00623A98" w:rsidRPr="007B3FB5" w:rsidRDefault="00623A98" w:rsidP="00244B1F">
            <w:pPr>
              <w:snapToGrid w:val="0"/>
              <w:jc w:val="both"/>
              <w:rPr>
                <w:rFonts w:ascii="Arial" w:hAnsi="Arial" w:cs="Arial"/>
                <w:i/>
              </w:rPr>
            </w:pPr>
          </w:p>
          <w:p w14:paraId="2EA57CFF" w14:textId="77777777" w:rsidR="00623A98" w:rsidRPr="007B3FB5" w:rsidRDefault="00623A98" w:rsidP="00244B1F">
            <w:pPr>
              <w:jc w:val="both"/>
              <w:rPr>
                <w:rFonts w:ascii="Arial" w:hAnsi="Arial" w:cs="Arial"/>
                <w:lang w:val="ru-RU"/>
              </w:rPr>
            </w:pPr>
            <w:r w:rsidRPr="007B3FB5">
              <w:rPr>
                <w:rFonts w:ascii="Arial" w:hAnsi="Arial" w:cs="Arial"/>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DB91FED" w14:textId="77777777" w:rsidR="00623A98" w:rsidRPr="007B3FB5" w:rsidRDefault="00623A98" w:rsidP="00244B1F">
            <w:pPr>
              <w:snapToGrid w:val="0"/>
              <w:rPr>
                <w:rFonts w:ascii="Arial" w:hAnsi="Arial" w:cs="Arial"/>
                <w:lang w:val="ru-RU"/>
              </w:rPr>
            </w:pPr>
          </w:p>
        </w:tc>
      </w:tr>
    </w:tbl>
    <w:p w14:paraId="47DF01A2" w14:textId="77777777" w:rsidR="00623A98" w:rsidRPr="007B3FB5" w:rsidRDefault="00623A98" w:rsidP="00623A98">
      <w:pPr>
        <w:jc w:val="both"/>
        <w:rPr>
          <w:rFonts w:ascii="Arial" w:hAnsi="Arial" w:cs="Arial"/>
          <w:sz w:val="22"/>
          <w:szCs w:val="22"/>
        </w:rPr>
      </w:pPr>
    </w:p>
    <w:p w14:paraId="514E834F" w14:textId="77777777" w:rsidR="00623A98" w:rsidRPr="007B3FB5" w:rsidRDefault="00623A98" w:rsidP="00623A98">
      <w:pPr>
        <w:jc w:val="both"/>
        <w:rPr>
          <w:rFonts w:ascii="Arial" w:hAnsi="Arial" w:cs="Arial"/>
          <w:sz w:val="22"/>
          <w:szCs w:val="22"/>
        </w:rPr>
      </w:pPr>
      <w:r w:rsidRPr="007B3FB5">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4C105746" w14:textId="77777777" w:rsidR="00623A98" w:rsidRPr="007B3FB5" w:rsidRDefault="00623A98" w:rsidP="00623A98">
      <w:pPr>
        <w:jc w:val="both"/>
        <w:rPr>
          <w:rFonts w:ascii="Arial" w:hAnsi="Arial" w:cs="Arial"/>
          <w:sz w:val="22"/>
          <w:szCs w:val="22"/>
          <w:lang w:val="sr-Cyrl-CS"/>
        </w:rPr>
      </w:pPr>
      <w:r w:rsidRPr="007B3FB5">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9F0EFA6" w14:textId="77777777" w:rsidR="00623A98" w:rsidRPr="007B3FB5" w:rsidRDefault="00623A98" w:rsidP="00623A98">
      <w:pPr>
        <w:spacing w:after="120"/>
        <w:ind w:firstLine="426"/>
        <w:jc w:val="both"/>
        <w:rPr>
          <w:rFonts w:ascii="Arial" w:hAnsi="Arial" w:cs="Arial"/>
          <w:b/>
          <w:bCs/>
          <w:i/>
          <w:sz w:val="22"/>
          <w:szCs w:val="22"/>
        </w:rPr>
      </w:pPr>
    </w:p>
    <w:p w14:paraId="1B267744" w14:textId="77777777" w:rsidR="00623A98" w:rsidRPr="007B3FB5" w:rsidRDefault="00623A98" w:rsidP="00623A98">
      <w:pPr>
        <w:spacing w:after="120"/>
        <w:jc w:val="both"/>
        <w:rPr>
          <w:rFonts w:ascii="Arial" w:hAnsi="Arial" w:cs="Arial"/>
          <w:bCs/>
          <w:i/>
          <w:color w:val="FF0000"/>
          <w:sz w:val="22"/>
          <w:szCs w:val="22"/>
          <w:lang w:val="sr-Cyrl-CS"/>
        </w:rPr>
      </w:pPr>
      <w:r w:rsidRPr="007B3FB5">
        <w:rPr>
          <w:rFonts w:ascii="Arial" w:hAnsi="Arial" w:cs="Arial"/>
          <w:b/>
          <w:bCs/>
          <w:i/>
          <w:color w:val="auto"/>
          <w:sz w:val="22"/>
          <w:szCs w:val="22"/>
        </w:rPr>
        <w:t xml:space="preserve">Напомена: </w:t>
      </w:r>
      <w:r w:rsidRPr="007B3FB5">
        <w:rPr>
          <w:rFonts w:ascii="Arial" w:hAnsi="Arial" w:cs="Arial"/>
          <w:bCs/>
          <w:i/>
          <w:color w:val="auto"/>
          <w:sz w:val="22"/>
          <w:szCs w:val="22"/>
        </w:rPr>
        <w:t>достављање овог обрасца није обавезно.</w:t>
      </w:r>
    </w:p>
    <w:p w14:paraId="2DBA3BE1" w14:textId="77777777" w:rsidR="00623A98" w:rsidRPr="007B3FB5" w:rsidRDefault="00623A98" w:rsidP="00623A98">
      <w:pPr>
        <w:spacing w:after="120"/>
        <w:jc w:val="both"/>
        <w:rPr>
          <w:rFonts w:ascii="Arial" w:hAnsi="Arial" w:cs="Arial"/>
          <w:bCs/>
          <w:color w:val="auto"/>
          <w:sz w:val="22"/>
          <w:szCs w:val="22"/>
        </w:rPr>
      </w:pPr>
    </w:p>
    <w:p w14:paraId="5C97E7D9" w14:textId="77777777" w:rsidR="00623A98" w:rsidRPr="007B3FB5" w:rsidRDefault="00623A98" w:rsidP="00623A98">
      <w:pPr>
        <w:spacing w:after="120"/>
        <w:ind w:firstLine="425"/>
        <w:jc w:val="both"/>
        <w:rPr>
          <w:rFonts w:ascii="Arial" w:hAnsi="Arial" w:cs="Arial"/>
          <w:bCs/>
          <w:sz w:val="22"/>
          <w:szCs w:val="22"/>
        </w:rPr>
      </w:pPr>
    </w:p>
    <w:tbl>
      <w:tblPr>
        <w:tblW w:w="0" w:type="auto"/>
        <w:tblLayout w:type="fixed"/>
        <w:tblLook w:val="0000" w:firstRow="0" w:lastRow="0" w:firstColumn="0" w:lastColumn="0" w:noHBand="0" w:noVBand="0"/>
      </w:tblPr>
      <w:tblGrid>
        <w:gridCol w:w="3080"/>
        <w:gridCol w:w="3068"/>
        <w:gridCol w:w="3094"/>
      </w:tblGrid>
      <w:tr w:rsidR="00623A98" w:rsidRPr="007B3FB5" w14:paraId="11D2B3E9" w14:textId="77777777" w:rsidTr="00244B1F">
        <w:tc>
          <w:tcPr>
            <w:tcW w:w="3080" w:type="dxa"/>
            <w:shd w:val="clear" w:color="auto" w:fill="auto"/>
            <w:vAlign w:val="center"/>
          </w:tcPr>
          <w:p w14:paraId="4AA66A1D" w14:textId="77777777" w:rsidR="00623A98" w:rsidRPr="007B3FB5" w:rsidRDefault="00623A98" w:rsidP="00244B1F">
            <w:pPr>
              <w:pStyle w:val="BodyText2"/>
              <w:spacing w:line="100" w:lineRule="atLeast"/>
              <w:jc w:val="center"/>
              <w:rPr>
                <w:rFonts w:ascii="Arial" w:hAnsi="Arial" w:cs="Arial"/>
              </w:rPr>
            </w:pPr>
            <w:r w:rsidRPr="007B3FB5">
              <w:rPr>
                <w:rFonts w:ascii="Arial" w:hAnsi="Arial" w:cs="Arial"/>
                <w:sz w:val="22"/>
                <w:szCs w:val="22"/>
              </w:rPr>
              <w:t>Датум:</w:t>
            </w:r>
          </w:p>
        </w:tc>
        <w:tc>
          <w:tcPr>
            <w:tcW w:w="3068" w:type="dxa"/>
            <w:shd w:val="clear" w:color="auto" w:fill="auto"/>
            <w:vAlign w:val="center"/>
          </w:tcPr>
          <w:p w14:paraId="6D41C528" w14:textId="77777777" w:rsidR="00623A98" w:rsidRPr="007B3FB5" w:rsidRDefault="00623A98" w:rsidP="00244B1F">
            <w:pPr>
              <w:pStyle w:val="BodyText2"/>
              <w:spacing w:line="100" w:lineRule="atLeast"/>
              <w:jc w:val="center"/>
              <w:rPr>
                <w:rFonts w:ascii="Arial" w:hAnsi="Arial" w:cs="Arial"/>
              </w:rPr>
            </w:pPr>
            <w:r w:rsidRPr="007B3FB5">
              <w:rPr>
                <w:rFonts w:ascii="Arial" w:hAnsi="Arial" w:cs="Arial"/>
                <w:sz w:val="22"/>
                <w:szCs w:val="22"/>
              </w:rPr>
              <w:t>М.П.</w:t>
            </w:r>
          </w:p>
        </w:tc>
        <w:tc>
          <w:tcPr>
            <w:tcW w:w="3094" w:type="dxa"/>
            <w:shd w:val="clear" w:color="auto" w:fill="auto"/>
            <w:vAlign w:val="center"/>
          </w:tcPr>
          <w:p w14:paraId="0F357B95" w14:textId="77777777" w:rsidR="00623A98" w:rsidRPr="007B3FB5" w:rsidRDefault="00623A98" w:rsidP="00244B1F">
            <w:pPr>
              <w:pStyle w:val="BodyText2"/>
              <w:spacing w:line="100" w:lineRule="atLeast"/>
              <w:jc w:val="center"/>
              <w:rPr>
                <w:rFonts w:ascii="Arial" w:hAnsi="Arial" w:cs="Arial"/>
              </w:rPr>
            </w:pPr>
            <w:r w:rsidRPr="007B3FB5">
              <w:rPr>
                <w:rFonts w:ascii="Arial" w:hAnsi="Arial" w:cs="Arial"/>
                <w:sz w:val="22"/>
                <w:szCs w:val="22"/>
              </w:rPr>
              <w:t>Потпис понуђача</w:t>
            </w:r>
          </w:p>
        </w:tc>
      </w:tr>
      <w:tr w:rsidR="00623A98" w:rsidRPr="007B3FB5" w14:paraId="2F1576F5" w14:textId="77777777" w:rsidTr="00244B1F">
        <w:tc>
          <w:tcPr>
            <w:tcW w:w="3080" w:type="dxa"/>
            <w:tcBorders>
              <w:bottom w:val="single" w:sz="4" w:space="0" w:color="000000"/>
            </w:tcBorders>
            <w:shd w:val="clear" w:color="auto" w:fill="auto"/>
          </w:tcPr>
          <w:p w14:paraId="5B4CAEA3" w14:textId="77777777" w:rsidR="00623A98" w:rsidRPr="007B3FB5" w:rsidRDefault="00623A98" w:rsidP="00244B1F">
            <w:pPr>
              <w:pStyle w:val="BodyText2"/>
              <w:snapToGrid w:val="0"/>
              <w:spacing w:line="100" w:lineRule="atLeast"/>
              <w:jc w:val="both"/>
              <w:rPr>
                <w:rFonts w:ascii="Arial" w:hAnsi="Arial" w:cs="Arial"/>
              </w:rPr>
            </w:pPr>
          </w:p>
        </w:tc>
        <w:tc>
          <w:tcPr>
            <w:tcW w:w="3068" w:type="dxa"/>
            <w:shd w:val="clear" w:color="auto" w:fill="auto"/>
          </w:tcPr>
          <w:p w14:paraId="27D47783" w14:textId="77777777" w:rsidR="00623A98" w:rsidRPr="007B3FB5" w:rsidRDefault="00623A98" w:rsidP="00244B1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14:paraId="1CF99D55" w14:textId="77777777" w:rsidR="00623A98" w:rsidRPr="007B3FB5" w:rsidRDefault="00623A98" w:rsidP="00244B1F">
            <w:pPr>
              <w:pStyle w:val="BodyText2"/>
              <w:snapToGrid w:val="0"/>
              <w:spacing w:line="100" w:lineRule="atLeast"/>
              <w:jc w:val="both"/>
              <w:rPr>
                <w:rFonts w:ascii="Arial" w:hAnsi="Arial" w:cs="Arial"/>
              </w:rPr>
            </w:pPr>
          </w:p>
        </w:tc>
      </w:tr>
    </w:tbl>
    <w:p w14:paraId="65816DDE" w14:textId="77777777" w:rsidR="00623A98" w:rsidRPr="007B3FB5" w:rsidRDefault="00623A98" w:rsidP="00623A98">
      <w:pPr>
        <w:rPr>
          <w:rFonts w:ascii="Arial" w:hAnsi="Arial" w:cs="Arial"/>
          <w:sz w:val="22"/>
          <w:szCs w:val="22"/>
        </w:rPr>
      </w:pPr>
    </w:p>
    <w:p w14:paraId="3160C7D3" w14:textId="77777777" w:rsidR="00623A98" w:rsidRPr="007B3FB5" w:rsidRDefault="00623A98" w:rsidP="00623A98">
      <w:pPr>
        <w:rPr>
          <w:rFonts w:ascii="Arial" w:hAnsi="Arial" w:cs="Arial"/>
          <w:b/>
          <w:bCs/>
          <w:i/>
          <w:iCs/>
          <w:sz w:val="22"/>
          <w:szCs w:val="22"/>
        </w:rPr>
      </w:pPr>
    </w:p>
    <w:p w14:paraId="68DEABE3" w14:textId="77777777" w:rsidR="00623A98" w:rsidRPr="007B3FB5" w:rsidRDefault="00623A98" w:rsidP="00623A98">
      <w:pPr>
        <w:rPr>
          <w:rFonts w:ascii="Arial" w:hAnsi="Arial" w:cs="Arial"/>
          <w:b/>
          <w:bCs/>
          <w:i/>
          <w:iCs/>
          <w:sz w:val="22"/>
          <w:szCs w:val="22"/>
        </w:rPr>
      </w:pPr>
    </w:p>
    <w:p w14:paraId="4175132F" w14:textId="77777777" w:rsidR="00623A98" w:rsidRPr="007B3FB5" w:rsidRDefault="00623A98" w:rsidP="00623A98">
      <w:pPr>
        <w:rPr>
          <w:rFonts w:ascii="Arial" w:hAnsi="Arial" w:cs="Arial"/>
          <w:b/>
          <w:bCs/>
          <w:i/>
          <w:iCs/>
          <w:sz w:val="22"/>
          <w:szCs w:val="22"/>
        </w:rPr>
      </w:pPr>
    </w:p>
    <w:p w14:paraId="436DC53F" w14:textId="77777777" w:rsidR="00623A98" w:rsidRPr="007B3FB5" w:rsidRDefault="00623A98" w:rsidP="00623A98">
      <w:pPr>
        <w:rPr>
          <w:rFonts w:ascii="Arial" w:hAnsi="Arial" w:cs="Arial"/>
          <w:b/>
          <w:bCs/>
          <w:i/>
          <w:iCs/>
          <w:sz w:val="22"/>
          <w:szCs w:val="22"/>
        </w:rPr>
      </w:pPr>
    </w:p>
    <w:p w14:paraId="6534CD30" w14:textId="77777777" w:rsidR="00623A98" w:rsidRPr="007B3FB5" w:rsidRDefault="00623A98" w:rsidP="00623A98">
      <w:pPr>
        <w:rPr>
          <w:rFonts w:ascii="Arial" w:hAnsi="Arial" w:cs="Arial"/>
          <w:b/>
          <w:bCs/>
          <w:i/>
          <w:iCs/>
          <w:sz w:val="22"/>
          <w:szCs w:val="22"/>
        </w:rPr>
      </w:pPr>
    </w:p>
    <w:p w14:paraId="35B09955" w14:textId="77777777" w:rsidR="00623A98" w:rsidRPr="007B3FB5" w:rsidRDefault="00623A98" w:rsidP="00623A98">
      <w:pPr>
        <w:rPr>
          <w:rFonts w:ascii="Arial" w:hAnsi="Arial" w:cs="Arial"/>
          <w:b/>
          <w:bCs/>
          <w:i/>
          <w:iCs/>
          <w:sz w:val="22"/>
          <w:szCs w:val="22"/>
        </w:rPr>
      </w:pPr>
    </w:p>
    <w:p w14:paraId="52F72520" w14:textId="77777777" w:rsidR="00623A98" w:rsidRDefault="00623A98" w:rsidP="00623A98">
      <w:pPr>
        <w:rPr>
          <w:rFonts w:ascii="Arial" w:hAnsi="Arial" w:cs="Arial"/>
          <w:b/>
          <w:bCs/>
          <w:i/>
          <w:iCs/>
          <w:sz w:val="22"/>
          <w:szCs w:val="22"/>
        </w:rPr>
      </w:pPr>
    </w:p>
    <w:p w14:paraId="6E580EE5" w14:textId="77777777" w:rsidR="00623A98" w:rsidRDefault="00623A98" w:rsidP="00623A98">
      <w:pPr>
        <w:rPr>
          <w:rFonts w:ascii="Arial" w:hAnsi="Arial" w:cs="Arial"/>
          <w:b/>
          <w:bCs/>
          <w:i/>
          <w:iCs/>
          <w:sz w:val="22"/>
          <w:szCs w:val="22"/>
        </w:rPr>
      </w:pPr>
    </w:p>
    <w:p w14:paraId="434051F7" w14:textId="77777777" w:rsidR="00623A98" w:rsidRPr="00673097" w:rsidRDefault="00623A98" w:rsidP="00623A98">
      <w:pPr>
        <w:rPr>
          <w:rFonts w:ascii="Arial" w:hAnsi="Arial" w:cs="Arial"/>
          <w:b/>
          <w:bCs/>
          <w:i/>
          <w:iCs/>
          <w:sz w:val="22"/>
          <w:szCs w:val="22"/>
        </w:rPr>
      </w:pPr>
    </w:p>
    <w:p w14:paraId="1595446E" w14:textId="77777777" w:rsidR="00623A98" w:rsidRDefault="00623A98" w:rsidP="00623A98">
      <w:pPr>
        <w:rPr>
          <w:rFonts w:ascii="Arial" w:hAnsi="Arial" w:cs="Arial"/>
          <w:b/>
          <w:bCs/>
          <w:i/>
          <w:iCs/>
          <w:sz w:val="22"/>
          <w:szCs w:val="22"/>
        </w:rPr>
      </w:pPr>
    </w:p>
    <w:p w14:paraId="1A6EDF51" w14:textId="77777777" w:rsidR="00623A98" w:rsidRDefault="00623A98" w:rsidP="00623A98">
      <w:pPr>
        <w:rPr>
          <w:rFonts w:ascii="Arial" w:hAnsi="Arial" w:cs="Arial"/>
          <w:b/>
          <w:bCs/>
          <w:i/>
          <w:iCs/>
          <w:sz w:val="22"/>
          <w:szCs w:val="22"/>
        </w:rPr>
      </w:pPr>
    </w:p>
    <w:p w14:paraId="2A79F879" w14:textId="77777777" w:rsidR="00623A98" w:rsidRDefault="00623A98" w:rsidP="00623A98">
      <w:pPr>
        <w:rPr>
          <w:rFonts w:ascii="Arial" w:hAnsi="Arial" w:cs="Arial"/>
          <w:b/>
          <w:bCs/>
          <w:i/>
          <w:iCs/>
          <w:sz w:val="22"/>
          <w:szCs w:val="22"/>
        </w:rPr>
      </w:pPr>
    </w:p>
    <w:p w14:paraId="243E0FD4" w14:textId="77777777" w:rsidR="00623A98" w:rsidRDefault="00623A98" w:rsidP="00623A98">
      <w:pPr>
        <w:rPr>
          <w:rFonts w:ascii="Arial" w:hAnsi="Arial" w:cs="Arial"/>
          <w:b/>
          <w:bCs/>
          <w:i/>
          <w:iCs/>
          <w:sz w:val="22"/>
          <w:szCs w:val="22"/>
        </w:rPr>
      </w:pPr>
    </w:p>
    <w:p w14:paraId="7BF1F1A2" w14:textId="77777777" w:rsidR="00623A98" w:rsidRDefault="00623A98" w:rsidP="00623A98">
      <w:pPr>
        <w:rPr>
          <w:rFonts w:ascii="Arial" w:hAnsi="Arial" w:cs="Arial"/>
          <w:b/>
          <w:bCs/>
          <w:i/>
          <w:iCs/>
          <w:sz w:val="22"/>
          <w:szCs w:val="22"/>
        </w:rPr>
      </w:pPr>
    </w:p>
    <w:p w14:paraId="0BCFC7D8" w14:textId="77777777" w:rsidR="00623A98" w:rsidRPr="00673097" w:rsidRDefault="00623A98" w:rsidP="00623A98">
      <w:pPr>
        <w:rPr>
          <w:rFonts w:ascii="Arial" w:hAnsi="Arial" w:cs="Arial"/>
          <w:b/>
          <w:bCs/>
          <w:i/>
          <w:iCs/>
          <w:sz w:val="22"/>
          <w:szCs w:val="22"/>
        </w:rPr>
      </w:pPr>
    </w:p>
    <w:p w14:paraId="3D3263D7" w14:textId="77777777" w:rsidR="00623A98" w:rsidRPr="007B3FB5" w:rsidRDefault="00623A98" w:rsidP="00623A98">
      <w:pPr>
        <w:rPr>
          <w:rFonts w:ascii="Arial" w:hAnsi="Arial" w:cs="Arial"/>
          <w:b/>
          <w:bCs/>
          <w:i/>
          <w:iCs/>
          <w:sz w:val="22"/>
          <w:szCs w:val="22"/>
        </w:rPr>
      </w:pPr>
    </w:p>
    <w:p w14:paraId="512CF5B0" w14:textId="77777777" w:rsidR="00623A98" w:rsidRDefault="00623A98" w:rsidP="00623A98">
      <w:pPr>
        <w:pStyle w:val="BodyText3"/>
        <w:spacing w:after="0"/>
        <w:jc w:val="right"/>
        <w:rPr>
          <w:rFonts w:ascii="Arial" w:hAnsi="Arial" w:cs="Arial"/>
          <w:b/>
          <w:bCs/>
          <w:sz w:val="22"/>
          <w:szCs w:val="22"/>
        </w:rPr>
      </w:pPr>
    </w:p>
    <w:p w14:paraId="44DA3ED3" w14:textId="77777777" w:rsidR="00063BA9" w:rsidRDefault="00063BA9" w:rsidP="00623A98">
      <w:pPr>
        <w:pStyle w:val="BodyText3"/>
        <w:spacing w:after="0"/>
        <w:jc w:val="right"/>
        <w:rPr>
          <w:rFonts w:ascii="Arial" w:hAnsi="Arial" w:cs="Arial"/>
          <w:b/>
          <w:bCs/>
          <w:sz w:val="22"/>
          <w:szCs w:val="22"/>
        </w:rPr>
      </w:pPr>
    </w:p>
    <w:p w14:paraId="03A8EEFC" w14:textId="77777777" w:rsidR="00063BA9" w:rsidRDefault="00063BA9" w:rsidP="00623A98">
      <w:pPr>
        <w:pStyle w:val="BodyText3"/>
        <w:spacing w:after="0"/>
        <w:jc w:val="right"/>
        <w:rPr>
          <w:rFonts w:ascii="Arial" w:hAnsi="Arial" w:cs="Arial"/>
          <w:b/>
          <w:bCs/>
          <w:sz w:val="22"/>
          <w:szCs w:val="22"/>
        </w:rPr>
      </w:pPr>
    </w:p>
    <w:p w14:paraId="02E4F438" w14:textId="77777777" w:rsidR="00623A98" w:rsidRDefault="00623A98" w:rsidP="00623A98">
      <w:pPr>
        <w:pStyle w:val="BodyText3"/>
        <w:spacing w:after="0"/>
        <w:jc w:val="right"/>
        <w:rPr>
          <w:rFonts w:ascii="Arial" w:hAnsi="Arial" w:cs="Arial"/>
          <w:b/>
          <w:bCs/>
          <w:sz w:val="22"/>
          <w:szCs w:val="22"/>
        </w:rPr>
      </w:pPr>
    </w:p>
    <w:p w14:paraId="2479C470" w14:textId="77777777" w:rsidR="00623A98" w:rsidRPr="007B3FB5" w:rsidRDefault="00623A98" w:rsidP="00623A98">
      <w:pPr>
        <w:pStyle w:val="BodyText3"/>
        <w:spacing w:after="0"/>
        <w:jc w:val="right"/>
        <w:rPr>
          <w:rFonts w:ascii="Arial" w:hAnsi="Arial" w:cs="Arial"/>
          <w:b/>
          <w:bCs/>
          <w:sz w:val="22"/>
          <w:szCs w:val="22"/>
        </w:rPr>
      </w:pPr>
      <w:r w:rsidRPr="007B3FB5">
        <w:rPr>
          <w:rFonts w:ascii="Arial" w:hAnsi="Arial" w:cs="Arial"/>
          <w:b/>
          <w:bCs/>
          <w:sz w:val="22"/>
          <w:szCs w:val="22"/>
        </w:rPr>
        <w:t xml:space="preserve"> (ОБРАЗАЦ 4)</w:t>
      </w:r>
    </w:p>
    <w:p w14:paraId="6E71CA17" w14:textId="77777777" w:rsidR="00623A98" w:rsidRPr="007B3FB5" w:rsidRDefault="00623A98" w:rsidP="00623A98">
      <w:pPr>
        <w:pStyle w:val="BodyText3"/>
        <w:spacing w:after="0"/>
        <w:jc w:val="right"/>
        <w:rPr>
          <w:rFonts w:ascii="Arial" w:hAnsi="Arial" w:cs="Arial"/>
          <w:b/>
          <w:bCs/>
          <w:sz w:val="22"/>
          <w:szCs w:val="22"/>
        </w:rPr>
      </w:pPr>
    </w:p>
    <w:p w14:paraId="1E62B730" w14:textId="77777777" w:rsidR="00623A98" w:rsidRPr="007B3FB5" w:rsidRDefault="00623A98" w:rsidP="00623A98">
      <w:pPr>
        <w:shd w:val="clear" w:color="auto" w:fill="C6D9F1"/>
        <w:jc w:val="center"/>
        <w:rPr>
          <w:rFonts w:ascii="Arial" w:hAnsi="Arial" w:cs="Arial"/>
          <w:b/>
          <w:bCs/>
          <w:i/>
          <w:iCs/>
          <w:sz w:val="22"/>
          <w:szCs w:val="22"/>
        </w:rPr>
      </w:pPr>
      <w:r w:rsidRPr="007B3FB5">
        <w:rPr>
          <w:rFonts w:ascii="Arial" w:hAnsi="Arial" w:cs="Arial"/>
          <w:b/>
          <w:bCs/>
          <w:sz w:val="22"/>
          <w:szCs w:val="22"/>
        </w:rPr>
        <w:t>ОБРАЗАЦ ИЗЈАВЕ О НЕЗАВИСНОЈ ПОНУДИ</w:t>
      </w:r>
    </w:p>
    <w:p w14:paraId="4C1A7664" w14:textId="77777777" w:rsidR="00623A98" w:rsidRPr="007B3FB5" w:rsidRDefault="00623A98" w:rsidP="00623A98">
      <w:pPr>
        <w:pStyle w:val="BodyText3"/>
        <w:spacing w:after="0"/>
        <w:jc w:val="center"/>
        <w:rPr>
          <w:rFonts w:ascii="Arial" w:hAnsi="Arial" w:cs="Arial"/>
          <w:b/>
          <w:bCs/>
          <w:sz w:val="22"/>
          <w:szCs w:val="22"/>
        </w:rPr>
      </w:pPr>
    </w:p>
    <w:p w14:paraId="2E3CBEE2" w14:textId="77777777" w:rsidR="00623A98" w:rsidRPr="007B3FB5" w:rsidRDefault="00623A98" w:rsidP="00623A98">
      <w:pPr>
        <w:pStyle w:val="BodyText3"/>
        <w:spacing w:after="0"/>
        <w:jc w:val="center"/>
        <w:rPr>
          <w:rFonts w:ascii="Arial" w:hAnsi="Arial" w:cs="Arial"/>
          <w:bCs/>
          <w:sz w:val="22"/>
          <w:szCs w:val="22"/>
        </w:rPr>
      </w:pPr>
    </w:p>
    <w:p w14:paraId="6B73B4CC" w14:textId="77777777" w:rsidR="00623A98" w:rsidRPr="007B3FB5" w:rsidRDefault="00623A98" w:rsidP="00623A98">
      <w:pPr>
        <w:pStyle w:val="BodyText3"/>
        <w:spacing w:after="0"/>
        <w:jc w:val="both"/>
        <w:rPr>
          <w:rFonts w:ascii="Arial" w:hAnsi="Arial" w:cs="Arial"/>
          <w:sz w:val="22"/>
          <w:szCs w:val="22"/>
        </w:rPr>
      </w:pPr>
      <w:r w:rsidRPr="007B3FB5">
        <w:rPr>
          <w:rFonts w:ascii="Arial" w:hAnsi="Arial" w:cs="Arial"/>
          <w:sz w:val="22"/>
          <w:szCs w:val="22"/>
        </w:rPr>
        <w:t xml:space="preserve">У складу са чланом 26. ЗЈН, ________________________________________, </w:t>
      </w:r>
    </w:p>
    <w:p w14:paraId="50EBE800" w14:textId="77777777" w:rsidR="00623A98" w:rsidRPr="007B3FB5" w:rsidRDefault="00623A98" w:rsidP="00623A98">
      <w:pPr>
        <w:pStyle w:val="BodyText3"/>
        <w:spacing w:after="0"/>
        <w:jc w:val="both"/>
        <w:rPr>
          <w:rFonts w:ascii="Arial" w:hAnsi="Arial" w:cs="Arial"/>
          <w:sz w:val="22"/>
          <w:szCs w:val="22"/>
        </w:rPr>
      </w:pPr>
      <w:r w:rsidRPr="007B3FB5">
        <w:rPr>
          <w:rFonts w:ascii="Arial" w:hAnsi="Arial" w:cs="Arial"/>
          <w:sz w:val="22"/>
          <w:szCs w:val="22"/>
        </w:rPr>
        <w:t xml:space="preserve">                                                                            (Назив понуђача)</w:t>
      </w:r>
    </w:p>
    <w:p w14:paraId="05302571" w14:textId="77777777" w:rsidR="00623A98" w:rsidRPr="0001673F" w:rsidRDefault="0001673F" w:rsidP="0001673F">
      <w:pPr>
        <w:pStyle w:val="BodyText3"/>
        <w:spacing w:after="0"/>
        <w:jc w:val="both"/>
        <w:rPr>
          <w:rFonts w:ascii="Arial" w:hAnsi="Arial" w:cs="Arial"/>
          <w:w w:val="200"/>
          <w:sz w:val="22"/>
          <w:szCs w:val="22"/>
        </w:rPr>
      </w:pPr>
      <w:r>
        <w:rPr>
          <w:rFonts w:ascii="Arial" w:hAnsi="Arial" w:cs="Arial"/>
          <w:sz w:val="22"/>
          <w:szCs w:val="22"/>
        </w:rPr>
        <w:t>д</w:t>
      </w:r>
      <w:r w:rsidR="00623A98" w:rsidRPr="007B3FB5">
        <w:rPr>
          <w:rFonts w:ascii="Arial" w:hAnsi="Arial" w:cs="Arial"/>
          <w:sz w:val="22"/>
          <w:szCs w:val="22"/>
        </w:rPr>
        <w:t xml:space="preserve">аје: </w:t>
      </w:r>
    </w:p>
    <w:p w14:paraId="23190092" w14:textId="77777777" w:rsidR="00623A98" w:rsidRPr="007B3FB5" w:rsidRDefault="00623A98" w:rsidP="00623A98">
      <w:pPr>
        <w:pStyle w:val="BodyText3"/>
        <w:spacing w:before="360" w:after="360"/>
        <w:ind w:firstLine="227"/>
        <w:jc w:val="center"/>
        <w:rPr>
          <w:rFonts w:ascii="Arial" w:hAnsi="Arial" w:cs="Arial"/>
          <w:b/>
          <w:bCs/>
          <w:sz w:val="22"/>
          <w:szCs w:val="22"/>
          <w:lang w:val="sr-Cyrl-CS"/>
        </w:rPr>
      </w:pPr>
      <w:r w:rsidRPr="007B3FB5">
        <w:rPr>
          <w:rFonts w:ascii="Arial" w:hAnsi="Arial" w:cs="Arial"/>
          <w:b/>
          <w:bCs/>
          <w:sz w:val="22"/>
          <w:szCs w:val="22"/>
          <w:lang w:val="sr-Cyrl-CS"/>
        </w:rPr>
        <w:t xml:space="preserve">ИЗЈАВУ </w:t>
      </w:r>
    </w:p>
    <w:p w14:paraId="1137B470" w14:textId="77777777" w:rsidR="00623A98" w:rsidRPr="0001673F" w:rsidRDefault="00623A98" w:rsidP="0001673F">
      <w:pPr>
        <w:pStyle w:val="BodyText3"/>
        <w:spacing w:before="360" w:after="360"/>
        <w:ind w:firstLine="227"/>
        <w:jc w:val="center"/>
        <w:rPr>
          <w:rFonts w:ascii="Arial" w:hAnsi="Arial" w:cs="Arial"/>
          <w:bCs/>
          <w:sz w:val="22"/>
          <w:szCs w:val="22"/>
        </w:rPr>
      </w:pPr>
      <w:r w:rsidRPr="007B3FB5">
        <w:rPr>
          <w:rFonts w:ascii="Arial" w:hAnsi="Arial" w:cs="Arial"/>
          <w:b/>
          <w:bCs/>
          <w:sz w:val="22"/>
          <w:szCs w:val="22"/>
          <w:lang w:val="sr-Cyrl-CS"/>
        </w:rPr>
        <w:t>О НЕЗАВИСНОЈ</w:t>
      </w:r>
      <w:r w:rsidRPr="007B3FB5">
        <w:rPr>
          <w:rFonts w:ascii="Arial" w:hAnsi="Arial" w:cs="Arial"/>
          <w:b/>
          <w:bCs/>
          <w:sz w:val="22"/>
          <w:szCs w:val="22"/>
        </w:rPr>
        <w:t xml:space="preserve"> ПОНУДИ</w:t>
      </w:r>
    </w:p>
    <w:p w14:paraId="2111E689" w14:textId="77777777" w:rsidR="00623A98" w:rsidRPr="007B3FB5" w:rsidRDefault="00623A98" w:rsidP="00623A98">
      <w:pPr>
        <w:jc w:val="both"/>
        <w:rPr>
          <w:rFonts w:ascii="Arial" w:hAnsi="Arial" w:cs="Arial"/>
          <w:sz w:val="22"/>
          <w:szCs w:val="22"/>
        </w:rPr>
      </w:pPr>
      <w:r w:rsidRPr="007B3FB5">
        <w:rPr>
          <w:rFonts w:ascii="Arial" w:hAnsi="Arial" w:cs="Arial"/>
          <w:sz w:val="22"/>
          <w:szCs w:val="22"/>
        </w:rPr>
        <w:tab/>
      </w:r>
      <w:r w:rsidRPr="007B3FB5">
        <w:rPr>
          <w:rFonts w:ascii="Arial" w:hAnsi="Arial" w:cs="Arial"/>
          <w:sz w:val="22"/>
          <w:szCs w:val="22"/>
        </w:rPr>
        <w:tab/>
      </w:r>
      <w:r w:rsidRPr="007B3FB5">
        <w:rPr>
          <w:rFonts w:ascii="Arial" w:hAnsi="Arial" w:cs="Arial"/>
          <w:sz w:val="22"/>
          <w:szCs w:val="22"/>
        </w:rPr>
        <w:tab/>
      </w:r>
    </w:p>
    <w:p w14:paraId="46C5D1F0" w14:textId="5FCE1F3C" w:rsidR="00623A98" w:rsidRPr="00AD5681" w:rsidRDefault="00623A98" w:rsidP="001A3584">
      <w:pPr>
        <w:jc w:val="both"/>
        <w:rPr>
          <w:rFonts w:ascii="Arial" w:eastAsia="SimSun" w:hAnsi="Arial" w:cs="Arial"/>
          <w:kern w:val="2"/>
          <w:sz w:val="22"/>
          <w:szCs w:val="22"/>
          <w:lang w:eastAsia="hi-IN" w:bidi="hi-IN"/>
        </w:rPr>
      </w:pPr>
      <w:r w:rsidRPr="007B3FB5">
        <w:rPr>
          <w:rFonts w:ascii="Arial" w:hAnsi="Arial" w:cs="Arial"/>
          <w:sz w:val="22"/>
          <w:szCs w:val="22"/>
        </w:rPr>
        <w:t>Под пуном материјалном и кривичном одговорношћу п</w:t>
      </w:r>
      <w:r w:rsidRPr="007B3FB5">
        <w:rPr>
          <w:rFonts w:ascii="Arial" w:hAnsi="Arial" w:cs="Arial"/>
          <w:bCs/>
          <w:sz w:val="22"/>
          <w:szCs w:val="22"/>
        </w:rPr>
        <w:t xml:space="preserve">отврђујем да сам понуду у </w:t>
      </w:r>
      <w:r w:rsidRPr="007B3FB5">
        <w:rPr>
          <w:rFonts w:ascii="Arial" w:hAnsi="Arial" w:cs="Arial"/>
          <w:bCs/>
          <w:sz w:val="22"/>
          <w:szCs w:val="22"/>
          <w:lang w:val="sr-Cyrl-CS"/>
        </w:rPr>
        <w:t>поступку</w:t>
      </w:r>
      <w:r w:rsidR="00D70C5C">
        <w:rPr>
          <w:rFonts w:ascii="Arial" w:hAnsi="Arial" w:cs="Arial"/>
          <w:bCs/>
          <w:sz w:val="22"/>
          <w:szCs w:val="22"/>
        </w:rPr>
        <w:t xml:space="preserve"> јавне набавке: </w:t>
      </w:r>
      <w:r w:rsidR="00F90187">
        <w:rPr>
          <w:rFonts w:ascii="Arial" w:eastAsia="SimSun" w:hAnsi="Arial" w:cs="Arial"/>
          <w:b/>
          <w:kern w:val="2"/>
          <w:sz w:val="22"/>
          <w:szCs w:val="22"/>
          <w:lang w:eastAsia="hi-IN" w:bidi="hi-IN"/>
        </w:rPr>
        <w:t>Израда пројектно техничке документације за изградњу канализационе мреже са пречистачем у насељу Обреж</w:t>
      </w:r>
      <w:r w:rsidR="00063BA9" w:rsidRPr="00063BA9">
        <w:rPr>
          <w:rFonts w:ascii="Arial" w:eastAsia="SimSun" w:hAnsi="Arial" w:cs="Arial"/>
          <w:b/>
          <w:kern w:val="2"/>
          <w:sz w:val="22"/>
          <w:szCs w:val="22"/>
          <w:lang w:eastAsia="hi-IN" w:bidi="hi-IN"/>
        </w:rPr>
        <w:t xml:space="preserve">, ЈН бр. </w:t>
      </w:r>
      <w:r w:rsidR="00F90187">
        <w:rPr>
          <w:rFonts w:ascii="Arial" w:eastAsia="SimSun" w:hAnsi="Arial" w:cs="Arial"/>
          <w:b/>
          <w:kern w:val="2"/>
          <w:sz w:val="22"/>
          <w:szCs w:val="22"/>
          <w:lang w:eastAsia="hi-IN" w:bidi="hi-IN"/>
        </w:rPr>
        <w:t>404-40/2020-III</w:t>
      </w:r>
      <w:r w:rsidRPr="00D70C5C">
        <w:rPr>
          <w:rFonts w:ascii="Arial" w:hAnsi="Arial" w:cs="Arial"/>
          <w:sz w:val="22"/>
          <w:szCs w:val="22"/>
        </w:rPr>
        <w:t>,</w:t>
      </w:r>
      <w:r w:rsidR="00063BA9">
        <w:rPr>
          <w:rFonts w:ascii="Arial" w:hAnsi="Arial" w:cs="Arial"/>
          <w:sz w:val="22"/>
          <w:szCs w:val="22"/>
          <w:lang w:val="sr-Cyrl-RS"/>
        </w:rPr>
        <w:t xml:space="preserve"> </w:t>
      </w:r>
      <w:r w:rsidRPr="00D70C5C">
        <w:rPr>
          <w:rFonts w:ascii="Arial" w:hAnsi="Arial" w:cs="Arial"/>
          <w:bCs/>
          <w:sz w:val="22"/>
          <w:szCs w:val="22"/>
        </w:rPr>
        <w:t>поднео</w:t>
      </w:r>
      <w:r w:rsidRPr="00B8656B">
        <w:rPr>
          <w:rFonts w:ascii="Arial" w:hAnsi="Arial" w:cs="Arial"/>
          <w:bCs/>
          <w:sz w:val="22"/>
          <w:szCs w:val="22"/>
        </w:rPr>
        <w:t xml:space="preserve"> независно, без договора са другим понуђачима или заинтересованим лицима.</w:t>
      </w:r>
    </w:p>
    <w:p w14:paraId="2E13B88F" w14:textId="77777777" w:rsidR="00623A98" w:rsidRPr="007B3FB5" w:rsidRDefault="00623A98" w:rsidP="00623A98">
      <w:pPr>
        <w:jc w:val="both"/>
        <w:rPr>
          <w:rFonts w:ascii="Arial" w:hAnsi="Arial" w:cs="Arial"/>
          <w:bCs/>
          <w:sz w:val="22"/>
          <w:szCs w:val="22"/>
        </w:rPr>
      </w:pPr>
    </w:p>
    <w:p w14:paraId="459C0DA8" w14:textId="77777777" w:rsidR="00623A98" w:rsidRPr="007B3FB5" w:rsidRDefault="00623A98" w:rsidP="00623A98">
      <w:pPr>
        <w:jc w:val="both"/>
        <w:rPr>
          <w:rFonts w:ascii="Arial" w:hAnsi="Arial" w:cs="Arial"/>
          <w:bCs/>
          <w:sz w:val="22"/>
          <w:szCs w:val="22"/>
        </w:rPr>
      </w:pPr>
    </w:p>
    <w:p w14:paraId="0EC4B95B" w14:textId="77777777" w:rsidR="00623A98" w:rsidRPr="007B3FB5" w:rsidRDefault="00623A98" w:rsidP="00623A98">
      <w:pPr>
        <w:pStyle w:val="BodyText3"/>
        <w:spacing w:after="0"/>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623A98" w:rsidRPr="007B3FB5" w14:paraId="6ADE7BA7" w14:textId="77777777" w:rsidTr="00244B1F">
        <w:tc>
          <w:tcPr>
            <w:tcW w:w="3080" w:type="dxa"/>
            <w:shd w:val="clear" w:color="auto" w:fill="auto"/>
            <w:vAlign w:val="center"/>
          </w:tcPr>
          <w:p w14:paraId="2C078AF0" w14:textId="77777777" w:rsidR="00623A98" w:rsidRPr="007B3FB5" w:rsidRDefault="00623A98" w:rsidP="00244B1F">
            <w:pPr>
              <w:pStyle w:val="BodyText2"/>
              <w:spacing w:line="100" w:lineRule="atLeast"/>
              <w:jc w:val="center"/>
              <w:rPr>
                <w:rFonts w:ascii="Arial" w:hAnsi="Arial" w:cs="Arial"/>
              </w:rPr>
            </w:pPr>
            <w:r w:rsidRPr="007B3FB5">
              <w:rPr>
                <w:rFonts w:ascii="Arial" w:hAnsi="Arial" w:cs="Arial"/>
                <w:sz w:val="22"/>
                <w:szCs w:val="22"/>
              </w:rPr>
              <w:t>Датум:</w:t>
            </w:r>
          </w:p>
        </w:tc>
        <w:tc>
          <w:tcPr>
            <w:tcW w:w="3065" w:type="dxa"/>
            <w:shd w:val="clear" w:color="auto" w:fill="auto"/>
            <w:vAlign w:val="center"/>
          </w:tcPr>
          <w:p w14:paraId="3869D97A" w14:textId="77777777" w:rsidR="00623A98" w:rsidRPr="007B3FB5" w:rsidRDefault="00623A98" w:rsidP="00244B1F">
            <w:pPr>
              <w:pStyle w:val="BodyText2"/>
              <w:spacing w:line="100" w:lineRule="atLeast"/>
              <w:jc w:val="center"/>
              <w:rPr>
                <w:rFonts w:ascii="Arial" w:hAnsi="Arial" w:cs="Arial"/>
              </w:rPr>
            </w:pPr>
            <w:r w:rsidRPr="007B3FB5">
              <w:rPr>
                <w:rFonts w:ascii="Arial" w:hAnsi="Arial" w:cs="Arial"/>
                <w:sz w:val="22"/>
                <w:szCs w:val="22"/>
              </w:rPr>
              <w:t>М.П.</w:t>
            </w:r>
          </w:p>
        </w:tc>
        <w:tc>
          <w:tcPr>
            <w:tcW w:w="3097" w:type="dxa"/>
            <w:shd w:val="clear" w:color="auto" w:fill="auto"/>
            <w:vAlign w:val="center"/>
          </w:tcPr>
          <w:p w14:paraId="4FC8F150" w14:textId="77777777" w:rsidR="00623A98" w:rsidRPr="007B3FB5" w:rsidRDefault="00623A98" w:rsidP="00244B1F">
            <w:pPr>
              <w:pStyle w:val="BodyText2"/>
              <w:spacing w:line="100" w:lineRule="atLeast"/>
              <w:jc w:val="center"/>
              <w:rPr>
                <w:rFonts w:ascii="Arial" w:hAnsi="Arial" w:cs="Arial"/>
              </w:rPr>
            </w:pPr>
            <w:r w:rsidRPr="007B3FB5">
              <w:rPr>
                <w:rFonts w:ascii="Arial" w:hAnsi="Arial" w:cs="Arial"/>
                <w:sz w:val="22"/>
                <w:szCs w:val="22"/>
              </w:rPr>
              <w:t>Потпис понуђача</w:t>
            </w:r>
          </w:p>
        </w:tc>
      </w:tr>
      <w:tr w:rsidR="00623A98" w:rsidRPr="007B3FB5" w14:paraId="15E9C906" w14:textId="77777777" w:rsidTr="00244B1F">
        <w:tc>
          <w:tcPr>
            <w:tcW w:w="3080" w:type="dxa"/>
            <w:tcBorders>
              <w:bottom w:val="single" w:sz="4" w:space="0" w:color="000000"/>
            </w:tcBorders>
            <w:shd w:val="clear" w:color="auto" w:fill="auto"/>
          </w:tcPr>
          <w:p w14:paraId="743A9D97" w14:textId="77777777" w:rsidR="00623A98" w:rsidRPr="007B3FB5" w:rsidRDefault="00623A98" w:rsidP="00244B1F">
            <w:pPr>
              <w:pStyle w:val="BodyText2"/>
              <w:snapToGrid w:val="0"/>
              <w:spacing w:line="100" w:lineRule="atLeast"/>
              <w:jc w:val="both"/>
              <w:rPr>
                <w:rFonts w:ascii="Arial" w:hAnsi="Arial" w:cs="Arial"/>
              </w:rPr>
            </w:pPr>
          </w:p>
        </w:tc>
        <w:tc>
          <w:tcPr>
            <w:tcW w:w="3065" w:type="dxa"/>
            <w:shd w:val="clear" w:color="auto" w:fill="auto"/>
          </w:tcPr>
          <w:p w14:paraId="07BCA7AA" w14:textId="77777777" w:rsidR="00623A98" w:rsidRPr="007B3FB5" w:rsidRDefault="00623A98" w:rsidP="00244B1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14:paraId="6B78D755" w14:textId="77777777" w:rsidR="00623A98" w:rsidRPr="007B3FB5" w:rsidRDefault="00623A98" w:rsidP="00244B1F">
            <w:pPr>
              <w:pStyle w:val="BodyText2"/>
              <w:snapToGrid w:val="0"/>
              <w:spacing w:line="100" w:lineRule="atLeast"/>
              <w:jc w:val="both"/>
              <w:rPr>
                <w:rFonts w:ascii="Arial" w:hAnsi="Arial" w:cs="Arial"/>
              </w:rPr>
            </w:pPr>
          </w:p>
        </w:tc>
      </w:tr>
    </w:tbl>
    <w:p w14:paraId="44D1A972" w14:textId="77777777" w:rsidR="00623A98" w:rsidRPr="007B3FB5" w:rsidRDefault="00623A98" w:rsidP="00623A98">
      <w:pPr>
        <w:pStyle w:val="BodyText3"/>
        <w:spacing w:after="0"/>
        <w:ind w:firstLine="227"/>
        <w:jc w:val="both"/>
        <w:rPr>
          <w:rFonts w:ascii="Arial" w:hAnsi="Arial" w:cs="Arial"/>
          <w:sz w:val="22"/>
          <w:szCs w:val="22"/>
        </w:rPr>
      </w:pPr>
    </w:p>
    <w:p w14:paraId="3A5E5215" w14:textId="77777777" w:rsidR="00623A98" w:rsidRPr="007B3FB5" w:rsidRDefault="00623A98" w:rsidP="00623A98">
      <w:pPr>
        <w:tabs>
          <w:tab w:val="left" w:pos="6028"/>
        </w:tabs>
        <w:autoSpaceDE w:val="0"/>
        <w:spacing w:line="240" w:lineRule="auto"/>
        <w:rPr>
          <w:rFonts w:ascii="Arial" w:hAnsi="Arial" w:cs="Arial"/>
          <w:sz w:val="22"/>
          <w:szCs w:val="22"/>
        </w:rPr>
      </w:pPr>
    </w:p>
    <w:p w14:paraId="4F7FB709" w14:textId="77777777" w:rsidR="00623A98" w:rsidRPr="007B3FB5" w:rsidRDefault="00623A98" w:rsidP="00623A98">
      <w:pPr>
        <w:tabs>
          <w:tab w:val="left" w:pos="6028"/>
        </w:tabs>
        <w:autoSpaceDE w:val="0"/>
        <w:spacing w:line="240" w:lineRule="auto"/>
        <w:jc w:val="both"/>
        <w:rPr>
          <w:rFonts w:ascii="Arial" w:hAnsi="Arial" w:cs="Arial"/>
          <w:i/>
          <w:color w:val="auto"/>
          <w:sz w:val="22"/>
          <w:szCs w:val="22"/>
        </w:rPr>
      </w:pPr>
      <w:r w:rsidRPr="007B3FB5">
        <w:rPr>
          <w:rFonts w:ascii="Arial" w:hAnsi="Arial" w:cs="Arial"/>
          <w:b/>
          <w:bCs/>
          <w:i/>
          <w:iCs/>
          <w:color w:val="auto"/>
          <w:sz w:val="22"/>
          <w:szCs w:val="22"/>
        </w:rPr>
        <w:t xml:space="preserve">Напомена: </w:t>
      </w:r>
      <w:r w:rsidRPr="007B3FB5">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D70C5C">
        <w:rPr>
          <w:rFonts w:ascii="Arial" w:hAnsi="Arial" w:cs="Arial"/>
          <w:bCs/>
          <w:i/>
          <w:iCs/>
          <w:color w:val="auto"/>
          <w:sz w:val="22"/>
          <w:szCs w:val="22"/>
        </w:rPr>
        <w:t xml:space="preserve"> </w:t>
      </w:r>
      <w:r w:rsidRPr="007B3FB5">
        <w:rPr>
          <w:rFonts w:ascii="Arial" w:hAnsi="Arial" w:cs="Arial"/>
          <w:bCs/>
          <w:i/>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14:paraId="719DB214" w14:textId="77777777" w:rsidR="00623A98" w:rsidRPr="007B3FB5" w:rsidRDefault="00623A98" w:rsidP="00623A98">
      <w:pPr>
        <w:tabs>
          <w:tab w:val="left" w:pos="6028"/>
        </w:tabs>
        <w:autoSpaceDE w:val="0"/>
        <w:spacing w:line="240" w:lineRule="auto"/>
        <w:jc w:val="both"/>
        <w:rPr>
          <w:rFonts w:ascii="Arial" w:hAnsi="Arial" w:cs="Arial"/>
          <w:bCs/>
          <w:i/>
          <w:iCs/>
          <w:color w:val="auto"/>
          <w:sz w:val="22"/>
          <w:szCs w:val="22"/>
        </w:rPr>
      </w:pPr>
      <w:r w:rsidRPr="007B3FB5">
        <w:rPr>
          <w:rFonts w:ascii="Arial" w:hAnsi="Arial" w:cs="Arial"/>
          <w:b/>
          <w:bCs/>
          <w:i/>
          <w:iCs/>
          <w:color w:val="auto"/>
          <w:sz w:val="22"/>
          <w:szCs w:val="22"/>
          <w:u w:val="single"/>
        </w:rPr>
        <w:t>Уколико понуду подноси група понуђача,</w:t>
      </w:r>
      <w:r w:rsidRPr="007B3FB5">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14:paraId="49C592FD" w14:textId="77777777" w:rsidR="00623A98" w:rsidRPr="007B3FB5" w:rsidRDefault="00623A98" w:rsidP="00623A98">
      <w:pPr>
        <w:tabs>
          <w:tab w:val="left" w:pos="6028"/>
        </w:tabs>
        <w:autoSpaceDE w:val="0"/>
        <w:spacing w:line="240" w:lineRule="auto"/>
        <w:jc w:val="both"/>
        <w:rPr>
          <w:rFonts w:ascii="Arial" w:hAnsi="Arial" w:cs="Arial"/>
          <w:bCs/>
          <w:i/>
          <w:iCs/>
          <w:color w:val="auto"/>
          <w:sz w:val="22"/>
          <w:szCs w:val="22"/>
        </w:rPr>
      </w:pPr>
    </w:p>
    <w:p w14:paraId="3BA4D924" w14:textId="77777777" w:rsidR="00623A98" w:rsidRPr="007B3FB5" w:rsidRDefault="00623A98" w:rsidP="00623A98">
      <w:pPr>
        <w:pStyle w:val="BodyText3"/>
        <w:spacing w:after="0"/>
        <w:jc w:val="center"/>
        <w:rPr>
          <w:rFonts w:ascii="Arial" w:eastAsia="Arial Unicode MS" w:hAnsi="Arial" w:cs="Arial"/>
          <w:i/>
          <w:color w:val="auto"/>
          <w:sz w:val="22"/>
          <w:szCs w:val="22"/>
        </w:rPr>
      </w:pPr>
    </w:p>
    <w:p w14:paraId="3E2AFCC4" w14:textId="77777777" w:rsidR="00623A98" w:rsidRPr="007B3FB5" w:rsidRDefault="00623A98" w:rsidP="00623A98">
      <w:pPr>
        <w:pStyle w:val="BodyText3"/>
        <w:spacing w:after="0"/>
        <w:jc w:val="center"/>
        <w:rPr>
          <w:rFonts w:ascii="Arial" w:eastAsia="Arial Unicode MS" w:hAnsi="Arial" w:cs="Arial"/>
          <w:i/>
          <w:color w:val="auto"/>
          <w:sz w:val="22"/>
          <w:szCs w:val="22"/>
        </w:rPr>
      </w:pPr>
    </w:p>
    <w:p w14:paraId="122FB802" w14:textId="77777777" w:rsidR="00623A98" w:rsidRDefault="00623A98" w:rsidP="00623A98">
      <w:pPr>
        <w:pStyle w:val="BodyText3"/>
        <w:spacing w:after="0"/>
        <w:rPr>
          <w:rFonts w:ascii="Arial" w:hAnsi="Arial" w:cs="Arial"/>
          <w:sz w:val="22"/>
          <w:szCs w:val="22"/>
        </w:rPr>
      </w:pPr>
    </w:p>
    <w:p w14:paraId="4BB2DF2C" w14:textId="77777777" w:rsidR="00623A98" w:rsidRPr="007B3FB5" w:rsidRDefault="00623A98" w:rsidP="00623A98">
      <w:pPr>
        <w:pStyle w:val="BodyText3"/>
        <w:spacing w:after="0"/>
        <w:rPr>
          <w:rFonts w:ascii="Arial" w:hAnsi="Arial" w:cs="Arial"/>
          <w:sz w:val="22"/>
          <w:szCs w:val="22"/>
        </w:rPr>
      </w:pPr>
    </w:p>
    <w:p w14:paraId="28286889" w14:textId="77777777" w:rsidR="00623A98" w:rsidRDefault="00623A98" w:rsidP="00623A98">
      <w:pPr>
        <w:jc w:val="right"/>
        <w:rPr>
          <w:rFonts w:ascii="Arial" w:hAnsi="Arial" w:cs="Arial"/>
          <w:b/>
          <w:bCs/>
          <w:sz w:val="22"/>
          <w:szCs w:val="22"/>
        </w:rPr>
      </w:pPr>
    </w:p>
    <w:p w14:paraId="313F2989" w14:textId="77777777" w:rsidR="00623A98" w:rsidRDefault="00623A98" w:rsidP="00623A98">
      <w:pPr>
        <w:jc w:val="right"/>
        <w:rPr>
          <w:rFonts w:ascii="Arial" w:hAnsi="Arial" w:cs="Arial"/>
          <w:b/>
          <w:bCs/>
          <w:sz w:val="22"/>
          <w:szCs w:val="22"/>
        </w:rPr>
      </w:pPr>
    </w:p>
    <w:p w14:paraId="5F293779" w14:textId="77777777" w:rsidR="00623A98" w:rsidRDefault="00623A98" w:rsidP="00623A98">
      <w:pPr>
        <w:jc w:val="right"/>
        <w:rPr>
          <w:rFonts w:ascii="Arial" w:hAnsi="Arial" w:cs="Arial"/>
          <w:b/>
          <w:bCs/>
          <w:sz w:val="22"/>
          <w:szCs w:val="22"/>
        </w:rPr>
      </w:pPr>
    </w:p>
    <w:p w14:paraId="4B41FA78" w14:textId="77777777" w:rsidR="00623A98" w:rsidRDefault="00623A98" w:rsidP="00623A98">
      <w:pPr>
        <w:jc w:val="right"/>
        <w:rPr>
          <w:rFonts w:ascii="Arial" w:hAnsi="Arial" w:cs="Arial"/>
          <w:b/>
          <w:bCs/>
          <w:sz w:val="22"/>
          <w:szCs w:val="22"/>
        </w:rPr>
      </w:pPr>
    </w:p>
    <w:p w14:paraId="3D329B72" w14:textId="77777777" w:rsidR="0001673F" w:rsidRDefault="0001673F" w:rsidP="00623A98">
      <w:pPr>
        <w:jc w:val="right"/>
        <w:rPr>
          <w:rFonts w:ascii="Arial" w:hAnsi="Arial" w:cs="Arial"/>
          <w:b/>
          <w:bCs/>
          <w:sz w:val="22"/>
          <w:szCs w:val="22"/>
        </w:rPr>
      </w:pPr>
    </w:p>
    <w:p w14:paraId="598233B0" w14:textId="77777777" w:rsidR="0001673F" w:rsidRDefault="0001673F" w:rsidP="00623A98">
      <w:pPr>
        <w:jc w:val="right"/>
        <w:rPr>
          <w:rFonts w:ascii="Arial" w:hAnsi="Arial" w:cs="Arial"/>
          <w:b/>
          <w:bCs/>
          <w:sz w:val="22"/>
          <w:szCs w:val="22"/>
        </w:rPr>
      </w:pPr>
    </w:p>
    <w:p w14:paraId="7305C784" w14:textId="77777777" w:rsidR="0001673F" w:rsidRDefault="0001673F" w:rsidP="00623A98">
      <w:pPr>
        <w:jc w:val="right"/>
        <w:rPr>
          <w:rFonts w:ascii="Arial" w:hAnsi="Arial" w:cs="Arial"/>
          <w:b/>
          <w:bCs/>
          <w:sz w:val="22"/>
          <w:szCs w:val="22"/>
        </w:rPr>
      </w:pPr>
    </w:p>
    <w:p w14:paraId="3FC41853" w14:textId="77777777" w:rsidR="0001673F" w:rsidRDefault="0001673F" w:rsidP="00623A98">
      <w:pPr>
        <w:jc w:val="right"/>
        <w:rPr>
          <w:rFonts w:ascii="Arial" w:hAnsi="Arial" w:cs="Arial"/>
          <w:b/>
          <w:bCs/>
          <w:sz w:val="22"/>
          <w:szCs w:val="22"/>
        </w:rPr>
      </w:pPr>
    </w:p>
    <w:p w14:paraId="60E60E47" w14:textId="77777777" w:rsidR="0001673F" w:rsidRDefault="0001673F" w:rsidP="00623A98">
      <w:pPr>
        <w:jc w:val="right"/>
        <w:rPr>
          <w:rFonts w:ascii="Arial" w:hAnsi="Arial" w:cs="Arial"/>
          <w:b/>
          <w:bCs/>
          <w:sz w:val="22"/>
          <w:szCs w:val="22"/>
        </w:rPr>
      </w:pPr>
    </w:p>
    <w:p w14:paraId="74BEA9BC" w14:textId="77777777" w:rsidR="00623A98" w:rsidRDefault="00623A98" w:rsidP="005F2293">
      <w:pPr>
        <w:rPr>
          <w:rFonts w:ascii="Arial" w:hAnsi="Arial" w:cs="Arial"/>
          <w:b/>
          <w:bCs/>
          <w:sz w:val="22"/>
          <w:szCs w:val="22"/>
        </w:rPr>
      </w:pPr>
    </w:p>
    <w:p w14:paraId="5182795F" w14:textId="77777777" w:rsidR="00623A98" w:rsidRPr="007B3FB5" w:rsidRDefault="00623A98" w:rsidP="00623A98">
      <w:pPr>
        <w:jc w:val="right"/>
        <w:rPr>
          <w:rFonts w:ascii="Arial" w:hAnsi="Arial" w:cs="Arial"/>
          <w:b/>
          <w:bCs/>
          <w:sz w:val="22"/>
          <w:szCs w:val="22"/>
        </w:rPr>
      </w:pPr>
      <w:r>
        <w:rPr>
          <w:rFonts w:ascii="Arial" w:hAnsi="Arial" w:cs="Arial"/>
          <w:b/>
          <w:bCs/>
          <w:sz w:val="22"/>
          <w:szCs w:val="22"/>
        </w:rPr>
        <w:t>(ОБРАЗАЦ 5</w:t>
      </w:r>
      <w:r w:rsidRPr="007B3FB5">
        <w:rPr>
          <w:rFonts w:ascii="Arial" w:hAnsi="Arial" w:cs="Arial"/>
          <w:b/>
          <w:bCs/>
          <w:sz w:val="22"/>
          <w:szCs w:val="22"/>
        </w:rPr>
        <w:t>)</w:t>
      </w:r>
    </w:p>
    <w:p w14:paraId="157716E5" w14:textId="77777777" w:rsidR="00623A98" w:rsidRPr="007B3FB5" w:rsidRDefault="00623A98" w:rsidP="00623A98">
      <w:pPr>
        <w:shd w:val="clear" w:color="auto" w:fill="C6D9F1"/>
        <w:jc w:val="center"/>
        <w:rPr>
          <w:rFonts w:ascii="Arial" w:hAnsi="Arial" w:cs="Arial"/>
          <w:b/>
          <w:bCs/>
          <w:i/>
          <w:iCs/>
          <w:sz w:val="22"/>
          <w:szCs w:val="22"/>
        </w:rPr>
      </w:pPr>
      <w:r>
        <w:rPr>
          <w:rFonts w:ascii="Arial" w:hAnsi="Arial" w:cs="Arial"/>
          <w:b/>
          <w:bCs/>
          <w:i/>
          <w:iCs/>
          <w:sz w:val="22"/>
          <w:szCs w:val="22"/>
        </w:rPr>
        <w:t>VI</w:t>
      </w:r>
      <w:r w:rsidRPr="007B3FB5">
        <w:rPr>
          <w:rFonts w:ascii="Arial" w:hAnsi="Arial" w:cs="Arial"/>
          <w:b/>
          <w:bCs/>
          <w:i/>
          <w:iCs/>
          <w:sz w:val="22"/>
          <w:szCs w:val="22"/>
        </w:rPr>
        <w:t xml:space="preserve">  МОДЕЛ УГОВОРА</w:t>
      </w:r>
    </w:p>
    <w:p w14:paraId="14B5F974" w14:textId="77777777" w:rsidR="00623A98" w:rsidRPr="007B3FB5" w:rsidRDefault="00623A98" w:rsidP="00623A98">
      <w:pPr>
        <w:jc w:val="center"/>
        <w:rPr>
          <w:rFonts w:ascii="Arial" w:hAnsi="Arial" w:cs="Arial"/>
          <w:b/>
          <w:bCs/>
          <w:i/>
          <w:iCs/>
          <w:sz w:val="22"/>
          <w:szCs w:val="22"/>
        </w:rPr>
      </w:pPr>
    </w:p>
    <w:p w14:paraId="242F9BB4" w14:textId="77777777" w:rsidR="00623A98" w:rsidRPr="00311AB1" w:rsidRDefault="00623A98" w:rsidP="00623A98">
      <w:pPr>
        <w:jc w:val="center"/>
        <w:rPr>
          <w:rFonts w:ascii="Arial" w:hAnsi="Arial" w:cs="Arial"/>
          <w:b/>
          <w:bCs/>
          <w:i/>
          <w:iCs/>
          <w:sz w:val="22"/>
          <w:szCs w:val="22"/>
        </w:rPr>
      </w:pPr>
      <w:r w:rsidRPr="00311AB1">
        <w:rPr>
          <w:rFonts w:ascii="Arial" w:hAnsi="Arial" w:cs="Arial"/>
          <w:b/>
          <w:bCs/>
          <w:i/>
          <w:iCs/>
          <w:sz w:val="22"/>
          <w:szCs w:val="22"/>
        </w:rPr>
        <w:t>УГОВОР О ЈАВНОЈ НАБАВЦИ УСЛУГА</w:t>
      </w:r>
    </w:p>
    <w:p w14:paraId="51750395" w14:textId="384B8EAE" w:rsidR="00257FF1" w:rsidRPr="00FD1A86" w:rsidRDefault="00F90187" w:rsidP="00257FF1">
      <w:pPr>
        <w:jc w:val="center"/>
        <w:rPr>
          <w:rFonts w:ascii="Arial" w:eastAsia="SimSun" w:hAnsi="Arial" w:cs="Arial"/>
          <w:kern w:val="2"/>
          <w:sz w:val="22"/>
          <w:szCs w:val="22"/>
          <w:lang w:eastAsia="hi-IN" w:bidi="hi-IN"/>
        </w:rPr>
      </w:pPr>
      <w:r>
        <w:rPr>
          <w:rFonts w:ascii="Arial" w:eastAsia="SimSun" w:hAnsi="Arial" w:cs="Arial"/>
          <w:b/>
          <w:kern w:val="2"/>
          <w:sz w:val="22"/>
          <w:szCs w:val="22"/>
          <w:lang w:eastAsia="hi-IN" w:bidi="hi-IN"/>
        </w:rPr>
        <w:t>Израда пројектно техничке документације за изградњу канализационе мреже са пречистачем у насељу Обреж</w:t>
      </w:r>
      <w:r w:rsidR="00257FF1">
        <w:rPr>
          <w:rFonts w:ascii="Arial" w:eastAsia="SimSun" w:hAnsi="Arial" w:cs="Arial"/>
          <w:kern w:val="2"/>
          <w:sz w:val="22"/>
          <w:szCs w:val="22"/>
          <w:lang w:eastAsia="hi-IN" w:bidi="hi-IN"/>
        </w:rPr>
        <w:t>.</w:t>
      </w:r>
    </w:p>
    <w:p w14:paraId="11175801" w14:textId="77777777" w:rsidR="00250FE1" w:rsidRDefault="00250FE1" w:rsidP="00250FE1">
      <w:pPr>
        <w:autoSpaceDE w:val="0"/>
        <w:autoSpaceDN w:val="0"/>
        <w:adjustRightInd w:val="0"/>
        <w:jc w:val="center"/>
        <w:rPr>
          <w:rFonts w:ascii="Arial" w:hAnsi="Arial" w:cs="Arial"/>
          <w:b/>
          <w:bCs/>
          <w:i/>
          <w:sz w:val="22"/>
          <w:szCs w:val="22"/>
        </w:rPr>
      </w:pPr>
    </w:p>
    <w:p w14:paraId="4797CEEB" w14:textId="77777777" w:rsidR="00257FF1" w:rsidRPr="00257FF1" w:rsidRDefault="00257FF1" w:rsidP="00250FE1">
      <w:pPr>
        <w:autoSpaceDE w:val="0"/>
        <w:autoSpaceDN w:val="0"/>
        <w:adjustRightInd w:val="0"/>
        <w:jc w:val="center"/>
        <w:rPr>
          <w:rFonts w:ascii="Arial" w:hAnsi="Arial" w:cs="Arial"/>
          <w:b/>
          <w:bCs/>
          <w:i/>
          <w:sz w:val="22"/>
          <w:szCs w:val="22"/>
        </w:rPr>
      </w:pPr>
    </w:p>
    <w:p w14:paraId="25E9DBD3" w14:textId="77777777" w:rsidR="00623A98" w:rsidRDefault="00623A98" w:rsidP="00623A98">
      <w:pPr>
        <w:rPr>
          <w:rFonts w:ascii="Arial" w:hAnsi="Arial" w:cs="Arial"/>
          <w:sz w:val="22"/>
          <w:szCs w:val="22"/>
        </w:rPr>
      </w:pPr>
      <w:r w:rsidRPr="00311AB1">
        <w:rPr>
          <w:rFonts w:ascii="Arial" w:hAnsi="Arial" w:cs="Arial"/>
          <w:sz w:val="22"/>
          <w:szCs w:val="22"/>
        </w:rPr>
        <w:tab/>
      </w:r>
      <w:r w:rsidRPr="00311AB1">
        <w:rPr>
          <w:rFonts w:ascii="Arial" w:hAnsi="Arial" w:cs="Arial"/>
          <w:b/>
          <w:sz w:val="22"/>
          <w:szCs w:val="22"/>
        </w:rPr>
        <w:t>Закључен   између</w:t>
      </w:r>
      <w:r w:rsidRPr="00311AB1">
        <w:rPr>
          <w:rFonts w:ascii="Arial" w:hAnsi="Arial" w:cs="Arial"/>
          <w:sz w:val="22"/>
          <w:szCs w:val="22"/>
        </w:rPr>
        <w:t>:</w:t>
      </w:r>
    </w:p>
    <w:p w14:paraId="17A2E7F3" w14:textId="77777777" w:rsidR="00623A98" w:rsidRPr="00311AB1" w:rsidRDefault="00623A98" w:rsidP="00623A98">
      <w:pPr>
        <w:rPr>
          <w:rFonts w:ascii="Arial" w:hAnsi="Arial" w:cs="Arial"/>
          <w:sz w:val="22"/>
          <w:szCs w:val="22"/>
        </w:rPr>
      </w:pPr>
    </w:p>
    <w:p w14:paraId="5FA914E4" w14:textId="77777777" w:rsidR="00623A98" w:rsidRPr="007341AE" w:rsidRDefault="00623A98" w:rsidP="0030003B">
      <w:pPr>
        <w:numPr>
          <w:ilvl w:val="0"/>
          <w:numId w:val="4"/>
        </w:numPr>
        <w:suppressAutoHyphens w:val="0"/>
        <w:spacing w:line="240" w:lineRule="auto"/>
        <w:contextualSpacing/>
        <w:jc w:val="both"/>
        <w:rPr>
          <w:rFonts w:ascii="Arial" w:hAnsi="Arial" w:cs="Arial"/>
          <w:sz w:val="22"/>
          <w:szCs w:val="22"/>
        </w:rPr>
      </w:pPr>
      <w:r w:rsidRPr="007341AE">
        <w:rPr>
          <w:rFonts w:ascii="Arial" w:hAnsi="Arial" w:cs="Arial"/>
          <w:b/>
          <w:sz w:val="22"/>
          <w:szCs w:val="22"/>
        </w:rPr>
        <w:t>ОПШТИНА ПЕЋИНЦИ</w:t>
      </w:r>
      <w:r w:rsidR="00765709">
        <w:rPr>
          <w:rFonts w:ascii="Arial" w:hAnsi="Arial" w:cs="Arial"/>
          <w:b/>
          <w:sz w:val="22"/>
          <w:szCs w:val="22"/>
        </w:rPr>
        <w:t xml:space="preserve"> – ОПШТИНСКА УПРАВА</w:t>
      </w:r>
      <w:r w:rsidRPr="007341AE">
        <w:rPr>
          <w:rFonts w:ascii="Arial" w:hAnsi="Arial" w:cs="Arial"/>
          <w:b/>
          <w:bCs/>
          <w:sz w:val="22"/>
          <w:szCs w:val="22"/>
          <w:lang w:val="sr-Cyrl-CS"/>
        </w:rPr>
        <w:t xml:space="preserve">, </w:t>
      </w:r>
      <w:r w:rsidRPr="00765709">
        <w:rPr>
          <w:rFonts w:ascii="Arial" w:hAnsi="Arial" w:cs="Arial"/>
          <w:bCs/>
          <w:sz w:val="22"/>
          <w:szCs w:val="22"/>
          <w:lang w:val="sr-Cyrl-CS"/>
        </w:rPr>
        <w:t xml:space="preserve">Слободана Бајића </w:t>
      </w:r>
      <w:r w:rsidR="00765709">
        <w:rPr>
          <w:rFonts w:ascii="Arial" w:hAnsi="Arial" w:cs="Arial"/>
          <w:bCs/>
          <w:sz w:val="22"/>
          <w:szCs w:val="22"/>
          <w:lang w:val="sr-Cyrl-CS"/>
        </w:rPr>
        <w:t xml:space="preserve">бр. </w:t>
      </w:r>
      <w:r w:rsidRPr="00765709">
        <w:rPr>
          <w:rFonts w:ascii="Arial" w:hAnsi="Arial" w:cs="Arial"/>
          <w:bCs/>
          <w:sz w:val="22"/>
          <w:szCs w:val="22"/>
          <w:lang w:val="sr-Cyrl-CS"/>
        </w:rPr>
        <w:t>5 Пећинци,</w:t>
      </w:r>
      <w:r w:rsidRPr="007341AE">
        <w:rPr>
          <w:rFonts w:ascii="Arial" w:hAnsi="Arial" w:cs="Arial"/>
          <w:bCs/>
          <w:sz w:val="22"/>
          <w:szCs w:val="22"/>
          <w:lang w:val="sr-Cyrl-CS"/>
        </w:rPr>
        <w:t xml:space="preserve"> Матични број: 08070628, ПИБ: 100399239, (</w:t>
      </w:r>
      <w:r w:rsidRPr="007341AE">
        <w:rPr>
          <w:rFonts w:ascii="Arial" w:hAnsi="Arial" w:cs="Arial"/>
          <w:bCs/>
          <w:sz w:val="22"/>
          <w:szCs w:val="22"/>
        </w:rPr>
        <w:t>у даљем тексту</w:t>
      </w:r>
      <w:r w:rsidRPr="007341AE">
        <w:rPr>
          <w:rFonts w:ascii="Arial" w:hAnsi="Arial" w:cs="Arial"/>
          <w:bCs/>
          <w:sz w:val="22"/>
          <w:szCs w:val="22"/>
          <w:lang w:val="sr-Cyrl-CS"/>
        </w:rPr>
        <w:t>:</w:t>
      </w:r>
      <w:r w:rsidRPr="007341AE">
        <w:rPr>
          <w:rFonts w:ascii="Arial" w:hAnsi="Arial" w:cs="Arial"/>
          <w:b/>
          <w:bCs/>
          <w:sz w:val="22"/>
          <w:szCs w:val="22"/>
          <w:lang w:val="sr-Cyrl-CS"/>
        </w:rPr>
        <w:t>Наручилац</w:t>
      </w:r>
      <w:r w:rsidRPr="007341AE">
        <w:rPr>
          <w:rFonts w:ascii="Arial" w:hAnsi="Arial" w:cs="Arial"/>
          <w:bCs/>
          <w:sz w:val="22"/>
          <w:szCs w:val="22"/>
          <w:lang w:val="sr-Cyrl-CS"/>
        </w:rPr>
        <w:t xml:space="preserve">)коју заступа </w:t>
      </w:r>
      <w:r w:rsidR="00765709">
        <w:rPr>
          <w:rFonts w:ascii="Arial" w:hAnsi="Arial" w:cs="Arial"/>
          <w:bCs/>
          <w:sz w:val="22"/>
          <w:szCs w:val="22"/>
          <w:lang w:val="sr-Cyrl-CS"/>
        </w:rPr>
        <w:t>Начелник Општинске управе Драгана Крстић, и</w:t>
      </w:r>
    </w:p>
    <w:p w14:paraId="749350D5" w14:textId="77777777" w:rsidR="00623A98" w:rsidRPr="007341AE" w:rsidRDefault="00623A98" w:rsidP="00623A98">
      <w:pPr>
        <w:ind w:left="720"/>
        <w:contextualSpacing/>
        <w:rPr>
          <w:rFonts w:ascii="Arial" w:hAnsi="Arial" w:cs="Arial"/>
          <w:bCs/>
          <w:sz w:val="22"/>
          <w:szCs w:val="22"/>
          <w:lang w:val="sr-Cyrl-CS"/>
        </w:rPr>
      </w:pPr>
    </w:p>
    <w:p w14:paraId="5290EBB2" w14:textId="77777777" w:rsidR="00623A98" w:rsidRPr="007341AE" w:rsidRDefault="00623A98" w:rsidP="0030003B">
      <w:pPr>
        <w:numPr>
          <w:ilvl w:val="0"/>
          <w:numId w:val="4"/>
        </w:numPr>
        <w:suppressAutoHyphens w:val="0"/>
        <w:spacing w:line="240" w:lineRule="auto"/>
        <w:contextualSpacing/>
        <w:jc w:val="both"/>
        <w:rPr>
          <w:rFonts w:ascii="Arial" w:hAnsi="Arial" w:cs="Arial"/>
          <w:sz w:val="22"/>
          <w:szCs w:val="22"/>
          <w:lang w:val="sr-Cyrl-CS"/>
        </w:rPr>
      </w:pPr>
      <w:r w:rsidRPr="007341AE">
        <w:rPr>
          <w:rFonts w:ascii="Arial" w:hAnsi="Arial" w:cs="Arial"/>
          <w:b/>
          <w:sz w:val="22"/>
          <w:szCs w:val="22"/>
        </w:rPr>
        <w:t>Пр</w:t>
      </w:r>
      <w:r w:rsidRPr="007341AE">
        <w:rPr>
          <w:rFonts w:ascii="Arial" w:hAnsi="Arial" w:cs="Arial"/>
          <w:b/>
          <w:sz w:val="22"/>
          <w:szCs w:val="22"/>
          <w:lang w:val="sr-Cyrl-CS"/>
        </w:rPr>
        <w:t>ивредно друштво</w:t>
      </w:r>
      <w:r>
        <w:rPr>
          <w:rFonts w:ascii="Arial" w:hAnsi="Arial" w:cs="Arial"/>
          <w:b/>
          <w:sz w:val="22"/>
          <w:szCs w:val="22"/>
          <w:lang w:val="sr-Cyrl-CS"/>
        </w:rPr>
        <w:t xml:space="preserve"> / предузетник    </w:t>
      </w:r>
      <w:r w:rsidRPr="00DC7A8B">
        <w:rPr>
          <w:rFonts w:ascii="Arial" w:hAnsi="Arial" w:cs="Arial"/>
          <w:sz w:val="22"/>
          <w:szCs w:val="22"/>
          <w:lang w:val="sr-Cyrl-CS"/>
        </w:rPr>
        <w:t xml:space="preserve"> _________________</w:t>
      </w:r>
      <w:r w:rsidRPr="00DC7A8B">
        <w:rPr>
          <w:rFonts w:ascii="Arial" w:hAnsi="Arial" w:cs="Arial"/>
          <w:sz w:val="22"/>
          <w:szCs w:val="22"/>
        </w:rPr>
        <w:t>______</w:t>
      </w:r>
      <w:r w:rsidRPr="00DC7A8B">
        <w:rPr>
          <w:rFonts w:ascii="Arial" w:hAnsi="Arial" w:cs="Arial"/>
          <w:sz w:val="22"/>
          <w:szCs w:val="22"/>
          <w:lang w:val="sr-Cyrl-CS"/>
        </w:rPr>
        <w:t>________</w:t>
      </w:r>
      <w:r w:rsidRPr="00DC7A8B">
        <w:rPr>
          <w:rFonts w:ascii="Arial" w:hAnsi="Arial" w:cs="Arial"/>
          <w:sz w:val="22"/>
          <w:szCs w:val="22"/>
        </w:rPr>
        <w:t>_</w:t>
      </w:r>
      <w:r w:rsidRPr="00DC7A8B">
        <w:rPr>
          <w:rFonts w:ascii="Arial" w:hAnsi="Arial" w:cs="Arial"/>
          <w:sz w:val="22"/>
          <w:szCs w:val="22"/>
          <w:lang w:val="sr-Cyrl-CS"/>
        </w:rPr>
        <w:t>______________</w:t>
      </w:r>
      <w:r>
        <w:rPr>
          <w:rFonts w:ascii="Arial" w:hAnsi="Arial" w:cs="Arial"/>
          <w:sz w:val="22"/>
          <w:szCs w:val="22"/>
          <w:lang w:val="sr-Cyrl-CS"/>
        </w:rPr>
        <w:t>_____________________</w:t>
      </w:r>
      <w:r w:rsidRPr="00DC7A8B">
        <w:rPr>
          <w:rFonts w:ascii="Arial" w:hAnsi="Arial" w:cs="Arial"/>
          <w:sz w:val="22"/>
          <w:szCs w:val="22"/>
        </w:rPr>
        <w:t>,</w:t>
      </w:r>
      <w:r w:rsidRPr="007341AE">
        <w:rPr>
          <w:rFonts w:ascii="Arial" w:hAnsi="Arial" w:cs="Arial"/>
          <w:sz w:val="22"/>
          <w:szCs w:val="22"/>
        </w:rPr>
        <w:t>________________</w:t>
      </w:r>
      <w:r w:rsidRPr="007341AE">
        <w:rPr>
          <w:rFonts w:ascii="Arial" w:hAnsi="Arial" w:cs="Arial"/>
          <w:sz w:val="22"/>
          <w:szCs w:val="22"/>
          <w:lang w:val="sr-Cyrl-CS"/>
        </w:rPr>
        <w:t>_______</w:t>
      </w:r>
      <w:r w:rsidRPr="007341AE">
        <w:rPr>
          <w:rFonts w:ascii="Arial" w:hAnsi="Arial" w:cs="Arial"/>
          <w:sz w:val="22"/>
          <w:szCs w:val="22"/>
        </w:rPr>
        <w:t xml:space="preserve">, </w:t>
      </w:r>
      <w:r w:rsidRPr="007341AE">
        <w:rPr>
          <w:rFonts w:ascii="Arial" w:hAnsi="Arial" w:cs="Arial"/>
          <w:sz w:val="22"/>
          <w:szCs w:val="22"/>
          <w:lang w:val="sr-Cyrl-CS"/>
        </w:rPr>
        <w:t>Ул.</w:t>
      </w:r>
      <w:r w:rsidRPr="007341AE">
        <w:rPr>
          <w:rFonts w:ascii="Arial" w:hAnsi="Arial" w:cs="Arial"/>
          <w:sz w:val="22"/>
          <w:szCs w:val="22"/>
        </w:rPr>
        <w:t xml:space="preserve"> _____</w:t>
      </w:r>
      <w:r w:rsidRPr="007341AE">
        <w:rPr>
          <w:rFonts w:ascii="Arial" w:hAnsi="Arial" w:cs="Arial"/>
          <w:sz w:val="22"/>
          <w:szCs w:val="22"/>
          <w:lang w:val="sr-Cyrl-CS"/>
        </w:rPr>
        <w:t>_______________________ бр. ____</w:t>
      </w:r>
      <w:r w:rsidRPr="007341AE">
        <w:rPr>
          <w:rFonts w:ascii="Arial" w:hAnsi="Arial" w:cs="Arial"/>
          <w:sz w:val="22"/>
          <w:szCs w:val="22"/>
        </w:rPr>
        <w:t>, ПИБ ___</w:t>
      </w:r>
      <w:r w:rsidRPr="007341AE">
        <w:rPr>
          <w:rFonts w:ascii="Arial" w:hAnsi="Arial" w:cs="Arial"/>
          <w:sz w:val="22"/>
          <w:szCs w:val="22"/>
          <w:lang w:val="sr-Cyrl-CS"/>
        </w:rPr>
        <w:t>________</w:t>
      </w:r>
      <w:r w:rsidRPr="007341AE">
        <w:rPr>
          <w:rFonts w:ascii="Arial" w:hAnsi="Arial" w:cs="Arial"/>
          <w:sz w:val="22"/>
          <w:szCs w:val="22"/>
        </w:rPr>
        <w:t>_____</w:t>
      </w:r>
      <w:r w:rsidRPr="007341AE">
        <w:rPr>
          <w:rFonts w:ascii="Arial" w:hAnsi="Arial" w:cs="Arial"/>
          <w:sz w:val="22"/>
          <w:szCs w:val="22"/>
          <w:lang w:val="sr-Cyrl-CS"/>
        </w:rPr>
        <w:t>_______</w:t>
      </w:r>
      <w:r w:rsidRPr="007341AE">
        <w:rPr>
          <w:rFonts w:ascii="Arial" w:hAnsi="Arial" w:cs="Arial"/>
          <w:sz w:val="22"/>
          <w:szCs w:val="22"/>
        </w:rPr>
        <w:t>, матични број __________</w:t>
      </w:r>
      <w:r w:rsidRPr="007341AE">
        <w:rPr>
          <w:rFonts w:ascii="Arial" w:hAnsi="Arial" w:cs="Arial"/>
          <w:sz w:val="22"/>
          <w:szCs w:val="22"/>
          <w:lang w:val="sr-Cyrl-CS"/>
        </w:rPr>
        <w:t>________</w:t>
      </w:r>
      <w:r w:rsidRPr="007341AE">
        <w:rPr>
          <w:rFonts w:ascii="Arial" w:hAnsi="Arial" w:cs="Arial"/>
          <w:sz w:val="22"/>
          <w:szCs w:val="22"/>
        </w:rPr>
        <w:t>, рачун бр. ____</w:t>
      </w:r>
      <w:r w:rsidRPr="007341AE">
        <w:rPr>
          <w:rFonts w:ascii="Arial" w:hAnsi="Arial" w:cs="Arial"/>
          <w:sz w:val="22"/>
          <w:szCs w:val="22"/>
          <w:lang w:val="sr-Cyrl-CS"/>
        </w:rPr>
        <w:t>____</w:t>
      </w:r>
      <w:r w:rsidRPr="007341AE">
        <w:rPr>
          <w:rFonts w:ascii="Arial" w:hAnsi="Arial" w:cs="Arial"/>
          <w:sz w:val="22"/>
          <w:szCs w:val="22"/>
        </w:rPr>
        <w:t>____</w:t>
      </w:r>
      <w:r w:rsidRPr="007341AE">
        <w:rPr>
          <w:rFonts w:ascii="Arial" w:hAnsi="Arial" w:cs="Arial"/>
          <w:sz w:val="22"/>
          <w:szCs w:val="22"/>
          <w:lang w:val="sr-Cyrl-CS"/>
        </w:rPr>
        <w:t>___________</w:t>
      </w:r>
      <w:r w:rsidRPr="007341AE">
        <w:rPr>
          <w:rFonts w:ascii="Arial" w:hAnsi="Arial" w:cs="Arial"/>
          <w:sz w:val="22"/>
          <w:szCs w:val="22"/>
        </w:rPr>
        <w:t xml:space="preserve"> отворен код пословне банке ____</w:t>
      </w:r>
      <w:r w:rsidRPr="007341AE">
        <w:rPr>
          <w:rFonts w:ascii="Arial" w:hAnsi="Arial" w:cs="Arial"/>
          <w:sz w:val="22"/>
          <w:szCs w:val="22"/>
          <w:lang w:val="sr-Cyrl-CS"/>
        </w:rPr>
        <w:t>____</w:t>
      </w:r>
      <w:r w:rsidRPr="007341AE">
        <w:rPr>
          <w:rFonts w:ascii="Arial" w:hAnsi="Arial" w:cs="Arial"/>
          <w:sz w:val="22"/>
          <w:szCs w:val="22"/>
        </w:rPr>
        <w:t>_______</w:t>
      </w:r>
      <w:r w:rsidRPr="007341AE">
        <w:rPr>
          <w:rFonts w:ascii="Arial" w:hAnsi="Arial" w:cs="Arial"/>
          <w:sz w:val="22"/>
          <w:szCs w:val="22"/>
          <w:lang w:val="sr-Cyrl-CS"/>
        </w:rPr>
        <w:t xml:space="preserve">_______; </w:t>
      </w:r>
    </w:p>
    <w:p w14:paraId="1CAEF04C" w14:textId="77777777" w:rsidR="00623A98" w:rsidRPr="007341AE" w:rsidRDefault="00623A98" w:rsidP="00623A98">
      <w:pPr>
        <w:ind w:left="720"/>
        <w:contextualSpacing/>
        <w:rPr>
          <w:rFonts w:ascii="Arial" w:hAnsi="Arial" w:cs="Arial"/>
          <w:sz w:val="22"/>
          <w:szCs w:val="22"/>
          <w:lang w:val="sr-Cyrl-CS"/>
        </w:rPr>
      </w:pPr>
    </w:p>
    <w:p w14:paraId="7E4544E9" w14:textId="77777777" w:rsidR="00623A98" w:rsidRPr="007341AE" w:rsidRDefault="00623A98" w:rsidP="00623A98">
      <w:pPr>
        <w:ind w:left="720"/>
        <w:contextualSpacing/>
        <w:rPr>
          <w:rFonts w:ascii="Arial" w:hAnsi="Arial" w:cs="Arial"/>
          <w:sz w:val="22"/>
          <w:szCs w:val="22"/>
          <w:lang w:val="sr-Cyrl-CS"/>
        </w:rPr>
      </w:pPr>
      <w:r w:rsidRPr="007341AE">
        <w:rPr>
          <w:rFonts w:ascii="Arial" w:hAnsi="Arial" w:cs="Arial"/>
          <w:sz w:val="22"/>
          <w:szCs w:val="22"/>
          <w:lang w:val="sr-Cyrl-CS"/>
        </w:rPr>
        <w:t>(</w:t>
      </w:r>
      <w:r w:rsidRPr="007341AE">
        <w:rPr>
          <w:rFonts w:ascii="Arial" w:hAnsi="Arial" w:cs="Arial"/>
          <w:sz w:val="22"/>
          <w:szCs w:val="22"/>
        </w:rPr>
        <w:t>у даљем тексту</w:t>
      </w:r>
      <w:r w:rsidRPr="007341AE">
        <w:rPr>
          <w:rFonts w:ascii="Arial" w:hAnsi="Arial" w:cs="Arial"/>
          <w:sz w:val="22"/>
          <w:szCs w:val="22"/>
          <w:lang w:val="sr-Cyrl-CS"/>
        </w:rPr>
        <w:t>:</w:t>
      </w:r>
      <w:r>
        <w:rPr>
          <w:rFonts w:ascii="Arial" w:hAnsi="Arial" w:cs="Arial"/>
          <w:sz w:val="22"/>
          <w:szCs w:val="22"/>
        </w:rPr>
        <w:t xml:space="preserve"> Извршилац услуге</w:t>
      </w:r>
      <w:r w:rsidRPr="007341AE">
        <w:rPr>
          <w:rFonts w:ascii="Arial" w:hAnsi="Arial" w:cs="Arial"/>
          <w:sz w:val="22"/>
          <w:szCs w:val="22"/>
          <w:lang w:val="sr-Cyrl-CS"/>
        </w:rPr>
        <w:t xml:space="preserve">), </w:t>
      </w:r>
      <w:r w:rsidRPr="007341AE">
        <w:rPr>
          <w:rFonts w:ascii="Arial" w:hAnsi="Arial" w:cs="Arial"/>
          <w:sz w:val="22"/>
          <w:szCs w:val="22"/>
        </w:rPr>
        <w:t>које заступа директор__</w:t>
      </w:r>
      <w:r w:rsidRPr="007341AE">
        <w:rPr>
          <w:rFonts w:ascii="Arial" w:hAnsi="Arial" w:cs="Arial"/>
          <w:sz w:val="22"/>
          <w:szCs w:val="22"/>
          <w:lang w:val="sr-Cyrl-CS"/>
        </w:rPr>
        <w:t>_____</w:t>
      </w:r>
      <w:r w:rsidRPr="007341AE">
        <w:rPr>
          <w:rFonts w:ascii="Arial" w:hAnsi="Arial" w:cs="Arial"/>
          <w:sz w:val="22"/>
          <w:szCs w:val="22"/>
        </w:rPr>
        <w:t>_______</w:t>
      </w:r>
      <w:r w:rsidRPr="007341AE">
        <w:rPr>
          <w:rFonts w:ascii="Arial" w:hAnsi="Arial" w:cs="Arial"/>
          <w:sz w:val="22"/>
          <w:szCs w:val="22"/>
          <w:lang w:val="sr-Cyrl-CS"/>
        </w:rPr>
        <w:t>_____________</w:t>
      </w:r>
    </w:p>
    <w:p w14:paraId="42718C6A" w14:textId="77777777" w:rsidR="00623A98" w:rsidRPr="007341AE" w:rsidRDefault="00623A98" w:rsidP="00623A98">
      <w:pPr>
        <w:tabs>
          <w:tab w:val="left" w:pos="9360"/>
        </w:tabs>
        <w:ind w:left="720" w:right="43"/>
        <w:rPr>
          <w:rFonts w:ascii="Arial" w:hAnsi="Arial" w:cs="Arial"/>
          <w:sz w:val="22"/>
          <w:szCs w:val="22"/>
          <w:lang w:val="sr-Cyrl-CS"/>
        </w:rPr>
      </w:pPr>
    </w:p>
    <w:p w14:paraId="19249C65" w14:textId="77777777" w:rsidR="00623A98" w:rsidRDefault="00623A98" w:rsidP="00623A98">
      <w:pPr>
        <w:ind w:left="720"/>
        <w:contextualSpacing/>
        <w:rPr>
          <w:rFonts w:ascii="Arial" w:hAnsi="Arial" w:cs="Arial"/>
          <w:b/>
          <w:sz w:val="22"/>
          <w:szCs w:val="22"/>
        </w:rPr>
      </w:pPr>
    </w:p>
    <w:p w14:paraId="2C909906" w14:textId="77777777" w:rsidR="00CC0D50" w:rsidRDefault="00CC0D50" w:rsidP="00623A98">
      <w:pPr>
        <w:ind w:left="720"/>
        <w:contextualSpacing/>
        <w:rPr>
          <w:rFonts w:ascii="Arial" w:hAnsi="Arial" w:cs="Arial"/>
          <w:b/>
          <w:sz w:val="22"/>
          <w:szCs w:val="22"/>
        </w:rPr>
      </w:pPr>
    </w:p>
    <w:p w14:paraId="424B35D9" w14:textId="77777777" w:rsidR="00CC0D50" w:rsidRPr="007341AE" w:rsidRDefault="00CC0D50" w:rsidP="00623A98">
      <w:pPr>
        <w:ind w:left="720"/>
        <w:contextualSpacing/>
        <w:rPr>
          <w:rFonts w:ascii="Arial" w:hAnsi="Arial" w:cs="Arial"/>
          <w:b/>
          <w:sz w:val="22"/>
          <w:szCs w:val="22"/>
        </w:rPr>
      </w:pPr>
    </w:p>
    <w:p w14:paraId="5A5DA849" w14:textId="77777777" w:rsidR="00CC0D50" w:rsidRDefault="00CC0D50" w:rsidP="00CC0D50">
      <w:pPr>
        <w:tabs>
          <w:tab w:val="left" w:pos="630"/>
        </w:tabs>
        <w:ind w:left="360"/>
        <w:contextualSpacing/>
        <w:rPr>
          <w:rFonts w:ascii="Arial" w:hAnsi="Arial" w:cs="Arial"/>
          <w:b/>
          <w:sz w:val="22"/>
          <w:szCs w:val="22"/>
          <w:lang w:val="sr-Cyrl-CS"/>
        </w:rPr>
      </w:pPr>
      <w:r>
        <w:rPr>
          <w:rFonts w:ascii="Arial" w:hAnsi="Arial" w:cs="Arial"/>
          <w:b/>
          <w:sz w:val="22"/>
          <w:szCs w:val="22"/>
          <w:lang w:val="sr-Cyrl-CS"/>
        </w:rPr>
        <w:t>УВОДНЕ ОДРЕДБЕ</w:t>
      </w:r>
    </w:p>
    <w:p w14:paraId="560DEC48" w14:textId="77777777" w:rsidR="00CC0D50" w:rsidRPr="00765709" w:rsidRDefault="00CC0D50" w:rsidP="00CC0D50">
      <w:pPr>
        <w:tabs>
          <w:tab w:val="left" w:pos="630"/>
        </w:tabs>
        <w:ind w:left="360"/>
        <w:contextualSpacing/>
        <w:rPr>
          <w:rFonts w:ascii="Arial" w:hAnsi="Arial" w:cs="Arial"/>
          <w:b/>
          <w:sz w:val="22"/>
          <w:szCs w:val="22"/>
          <w:lang w:val="sr-Cyrl-CS"/>
        </w:rPr>
      </w:pPr>
    </w:p>
    <w:p w14:paraId="6F2E7858" w14:textId="582EAC12" w:rsidR="00CC0D50" w:rsidRPr="00F915ED" w:rsidRDefault="00CC0D50" w:rsidP="00CC0D50">
      <w:pPr>
        <w:pStyle w:val="ListParagraph"/>
        <w:numPr>
          <w:ilvl w:val="0"/>
          <w:numId w:val="5"/>
        </w:numPr>
        <w:tabs>
          <w:tab w:val="left" w:pos="360"/>
          <w:tab w:val="left" w:pos="630"/>
        </w:tabs>
        <w:suppressAutoHyphens w:val="0"/>
        <w:spacing w:line="259" w:lineRule="auto"/>
        <w:ind w:left="360" w:hanging="270"/>
        <w:contextualSpacing/>
        <w:jc w:val="both"/>
        <w:rPr>
          <w:rFonts w:ascii="Arial" w:eastAsia="Times New Roman" w:hAnsi="Arial" w:cs="Arial"/>
          <w:sz w:val="22"/>
          <w:szCs w:val="22"/>
          <w:lang w:val="sr-Cyrl-CS"/>
        </w:rPr>
      </w:pPr>
      <w:r w:rsidRPr="007341AE">
        <w:rPr>
          <w:rFonts w:ascii="Arial" w:hAnsi="Arial" w:cs="Arial"/>
          <w:sz w:val="22"/>
          <w:szCs w:val="22"/>
          <w:lang w:val="sr-Cyrl-CS"/>
        </w:rPr>
        <w:t xml:space="preserve">Донета је Одлука о спровођењу поступка јавне набавке </w:t>
      </w:r>
      <w:r w:rsidRPr="00F915ED">
        <w:rPr>
          <w:rFonts w:ascii="Arial" w:hAnsi="Arial" w:cs="Arial"/>
          <w:sz w:val="22"/>
          <w:szCs w:val="22"/>
        </w:rPr>
        <w:t>услуга</w:t>
      </w:r>
      <w:r w:rsidR="00137C71">
        <w:rPr>
          <w:rFonts w:ascii="Arial" w:hAnsi="Arial" w:cs="Arial"/>
          <w:sz w:val="22"/>
          <w:szCs w:val="22"/>
        </w:rPr>
        <w:t xml:space="preserve"> </w:t>
      </w:r>
      <w:r w:rsidRPr="00F915ED">
        <w:rPr>
          <w:rFonts w:ascii="Arial" w:hAnsi="Arial" w:cs="Arial"/>
          <w:sz w:val="22"/>
          <w:szCs w:val="22"/>
          <w:lang w:val="sr-Cyrl-CS"/>
        </w:rPr>
        <w:t xml:space="preserve">број </w:t>
      </w:r>
      <w:r w:rsidR="00F90187">
        <w:rPr>
          <w:rFonts w:ascii="Arial" w:hAnsi="Arial" w:cs="Arial"/>
          <w:b/>
          <w:iCs/>
          <w:sz w:val="22"/>
          <w:szCs w:val="22"/>
        </w:rPr>
        <w:t>404-40/2020-III</w:t>
      </w:r>
      <w:r w:rsidR="00137C71">
        <w:rPr>
          <w:rFonts w:ascii="Arial" w:hAnsi="Arial" w:cs="Arial"/>
          <w:b/>
          <w:iCs/>
          <w:sz w:val="22"/>
          <w:szCs w:val="22"/>
        </w:rPr>
        <w:t xml:space="preserve"> </w:t>
      </w:r>
      <w:r w:rsidRPr="00F915ED">
        <w:rPr>
          <w:rFonts w:ascii="Arial" w:hAnsi="Arial" w:cs="Arial"/>
          <w:sz w:val="22"/>
          <w:szCs w:val="22"/>
          <w:lang w:val="sr-Cyrl-CS"/>
        </w:rPr>
        <w:t xml:space="preserve">од  </w:t>
      </w:r>
      <w:r w:rsidR="00063BA9">
        <w:rPr>
          <w:rFonts w:ascii="Arial" w:hAnsi="Arial" w:cs="Arial"/>
          <w:sz w:val="22"/>
          <w:szCs w:val="22"/>
          <w:lang w:val="sr-Cyrl-RS"/>
        </w:rPr>
        <w:t>29.06.2020</w:t>
      </w:r>
      <w:r w:rsidRPr="00F915ED">
        <w:rPr>
          <w:rFonts w:ascii="Arial" w:hAnsi="Arial" w:cs="Arial"/>
          <w:sz w:val="22"/>
          <w:szCs w:val="22"/>
          <w:lang w:val="sr-Cyrl-CS"/>
        </w:rPr>
        <w:t>. године ;</w:t>
      </w:r>
    </w:p>
    <w:p w14:paraId="64CBC147" w14:textId="4D0A89D8" w:rsidR="00CC0D50" w:rsidRPr="00E028B2" w:rsidRDefault="00CC0D50" w:rsidP="00CC0D50">
      <w:pPr>
        <w:ind w:right="95"/>
        <w:jc w:val="both"/>
        <w:rPr>
          <w:rFonts w:ascii="Arial" w:hAnsi="Arial" w:cs="Arial"/>
          <w:b/>
          <w:iCs/>
          <w:sz w:val="22"/>
          <w:szCs w:val="22"/>
        </w:rPr>
      </w:pPr>
      <w:r w:rsidRPr="00F915ED">
        <w:rPr>
          <w:rFonts w:ascii="Arial" w:eastAsia="Times New Roman" w:hAnsi="Arial" w:cs="Arial"/>
          <w:sz w:val="22"/>
          <w:szCs w:val="22"/>
          <w:lang w:val="sr-Cyrl-CS"/>
        </w:rPr>
        <w:t xml:space="preserve">Наручилац  је  у </w:t>
      </w:r>
      <w:r w:rsidR="006611CF">
        <w:rPr>
          <w:rFonts w:ascii="Arial" w:eastAsia="Times New Roman" w:hAnsi="Arial" w:cs="Arial"/>
          <w:sz w:val="22"/>
          <w:szCs w:val="22"/>
        </w:rPr>
        <w:t xml:space="preserve">отвореном </w:t>
      </w:r>
      <w:r w:rsidRPr="00F915ED">
        <w:rPr>
          <w:rFonts w:ascii="Arial" w:eastAsia="Times New Roman" w:hAnsi="Arial" w:cs="Arial"/>
          <w:sz w:val="22"/>
          <w:szCs w:val="22"/>
          <w:lang w:val="sr-Cyrl-CS"/>
        </w:rPr>
        <w:t xml:space="preserve">поступку јавне набавке број </w:t>
      </w:r>
      <w:r w:rsidR="00F90187">
        <w:rPr>
          <w:rFonts w:ascii="Arial" w:hAnsi="Arial" w:cs="Arial"/>
          <w:b/>
          <w:iCs/>
          <w:sz w:val="22"/>
          <w:szCs w:val="22"/>
        </w:rPr>
        <w:t>404-40/2020-III</w:t>
      </w:r>
      <w:r w:rsidR="00137C71">
        <w:rPr>
          <w:rFonts w:ascii="Arial" w:hAnsi="Arial" w:cs="Arial"/>
          <w:b/>
          <w:iCs/>
          <w:sz w:val="22"/>
          <w:szCs w:val="22"/>
        </w:rPr>
        <w:t xml:space="preserve"> </w:t>
      </w:r>
      <w:r w:rsidRPr="00F915ED">
        <w:rPr>
          <w:rFonts w:ascii="Arial" w:eastAsia="Times New Roman" w:hAnsi="Arial" w:cs="Arial"/>
          <w:sz w:val="22"/>
          <w:szCs w:val="22"/>
          <w:lang w:val="sr-Cyrl-CS"/>
        </w:rPr>
        <w:t>донео Одлуку о додели уговора број ___________ од _______20</w:t>
      </w:r>
      <w:r w:rsidR="00063BA9">
        <w:rPr>
          <w:rFonts w:ascii="Arial" w:eastAsia="Times New Roman" w:hAnsi="Arial" w:cs="Arial"/>
          <w:sz w:val="22"/>
          <w:szCs w:val="22"/>
          <w:lang w:val="sr-Cyrl-CS"/>
        </w:rPr>
        <w:t>20</w:t>
      </w:r>
      <w:r w:rsidRPr="00F915ED">
        <w:rPr>
          <w:rFonts w:ascii="Arial" w:eastAsia="Times New Roman" w:hAnsi="Arial" w:cs="Arial"/>
          <w:sz w:val="22"/>
          <w:szCs w:val="22"/>
          <w:lang w:val="sr-Cyrl-CS"/>
        </w:rPr>
        <w:t>. године</w:t>
      </w:r>
      <w:r w:rsidRPr="00F915ED">
        <w:rPr>
          <w:rFonts w:ascii="Arial" w:eastAsia="Times New Roman" w:hAnsi="Arial" w:cs="Arial"/>
          <w:sz w:val="22"/>
          <w:szCs w:val="22"/>
        </w:rPr>
        <w:t>,</w:t>
      </w:r>
      <w:r w:rsidRPr="00F915ED">
        <w:rPr>
          <w:rFonts w:ascii="Arial" w:eastAsia="Times New Roman" w:hAnsi="Arial" w:cs="Arial"/>
          <w:sz w:val="22"/>
          <w:szCs w:val="22"/>
          <w:lang w:val="sr-Cyrl-CS"/>
        </w:rPr>
        <w:t xml:space="preserve"> и </w:t>
      </w:r>
      <w:r w:rsidRPr="00F915ED">
        <w:rPr>
          <w:rFonts w:ascii="Arial" w:eastAsia="Times New Roman" w:hAnsi="Arial" w:cs="Arial"/>
          <w:sz w:val="22"/>
          <w:szCs w:val="22"/>
        </w:rPr>
        <w:t>изабрао Извршиоца услуге</w:t>
      </w:r>
      <w:r w:rsidRPr="00F915ED">
        <w:rPr>
          <w:rFonts w:ascii="Arial" w:eastAsia="Times New Roman" w:hAnsi="Arial" w:cs="Arial"/>
          <w:sz w:val="22"/>
          <w:szCs w:val="22"/>
          <w:lang w:val="sr-Cyrl-CS"/>
        </w:rPr>
        <w:t xml:space="preserve"> као најповољнијег понуђача за </w:t>
      </w:r>
      <w:r w:rsidRPr="00F915ED">
        <w:rPr>
          <w:rFonts w:ascii="Arial" w:eastAsiaTheme="minorHAnsi" w:hAnsi="Arial" w:cs="Arial"/>
          <w:bCs/>
          <w:color w:val="auto"/>
          <w:kern w:val="0"/>
          <w:sz w:val="22"/>
          <w:szCs w:val="22"/>
          <w:lang w:eastAsia="en-US"/>
        </w:rPr>
        <w:t>Израда пројектно техничке документације</w:t>
      </w:r>
      <w:r w:rsidRPr="00F915ED">
        <w:rPr>
          <w:rFonts w:ascii="Arial" w:hAnsi="Arial" w:cs="Arial"/>
          <w:b/>
          <w:bCs/>
          <w:sz w:val="22"/>
          <w:szCs w:val="22"/>
        </w:rPr>
        <w:t xml:space="preserve">, </w:t>
      </w:r>
      <w:r w:rsidRPr="00F915ED">
        <w:rPr>
          <w:rFonts w:ascii="Arial" w:hAnsi="Arial" w:cs="Arial"/>
          <w:b/>
          <w:iCs/>
          <w:sz w:val="22"/>
          <w:szCs w:val="22"/>
        </w:rPr>
        <w:t xml:space="preserve">ЈН број </w:t>
      </w:r>
      <w:r w:rsidR="00F90187">
        <w:rPr>
          <w:rFonts w:ascii="Arial" w:hAnsi="Arial" w:cs="Arial"/>
          <w:b/>
          <w:iCs/>
          <w:sz w:val="22"/>
          <w:szCs w:val="22"/>
        </w:rPr>
        <w:t>404-40/2020-III</w:t>
      </w:r>
      <w:r w:rsidRPr="00F915ED">
        <w:rPr>
          <w:rFonts w:ascii="Arial" w:hAnsi="Arial" w:cs="Arial"/>
          <w:b/>
          <w:iCs/>
          <w:sz w:val="22"/>
          <w:szCs w:val="22"/>
        </w:rPr>
        <w:t>.</w:t>
      </w:r>
    </w:p>
    <w:p w14:paraId="77C29DA0" w14:textId="77777777" w:rsidR="00CC0D50" w:rsidRDefault="00CC0D50" w:rsidP="00CC0D50">
      <w:pPr>
        <w:ind w:right="95"/>
        <w:jc w:val="both"/>
        <w:rPr>
          <w:rFonts w:ascii="Arial" w:hAnsi="Arial" w:cs="Arial"/>
          <w:b/>
          <w:iCs/>
          <w:sz w:val="22"/>
          <w:szCs w:val="22"/>
        </w:rPr>
      </w:pPr>
    </w:p>
    <w:p w14:paraId="0026055B" w14:textId="77777777" w:rsidR="00CC0D50" w:rsidRPr="00447663" w:rsidRDefault="00CC0D50" w:rsidP="00CC0D50">
      <w:pPr>
        <w:pStyle w:val="ListParagraph"/>
        <w:tabs>
          <w:tab w:val="left" w:pos="360"/>
          <w:tab w:val="left" w:pos="630"/>
        </w:tabs>
        <w:suppressAutoHyphens w:val="0"/>
        <w:spacing w:line="259" w:lineRule="auto"/>
        <w:ind w:left="90"/>
        <w:contextualSpacing/>
        <w:jc w:val="both"/>
        <w:rPr>
          <w:rFonts w:ascii="Arial" w:eastAsia="Times New Roman" w:hAnsi="Arial" w:cs="Arial"/>
          <w:b/>
          <w:bCs/>
          <w:sz w:val="22"/>
          <w:szCs w:val="22"/>
        </w:rPr>
      </w:pPr>
    </w:p>
    <w:p w14:paraId="4DA81BD8" w14:textId="77777777" w:rsidR="00CC0D50" w:rsidRPr="008E2534" w:rsidRDefault="00CC0D50" w:rsidP="00CC0D50">
      <w:pPr>
        <w:tabs>
          <w:tab w:val="left" w:pos="360"/>
          <w:tab w:val="left" w:pos="630"/>
        </w:tabs>
        <w:suppressAutoHyphens w:val="0"/>
        <w:spacing w:line="259" w:lineRule="auto"/>
        <w:ind w:left="90"/>
        <w:contextualSpacing/>
        <w:jc w:val="both"/>
        <w:rPr>
          <w:rFonts w:ascii="Arial" w:eastAsia="Times New Roman" w:hAnsi="Arial" w:cs="Arial"/>
          <w:b/>
          <w:bCs/>
          <w:sz w:val="22"/>
          <w:szCs w:val="22"/>
        </w:rPr>
      </w:pPr>
      <w:r>
        <w:rPr>
          <w:rFonts w:ascii="Arial" w:eastAsia="Times New Roman" w:hAnsi="Arial" w:cs="Arial"/>
          <w:b/>
          <w:bCs/>
          <w:sz w:val="22"/>
          <w:szCs w:val="22"/>
        </w:rPr>
        <w:t>ПРЕДМЕТ УГОВОРА</w:t>
      </w:r>
    </w:p>
    <w:p w14:paraId="4541189E" w14:textId="77777777" w:rsidR="00CC0D50" w:rsidRPr="00311AB1" w:rsidRDefault="00CC0D50" w:rsidP="00CC0D50">
      <w:pPr>
        <w:jc w:val="both"/>
        <w:rPr>
          <w:rFonts w:ascii="Arial" w:hAnsi="Arial" w:cs="Arial"/>
          <w:b/>
          <w:sz w:val="22"/>
          <w:szCs w:val="22"/>
          <w:u w:val="single"/>
        </w:rPr>
      </w:pPr>
    </w:p>
    <w:p w14:paraId="6D5A43E1" w14:textId="77777777" w:rsidR="00CC0D50" w:rsidRPr="00473096" w:rsidRDefault="00CC0D50" w:rsidP="00CC0D50">
      <w:pPr>
        <w:spacing w:after="240"/>
        <w:jc w:val="center"/>
        <w:rPr>
          <w:rFonts w:ascii="Arial" w:hAnsi="Arial" w:cs="Arial"/>
          <w:b/>
          <w:sz w:val="22"/>
          <w:szCs w:val="22"/>
          <w:lang w:val="sr-Cyrl-CS"/>
        </w:rPr>
      </w:pPr>
      <w:r w:rsidRPr="00311AB1">
        <w:rPr>
          <w:rFonts w:ascii="Arial" w:hAnsi="Arial" w:cs="Arial"/>
          <w:b/>
          <w:sz w:val="22"/>
          <w:szCs w:val="22"/>
          <w:lang w:val="sr-Cyrl-CS"/>
        </w:rPr>
        <w:t>Члан</w:t>
      </w:r>
      <w:r>
        <w:rPr>
          <w:rFonts w:ascii="Arial" w:hAnsi="Arial" w:cs="Arial"/>
          <w:b/>
          <w:sz w:val="22"/>
          <w:szCs w:val="22"/>
          <w:lang w:val="sr-Cyrl-CS"/>
        </w:rPr>
        <w:t xml:space="preserve">1.  </w:t>
      </w:r>
    </w:p>
    <w:p w14:paraId="3AEB10D0" w14:textId="59A772ED" w:rsidR="00CC0D50" w:rsidRPr="008E2534" w:rsidRDefault="00CC0D50" w:rsidP="00CC0D50">
      <w:pPr>
        <w:suppressAutoHyphens w:val="0"/>
        <w:spacing w:after="240" w:line="259" w:lineRule="auto"/>
        <w:ind w:left="-142" w:right="-279"/>
        <w:jc w:val="both"/>
        <w:rPr>
          <w:rFonts w:ascii="Arial" w:eastAsiaTheme="minorHAnsi" w:hAnsi="Arial" w:cs="Arial"/>
          <w:color w:val="auto"/>
          <w:kern w:val="0"/>
          <w:sz w:val="22"/>
          <w:szCs w:val="22"/>
          <w:lang w:eastAsia="en-US"/>
        </w:rPr>
      </w:pPr>
      <w:r w:rsidRPr="008E2534">
        <w:rPr>
          <w:rFonts w:ascii="Arial" w:eastAsiaTheme="minorHAnsi" w:hAnsi="Arial" w:cs="Arial"/>
          <w:color w:val="auto"/>
          <w:kern w:val="0"/>
          <w:sz w:val="22"/>
          <w:szCs w:val="22"/>
          <w:lang w:eastAsia="en-US"/>
        </w:rPr>
        <w:t xml:space="preserve">Предмет Уговора је пружање услуга </w:t>
      </w:r>
      <w:r w:rsidRPr="00FC1D85">
        <w:rPr>
          <w:rFonts w:ascii="Arial" w:eastAsiaTheme="minorHAnsi" w:hAnsi="Arial" w:cs="Arial"/>
          <w:color w:val="auto"/>
          <w:kern w:val="0"/>
          <w:sz w:val="22"/>
          <w:szCs w:val="22"/>
          <w:lang w:eastAsia="en-US"/>
        </w:rPr>
        <w:t>Израда пројектно</w:t>
      </w:r>
      <w:r w:rsidR="00D70C5C">
        <w:rPr>
          <w:rFonts w:ascii="Arial" w:eastAsiaTheme="minorHAnsi" w:hAnsi="Arial" w:cs="Arial"/>
          <w:color w:val="auto"/>
          <w:kern w:val="0"/>
          <w:sz w:val="22"/>
          <w:szCs w:val="22"/>
          <w:lang w:eastAsia="en-US"/>
        </w:rPr>
        <w:t xml:space="preserve"> - </w:t>
      </w:r>
      <w:r w:rsidRPr="00FC1D85">
        <w:rPr>
          <w:rFonts w:ascii="Arial" w:eastAsiaTheme="minorHAnsi" w:hAnsi="Arial" w:cs="Arial"/>
          <w:color w:val="auto"/>
          <w:kern w:val="0"/>
          <w:sz w:val="22"/>
          <w:szCs w:val="22"/>
          <w:lang w:eastAsia="en-US"/>
        </w:rPr>
        <w:t>техничке документације</w:t>
      </w:r>
      <w:r w:rsidRPr="00C205B9">
        <w:rPr>
          <w:rFonts w:ascii="Arial" w:eastAsiaTheme="minorHAnsi" w:hAnsi="Arial" w:cs="Arial"/>
          <w:color w:val="auto"/>
          <w:kern w:val="0"/>
          <w:sz w:val="22"/>
          <w:szCs w:val="22"/>
          <w:lang w:eastAsia="en-US"/>
        </w:rPr>
        <w:t>,</w:t>
      </w:r>
      <w:r w:rsidRPr="008E2534">
        <w:rPr>
          <w:rFonts w:ascii="Arial" w:eastAsiaTheme="minorHAnsi" w:hAnsi="Arial" w:cs="Arial"/>
          <w:color w:val="auto"/>
          <w:kern w:val="0"/>
          <w:sz w:val="22"/>
          <w:szCs w:val="22"/>
          <w:lang w:eastAsia="en-US"/>
        </w:rPr>
        <w:t xml:space="preserve"> према Понуди број </w:t>
      </w:r>
      <w:r>
        <w:rPr>
          <w:rFonts w:ascii="Arial" w:eastAsiaTheme="minorHAnsi" w:hAnsi="Arial" w:cs="Arial"/>
          <w:color w:val="auto"/>
          <w:kern w:val="0"/>
          <w:sz w:val="22"/>
          <w:szCs w:val="22"/>
          <w:lang w:eastAsia="en-US"/>
        </w:rPr>
        <w:t>__________</w:t>
      </w:r>
      <w:r w:rsidRPr="008E2534">
        <w:rPr>
          <w:rFonts w:ascii="Arial" w:eastAsiaTheme="minorHAnsi" w:hAnsi="Arial" w:cs="Arial"/>
          <w:color w:val="auto"/>
          <w:kern w:val="0"/>
          <w:sz w:val="22"/>
          <w:szCs w:val="22"/>
          <w:lang w:eastAsia="en-US"/>
        </w:rPr>
        <w:t xml:space="preserve"> од </w:t>
      </w:r>
      <w:r>
        <w:rPr>
          <w:rFonts w:ascii="Arial" w:eastAsiaTheme="minorHAnsi" w:hAnsi="Arial" w:cs="Arial"/>
          <w:color w:val="auto"/>
          <w:kern w:val="0"/>
          <w:sz w:val="22"/>
          <w:szCs w:val="22"/>
          <w:lang w:eastAsia="en-US"/>
        </w:rPr>
        <w:t>_______ 20</w:t>
      </w:r>
      <w:r w:rsidR="00F75642">
        <w:rPr>
          <w:rFonts w:ascii="Arial" w:eastAsiaTheme="minorHAnsi" w:hAnsi="Arial" w:cs="Arial"/>
          <w:color w:val="auto"/>
          <w:kern w:val="0"/>
          <w:sz w:val="22"/>
          <w:szCs w:val="22"/>
          <w:lang w:val="sr-Cyrl-RS" w:eastAsia="en-US"/>
        </w:rPr>
        <w:t>20</w:t>
      </w:r>
      <w:r w:rsidRPr="008E2534">
        <w:rPr>
          <w:rFonts w:ascii="Arial" w:eastAsiaTheme="minorHAnsi" w:hAnsi="Arial" w:cs="Arial"/>
          <w:color w:val="auto"/>
          <w:kern w:val="0"/>
          <w:sz w:val="22"/>
          <w:szCs w:val="22"/>
          <w:lang w:eastAsia="en-US"/>
        </w:rPr>
        <w:t xml:space="preserve">. године и </w:t>
      </w:r>
      <w:r w:rsidRPr="00D70C5C">
        <w:rPr>
          <w:rFonts w:ascii="Arial" w:eastAsiaTheme="minorHAnsi" w:hAnsi="Arial" w:cs="Arial"/>
          <w:color w:val="auto"/>
          <w:kern w:val="0"/>
          <w:sz w:val="22"/>
          <w:szCs w:val="22"/>
          <w:lang w:eastAsia="en-US"/>
        </w:rPr>
        <w:t xml:space="preserve">Пројектном задатку за израду </w:t>
      </w:r>
      <w:r w:rsidR="00526F61">
        <w:rPr>
          <w:rFonts w:ascii="Arial" w:eastAsiaTheme="minorHAnsi" w:hAnsi="Arial" w:cs="Arial"/>
          <w:color w:val="auto"/>
          <w:kern w:val="0"/>
          <w:sz w:val="22"/>
          <w:szCs w:val="22"/>
          <w:lang w:val="sr-Cyrl-RS" w:eastAsia="en-US"/>
        </w:rPr>
        <w:t>Д</w:t>
      </w:r>
      <w:r w:rsidR="00526F61" w:rsidRPr="00526F61">
        <w:rPr>
          <w:rFonts w:ascii="Arial" w:eastAsiaTheme="minorHAnsi" w:hAnsi="Arial" w:cs="Arial"/>
          <w:color w:val="auto"/>
          <w:kern w:val="0"/>
          <w:sz w:val="22"/>
          <w:szCs w:val="22"/>
          <w:lang w:eastAsia="en-US"/>
        </w:rPr>
        <w:t>игиталн</w:t>
      </w:r>
      <w:r w:rsidR="00526F61">
        <w:rPr>
          <w:rFonts w:ascii="Arial" w:eastAsiaTheme="minorHAnsi" w:hAnsi="Arial" w:cs="Arial"/>
          <w:color w:val="auto"/>
          <w:kern w:val="0"/>
          <w:sz w:val="22"/>
          <w:szCs w:val="22"/>
          <w:lang w:val="sr-Cyrl-RS" w:eastAsia="en-US"/>
        </w:rPr>
        <w:t>ог</w:t>
      </w:r>
      <w:r w:rsidR="00526F61" w:rsidRPr="00526F61">
        <w:rPr>
          <w:rFonts w:ascii="Arial" w:eastAsiaTheme="minorHAnsi" w:hAnsi="Arial" w:cs="Arial"/>
          <w:color w:val="auto"/>
          <w:kern w:val="0"/>
          <w:sz w:val="22"/>
          <w:szCs w:val="22"/>
          <w:lang w:eastAsia="en-US"/>
        </w:rPr>
        <w:t xml:space="preserve"> модел</w:t>
      </w:r>
      <w:r w:rsidR="00526F61">
        <w:rPr>
          <w:rFonts w:ascii="Arial" w:eastAsiaTheme="minorHAnsi" w:hAnsi="Arial" w:cs="Arial"/>
          <w:color w:val="auto"/>
          <w:kern w:val="0"/>
          <w:sz w:val="22"/>
          <w:szCs w:val="22"/>
          <w:lang w:val="sr-Cyrl-RS" w:eastAsia="en-US"/>
        </w:rPr>
        <w:t>а</w:t>
      </w:r>
      <w:r w:rsidR="00526F61" w:rsidRPr="00526F61">
        <w:rPr>
          <w:rFonts w:ascii="Arial" w:eastAsiaTheme="minorHAnsi" w:hAnsi="Arial" w:cs="Arial"/>
          <w:color w:val="auto"/>
          <w:kern w:val="0"/>
          <w:sz w:val="22"/>
          <w:szCs w:val="22"/>
          <w:lang w:eastAsia="en-US"/>
        </w:rPr>
        <w:t xml:space="preserve"> терена</w:t>
      </w:r>
      <w:r w:rsidR="00526F61">
        <w:rPr>
          <w:rFonts w:ascii="Arial" w:eastAsiaTheme="minorHAnsi" w:hAnsi="Arial" w:cs="Arial"/>
          <w:color w:val="auto"/>
          <w:kern w:val="0"/>
          <w:sz w:val="22"/>
          <w:szCs w:val="22"/>
          <w:lang w:val="sr-Cyrl-RS" w:eastAsia="en-US"/>
        </w:rPr>
        <w:t>,</w:t>
      </w:r>
      <w:r w:rsidR="00526F61" w:rsidRPr="00526F61">
        <w:rPr>
          <w:rFonts w:ascii="Arial" w:eastAsiaTheme="minorHAnsi" w:hAnsi="Arial" w:cs="Arial"/>
          <w:color w:val="auto"/>
          <w:kern w:val="0"/>
          <w:sz w:val="22"/>
          <w:szCs w:val="22"/>
          <w:lang w:eastAsia="en-US"/>
        </w:rPr>
        <w:t xml:space="preserve"> </w:t>
      </w:r>
      <w:r w:rsidR="007F44F8" w:rsidRPr="007F44F8">
        <w:rPr>
          <w:rFonts w:ascii="Arial" w:eastAsiaTheme="minorHAnsi" w:hAnsi="Arial" w:cs="Arial"/>
          <w:color w:val="auto"/>
          <w:kern w:val="0"/>
          <w:sz w:val="22"/>
          <w:szCs w:val="22"/>
          <w:lang w:eastAsia="en-US"/>
        </w:rPr>
        <w:t>Геомеханички елаборат за вакум станице и ППОВ</w:t>
      </w:r>
      <w:r w:rsidR="00F75642" w:rsidRPr="007B7D17">
        <w:rPr>
          <w:rFonts w:ascii="Arial" w:eastAsiaTheme="minorHAnsi" w:hAnsi="Arial" w:cs="Arial"/>
          <w:color w:val="auto"/>
          <w:kern w:val="0"/>
          <w:sz w:val="22"/>
          <w:szCs w:val="22"/>
          <w:lang w:val="sr-Cyrl-RS" w:eastAsia="en-US"/>
        </w:rPr>
        <w:t>,</w:t>
      </w:r>
      <w:r w:rsidR="00F75642" w:rsidRPr="007B7D17">
        <w:rPr>
          <w:rFonts w:ascii="Arial" w:eastAsiaTheme="minorHAnsi" w:hAnsi="Arial" w:cs="Arial"/>
          <w:color w:val="auto"/>
          <w:kern w:val="0"/>
          <w:sz w:val="22"/>
          <w:szCs w:val="22"/>
          <w:lang w:eastAsia="en-US"/>
        </w:rPr>
        <w:t xml:space="preserve"> </w:t>
      </w:r>
      <w:r w:rsidRPr="007B7D17">
        <w:rPr>
          <w:rFonts w:ascii="Arial" w:eastAsiaTheme="minorHAnsi" w:hAnsi="Arial" w:cs="Arial"/>
          <w:color w:val="auto"/>
          <w:kern w:val="0"/>
          <w:sz w:val="22"/>
          <w:szCs w:val="22"/>
          <w:lang w:eastAsia="en-US"/>
        </w:rPr>
        <w:t>Идејног</w:t>
      </w:r>
      <w:r w:rsidRPr="00D70C5C">
        <w:rPr>
          <w:rFonts w:ascii="Arial" w:eastAsiaTheme="minorHAnsi" w:hAnsi="Arial" w:cs="Arial"/>
          <w:color w:val="auto"/>
          <w:kern w:val="0"/>
          <w:sz w:val="22"/>
          <w:szCs w:val="22"/>
          <w:lang w:eastAsia="en-US"/>
        </w:rPr>
        <w:t xml:space="preserve"> решења, Пројекта за грађевинску дозволу и Пројекта за извођење.</w:t>
      </w:r>
    </w:p>
    <w:p w14:paraId="66F0E1FD" w14:textId="77777777" w:rsidR="00CC0D50" w:rsidRPr="008E2534" w:rsidRDefault="00CC0D50" w:rsidP="00CC0D50">
      <w:pPr>
        <w:suppressAutoHyphens w:val="0"/>
        <w:spacing w:after="240" w:line="259" w:lineRule="auto"/>
        <w:ind w:left="-142" w:right="-279"/>
        <w:jc w:val="both"/>
        <w:rPr>
          <w:rFonts w:ascii="Arial" w:eastAsiaTheme="minorHAnsi" w:hAnsi="Arial" w:cs="Arial"/>
          <w:color w:val="auto"/>
          <w:kern w:val="0"/>
          <w:sz w:val="22"/>
          <w:szCs w:val="22"/>
          <w:lang w:eastAsia="en-US"/>
        </w:rPr>
      </w:pPr>
      <w:r w:rsidRPr="008E2534">
        <w:rPr>
          <w:rFonts w:ascii="Arial" w:eastAsiaTheme="minorHAnsi" w:hAnsi="Arial" w:cs="Arial"/>
          <w:color w:val="auto"/>
          <w:kern w:val="0"/>
          <w:sz w:val="22"/>
          <w:szCs w:val="22"/>
          <w:lang w:eastAsia="en-US"/>
        </w:rPr>
        <w:t xml:space="preserve">Пројектно-техничка документација из става 1. овог члана мора садржати све саставне делове захтеване Пројектним задатком за њену израду односно прописане позитивним законским прописима који регулишу предметну област. </w:t>
      </w:r>
    </w:p>
    <w:p w14:paraId="421A8C5D" w14:textId="77777777" w:rsidR="00CC0D50" w:rsidRPr="008E2534" w:rsidRDefault="00CC0D50" w:rsidP="00CC0D50">
      <w:pPr>
        <w:suppressAutoHyphens w:val="0"/>
        <w:spacing w:after="240" w:line="259" w:lineRule="auto"/>
        <w:ind w:left="-142" w:right="-279"/>
        <w:jc w:val="both"/>
        <w:rPr>
          <w:rFonts w:ascii="Arial" w:eastAsiaTheme="minorHAnsi" w:hAnsi="Arial" w:cs="Arial"/>
          <w:b/>
          <w:color w:val="auto"/>
          <w:kern w:val="0"/>
          <w:sz w:val="22"/>
          <w:szCs w:val="22"/>
          <w:lang w:val="sr-Cyrl-CS" w:eastAsia="en-US"/>
        </w:rPr>
      </w:pPr>
      <w:r w:rsidRPr="008E2534">
        <w:rPr>
          <w:rFonts w:ascii="Arial" w:eastAsiaTheme="minorHAnsi" w:hAnsi="Arial" w:cs="Arial"/>
          <w:color w:val="auto"/>
          <w:kern w:val="0"/>
          <w:sz w:val="22"/>
          <w:szCs w:val="22"/>
          <w:lang w:eastAsia="en-US"/>
        </w:rPr>
        <w:t>Потписивањем Уговора, Извршилац потврђује да је детаљно проучио и да је у потпуности сагласан са Пројектни</w:t>
      </w:r>
      <w:r>
        <w:rPr>
          <w:rFonts w:ascii="Arial" w:eastAsiaTheme="minorHAnsi" w:hAnsi="Arial" w:cs="Arial"/>
          <w:color w:val="auto"/>
          <w:kern w:val="0"/>
          <w:sz w:val="22"/>
          <w:szCs w:val="22"/>
          <w:lang w:eastAsia="en-US"/>
        </w:rPr>
        <w:t>м задатаком из члана 1. Уговора</w:t>
      </w:r>
    </w:p>
    <w:p w14:paraId="0F87A361" w14:textId="77777777" w:rsidR="00CC0D50" w:rsidRPr="00CC0D50" w:rsidRDefault="00CC0D50" w:rsidP="00CC0D50">
      <w:pPr>
        <w:spacing w:line="240" w:lineRule="auto"/>
        <w:jc w:val="both"/>
        <w:rPr>
          <w:rFonts w:ascii="Arial" w:hAnsi="Arial" w:cs="Arial"/>
          <w:b/>
          <w:sz w:val="22"/>
          <w:szCs w:val="22"/>
        </w:rPr>
      </w:pPr>
    </w:p>
    <w:p w14:paraId="619380AD" w14:textId="77777777" w:rsidR="00CC0D50" w:rsidRDefault="00CC0D50" w:rsidP="00CC0D50">
      <w:pPr>
        <w:spacing w:line="240" w:lineRule="auto"/>
        <w:jc w:val="both"/>
        <w:rPr>
          <w:rFonts w:ascii="Arial" w:hAnsi="Arial" w:cs="Arial"/>
          <w:b/>
          <w:sz w:val="22"/>
          <w:szCs w:val="22"/>
          <w:lang w:val="ru-RU"/>
        </w:rPr>
      </w:pPr>
    </w:p>
    <w:p w14:paraId="72BC4EC7" w14:textId="77777777" w:rsidR="00CC0D50" w:rsidRPr="00CF1AD4" w:rsidRDefault="00CC0D50" w:rsidP="00CC0D50">
      <w:pPr>
        <w:spacing w:line="240" w:lineRule="auto"/>
        <w:jc w:val="both"/>
        <w:rPr>
          <w:rFonts w:ascii="Arial" w:hAnsi="Arial" w:cs="Arial"/>
          <w:b/>
          <w:sz w:val="22"/>
          <w:szCs w:val="22"/>
          <w:lang w:val="ru-RU"/>
        </w:rPr>
      </w:pPr>
      <w:r w:rsidRPr="00CF1AD4">
        <w:rPr>
          <w:rFonts w:ascii="Arial" w:hAnsi="Arial" w:cs="Arial"/>
          <w:b/>
          <w:sz w:val="22"/>
          <w:szCs w:val="22"/>
          <w:lang w:val="ru-RU"/>
        </w:rPr>
        <w:t xml:space="preserve">ПОДИЗВОЂАЧ ИЛИ ЧЛАН ГРУПЕ </w:t>
      </w:r>
    </w:p>
    <w:p w14:paraId="3D2711A5" w14:textId="77777777" w:rsidR="00CC0D50" w:rsidRPr="00CF1AD4" w:rsidRDefault="00CC0D50" w:rsidP="00CC0D50">
      <w:pPr>
        <w:spacing w:line="240" w:lineRule="auto"/>
        <w:jc w:val="both"/>
        <w:rPr>
          <w:rFonts w:ascii="Arial" w:hAnsi="Arial" w:cs="Arial"/>
          <w:sz w:val="22"/>
          <w:szCs w:val="22"/>
          <w:lang w:val="ru-RU"/>
        </w:rPr>
      </w:pPr>
    </w:p>
    <w:p w14:paraId="1EDCA968" w14:textId="77777777" w:rsidR="00CC0D50" w:rsidRPr="00CF1AD4" w:rsidRDefault="00CC0D50" w:rsidP="00CC0D50">
      <w:pPr>
        <w:jc w:val="center"/>
        <w:rPr>
          <w:rFonts w:ascii="Arial" w:hAnsi="Arial" w:cs="Arial"/>
          <w:b/>
          <w:sz w:val="22"/>
          <w:szCs w:val="22"/>
          <w:lang w:val="sr-Cyrl-CS"/>
        </w:rPr>
      </w:pPr>
      <w:r w:rsidRPr="00CF1AD4">
        <w:rPr>
          <w:rFonts w:ascii="Arial" w:hAnsi="Arial" w:cs="Arial"/>
          <w:b/>
          <w:sz w:val="22"/>
          <w:szCs w:val="22"/>
          <w:lang w:val="sr-Cyrl-CS"/>
        </w:rPr>
        <w:t>Члан 2.</w:t>
      </w:r>
    </w:p>
    <w:p w14:paraId="125BB2AE" w14:textId="77777777" w:rsidR="00CC0D50" w:rsidRPr="00CF1AD4" w:rsidRDefault="00CC0D50" w:rsidP="00CC0D50">
      <w:pPr>
        <w:jc w:val="center"/>
        <w:rPr>
          <w:rFonts w:ascii="Arial" w:hAnsi="Arial" w:cs="Arial"/>
          <w:b/>
          <w:sz w:val="22"/>
          <w:szCs w:val="22"/>
          <w:lang w:val="sr-Cyrl-CS"/>
        </w:rPr>
      </w:pPr>
    </w:p>
    <w:p w14:paraId="62E28404" w14:textId="77777777" w:rsidR="00CC0D50" w:rsidRPr="00CF1AD4" w:rsidRDefault="00CC0D50" w:rsidP="00CC0D50">
      <w:pPr>
        <w:ind w:left="-142"/>
        <w:jc w:val="both"/>
        <w:rPr>
          <w:rFonts w:ascii="Arial" w:hAnsi="Arial" w:cs="Arial"/>
          <w:b/>
          <w:sz w:val="22"/>
          <w:szCs w:val="22"/>
          <w:lang w:val="sr-Cyrl-CS"/>
        </w:rPr>
      </w:pPr>
      <w:r w:rsidRPr="00CF1AD4">
        <w:rPr>
          <w:rFonts w:ascii="Arial" w:hAnsi="Arial" w:cs="Arial"/>
          <w:sz w:val="22"/>
          <w:szCs w:val="22"/>
          <w:lang w:val="ru-RU"/>
        </w:rPr>
        <w:t>Извршилац услуга  део услуга који су предмет овог уговора извршиће преко подизвођача:</w:t>
      </w:r>
    </w:p>
    <w:p w14:paraId="26EF803F" w14:textId="77777777" w:rsidR="00CC0D50" w:rsidRPr="00CF1AD4" w:rsidRDefault="00CC0D50" w:rsidP="00CC0D50">
      <w:pPr>
        <w:spacing w:line="240" w:lineRule="auto"/>
        <w:ind w:left="-142"/>
        <w:jc w:val="both"/>
        <w:rPr>
          <w:rFonts w:ascii="Arial" w:hAnsi="Arial" w:cs="Arial"/>
          <w:sz w:val="22"/>
          <w:szCs w:val="22"/>
          <w:lang w:val="ru-RU"/>
        </w:rPr>
      </w:pPr>
      <w:r w:rsidRPr="00CF1AD4">
        <w:rPr>
          <w:rFonts w:ascii="Arial" w:hAnsi="Arial" w:cs="Arial"/>
          <w:sz w:val="22"/>
          <w:szCs w:val="22"/>
          <w:lang w:val="ru-RU"/>
        </w:rPr>
        <w:t xml:space="preserve">________________________________________________________, са седиштем ___________________, ПИБ____________________________________, матични број ________________ и </w:t>
      </w:r>
    </w:p>
    <w:p w14:paraId="4D17AEDA" w14:textId="77777777" w:rsidR="00CC0D50" w:rsidRPr="00CF1AD4" w:rsidRDefault="00CC0D50" w:rsidP="00CC0D50">
      <w:pPr>
        <w:spacing w:line="240" w:lineRule="auto"/>
        <w:ind w:left="-142"/>
        <w:jc w:val="both"/>
        <w:rPr>
          <w:rFonts w:ascii="Arial" w:hAnsi="Arial" w:cs="Arial"/>
          <w:sz w:val="22"/>
          <w:szCs w:val="22"/>
          <w:lang w:val="ru-RU"/>
        </w:rPr>
      </w:pPr>
      <w:r w:rsidRPr="00CF1AD4">
        <w:rPr>
          <w:rFonts w:ascii="Arial" w:hAnsi="Arial" w:cs="Arial"/>
          <w:sz w:val="22"/>
          <w:szCs w:val="22"/>
          <w:lang w:val="ru-RU"/>
        </w:rPr>
        <w:t>________________________________________________________, са седиште ____________________, ПИБ _________________,  матични број __________________________.</w:t>
      </w:r>
    </w:p>
    <w:p w14:paraId="209BC35B" w14:textId="77777777" w:rsidR="00CC0D50" w:rsidRPr="00CF1AD4" w:rsidRDefault="00CC0D50" w:rsidP="00CC0D50">
      <w:pPr>
        <w:spacing w:line="240" w:lineRule="auto"/>
        <w:ind w:left="-142"/>
        <w:jc w:val="both"/>
        <w:rPr>
          <w:rFonts w:ascii="Arial" w:hAnsi="Arial" w:cs="Arial"/>
          <w:sz w:val="22"/>
          <w:szCs w:val="22"/>
          <w:lang w:val="ru-RU"/>
        </w:rPr>
      </w:pPr>
      <w:r w:rsidRPr="00CF1AD4">
        <w:rPr>
          <w:rFonts w:ascii="Arial" w:hAnsi="Arial" w:cs="Arial"/>
          <w:sz w:val="22"/>
          <w:szCs w:val="22"/>
          <w:lang w:val="ru-RU"/>
        </w:rPr>
        <w:t xml:space="preserve">односно у групи понуђача коју чине </w:t>
      </w:r>
    </w:p>
    <w:p w14:paraId="12A22B97" w14:textId="77777777" w:rsidR="00CC0D50" w:rsidRPr="00CF1AD4" w:rsidRDefault="00CC0D50" w:rsidP="00CC0D50">
      <w:pPr>
        <w:spacing w:line="240" w:lineRule="auto"/>
        <w:ind w:left="-142"/>
        <w:jc w:val="both"/>
        <w:rPr>
          <w:rFonts w:ascii="Arial" w:hAnsi="Arial" w:cs="Arial"/>
          <w:sz w:val="22"/>
          <w:szCs w:val="22"/>
          <w:lang w:val="ru-RU"/>
        </w:rPr>
      </w:pPr>
      <w:r w:rsidRPr="00CF1AD4">
        <w:rPr>
          <w:rFonts w:ascii="Arial" w:hAnsi="Arial" w:cs="Arial"/>
          <w:sz w:val="22"/>
          <w:szCs w:val="22"/>
          <w:lang w:val="ru-RU"/>
        </w:rPr>
        <w:t xml:space="preserve">_____________________________________________, са седиштем ____________________________, ПИБ__________, матични број __________________________________   и </w:t>
      </w:r>
    </w:p>
    <w:p w14:paraId="726EF5CD" w14:textId="77777777" w:rsidR="00CC0D50" w:rsidRPr="00CF1AD4" w:rsidRDefault="00CC0D50" w:rsidP="00CC0D50">
      <w:pPr>
        <w:spacing w:line="240" w:lineRule="auto"/>
        <w:ind w:left="-142"/>
        <w:jc w:val="both"/>
        <w:rPr>
          <w:rFonts w:ascii="Arial" w:hAnsi="Arial" w:cs="Arial"/>
          <w:sz w:val="22"/>
          <w:szCs w:val="22"/>
          <w:lang w:val="ru-RU"/>
        </w:rPr>
      </w:pPr>
      <w:r w:rsidRPr="00CF1AD4">
        <w:rPr>
          <w:rFonts w:ascii="Arial" w:hAnsi="Arial" w:cs="Arial"/>
          <w:sz w:val="22"/>
          <w:szCs w:val="22"/>
          <w:lang w:val="ru-RU"/>
        </w:rPr>
        <w:t xml:space="preserve"> ______________________________________________________,саседиштем _____________________, ПИБ _________________,  матични број __________________.</w:t>
      </w:r>
    </w:p>
    <w:p w14:paraId="25D8B149" w14:textId="77777777" w:rsidR="00CC0D50" w:rsidRPr="00CF1AD4" w:rsidRDefault="00CC0D50" w:rsidP="00CC0D50">
      <w:pPr>
        <w:spacing w:line="240" w:lineRule="auto"/>
        <w:ind w:left="-142"/>
        <w:jc w:val="both"/>
        <w:rPr>
          <w:rFonts w:ascii="Arial" w:hAnsi="Arial" w:cs="Arial"/>
          <w:sz w:val="22"/>
          <w:szCs w:val="22"/>
          <w:lang w:val="ru-RU"/>
        </w:rPr>
      </w:pPr>
    </w:p>
    <w:p w14:paraId="05160215" w14:textId="77777777" w:rsidR="00CC0D50" w:rsidRPr="00D70C5C" w:rsidRDefault="00CC0D50" w:rsidP="00D70C5C">
      <w:pPr>
        <w:spacing w:line="240" w:lineRule="auto"/>
        <w:ind w:left="-142"/>
        <w:jc w:val="both"/>
        <w:rPr>
          <w:rFonts w:ascii="Arial" w:hAnsi="Arial" w:cs="Arial"/>
          <w:sz w:val="22"/>
          <w:szCs w:val="22"/>
          <w:lang w:val="sr-Latn-RS"/>
        </w:rPr>
      </w:pPr>
      <w:r w:rsidRPr="00CF1AD4">
        <w:rPr>
          <w:rFonts w:ascii="Arial" w:hAnsi="Arial" w:cs="Arial"/>
          <w:sz w:val="22"/>
          <w:szCs w:val="22"/>
          <w:lang w:val="ru-RU"/>
        </w:rPr>
        <w:t>Извршилац услуга у потпуности одговара Наручиоцу за извршење уговорених обавеза, те и за услуге извршене од стране подизвршиоца, исто као да их је сам извршио. Извршилац услуга одговара Наручиоцу за  извршење уговорених обавеза неограничено солидарно са осталим понуђачима из групе понуђача.</w:t>
      </w:r>
      <w:bookmarkStart w:id="1" w:name="bookmark27"/>
      <w:r w:rsidR="00D70C5C">
        <w:rPr>
          <w:rFonts w:ascii="Arial" w:hAnsi="Arial" w:cs="Arial"/>
          <w:sz w:val="22"/>
          <w:szCs w:val="22"/>
          <w:lang w:val="sr-Latn-RS"/>
        </w:rPr>
        <w:t xml:space="preserve">  </w:t>
      </w:r>
    </w:p>
    <w:p w14:paraId="385A9AD3" w14:textId="77777777" w:rsidR="00CC0D50" w:rsidRDefault="00CC0D50" w:rsidP="00CC0D50">
      <w:pPr>
        <w:spacing w:line="240" w:lineRule="auto"/>
        <w:jc w:val="both"/>
        <w:rPr>
          <w:rFonts w:ascii="Arial" w:hAnsi="Arial" w:cs="Arial"/>
          <w:b/>
          <w:sz w:val="22"/>
          <w:szCs w:val="22"/>
        </w:rPr>
      </w:pPr>
    </w:p>
    <w:p w14:paraId="06F2572A" w14:textId="77777777" w:rsidR="00CC0D50" w:rsidRPr="00CF1AD4" w:rsidRDefault="00CC0D50" w:rsidP="00CC0D50">
      <w:pPr>
        <w:spacing w:line="240" w:lineRule="auto"/>
        <w:jc w:val="both"/>
        <w:rPr>
          <w:rFonts w:ascii="Arial" w:hAnsi="Arial" w:cs="Arial"/>
          <w:b/>
          <w:sz w:val="22"/>
          <w:szCs w:val="22"/>
        </w:rPr>
      </w:pPr>
    </w:p>
    <w:p w14:paraId="1A0696D0" w14:textId="77777777" w:rsidR="00CC0D50" w:rsidRPr="00CF1AD4" w:rsidRDefault="00CC0D50" w:rsidP="00CC0D50">
      <w:pPr>
        <w:spacing w:line="240" w:lineRule="auto"/>
        <w:jc w:val="both"/>
        <w:rPr>
          <w:rFonts w:ascii="Arial" w:hAnsi="Arial" w:cs="Arial"/>
          <w:sz w:val="22"/>
          <w:szCs w:val="22"/>
        </w:rPr>
      </w:pPr>
      <w:r w:rsidRPr="00CF1AD4">
        <w:rPr>
          <w:rFonts w:ascii="Arial" w:hAnsi="Arial" w:cs="Arial"/>
          <w:b/>
          <w:sz w:val="22"/>
          <w:szCs w:val="22"/>
          <w:lang w:val="ru-RU"/>
        </w:rPr>
        <w:t>В</w:t>
      </w:r>
      <w:bookmarkStart w:id="2" w:name="bookmark28"/>
      <w:bookmarkEnd w:id="1"/>
      <w:r w:rsidRPr="00CF1AD4">
        <w:rPr>
          <w:rFonts w:ascii="Arial" w:hAnsi="Arial" w:cs="Arial"/>
          <w:b/>
          <w:sz w:val="22"/>
          <w:szCs w:val="22"/>
          <w:lang w:val="ru-RU"/>
        </w:rPr>
        <w:t>РЕДНОСТ УГОВОРА</w:t>
      </w:r>
    </w:p>
    <w:p w14:paraId="09D47804" w14:textId="77777777" w:rsidR="00CC0D50" w:rsidRPr="00CF1AD4" w:rsidRDefault="00CC0D50" w:rsidP="00CC0D50">
      <w:pPr>
        <w:spacing w:line="240" w:lineRule="auto"/>
        <w:ind w:firstLine="708"/>
        <w:jc w:val="both"/>
        <w:rPr>
          <w:rFonts w:ascii="Arial" w:hAnsi="Arial" w:cs="Arial"/>
          <w:sz w:val="22"/>
          <w:szCs w:val="22"/>
        </w:rPr>
      </w:pPr>
    </w:p>
    <w:p w14:paraId="370CEBC0" w14:textId="77777777" w:rsidR="00CC0D50" w:rsidRPr="00CF1AD4" w:rsidRDefault="00CC0D50" w:rsidP="00CC0D50">
      <w:pPr>
        <w:spacing w:line="240" w:lineRule="auto"/>
        <w:ind w:firstLine="708"/>
        <w:jc w:val="center"/>
        <w:rPr>
          <w:rFonts w:ascii="Arial" w:hAnsi="Arial" w:cs="Arial"/>
          <w:b/>
          <w:sz w:val="22"/>
          <w:szCs w:val="22"/>
        </w:rPr>
      </w:pPr>
      <w:r w:rsidRPr="00CF1AD4">
        <w:rPr>
          <w:rFonts w:ascii="Arial" w:hAnsi="Arial" w:cs="Arial"/>
          <w:b/>
          <w:sz w:val="22"/>
          <w:szCs w:val="22"/>
        </w:rPr>
        <w:t>Члан 3.</w:t>
      </w:r>
      <w:bookmarkEnd w:id="2"/>
    </w:p>
    <w:p w14:paraId="05BCE45E" w14:textId="77777777" w:rsidR="00CC0D50" w:rsidRPr="00CF1AD4" w:rsidRDefault="00CC0D50" w:rsidP="00CC0D50">
      <w:pPr>
        <w:spacing w:line="240" w:lineRule="auto"/>
        <w:ind w:firstLine="708"/>
        <w:jc w:val="both"/>
        <w:rPr>
          <w:rFonts w:ascii="Arial" w:hAnsi="Arial" w:cs="Arial"/>
          <w:b/>
          <w:sz w:val="22"/>
          <w:szCs w:val="22"/>
        </w:rPr>
      </w:pPr>
    </w:p>
    <w:p w14:paraId="3A91A5CB" w14:textId="77777777" w:rsidR="00CC0D50" w:rsidRPr="00CF1AD4" w:rsidRDefault="00CC0D50" w:rsidP="00CC0D50">
      <w:pPr>
        <w:keepNext/>
        <w:keepLines/>
        <w:spacing w:line="270" w:lineRule="exact"/>
        <w:ind w:left="-142"/>
        <w:jc w:val="both"/>
        <w:rPr>
          <w:rFonts w:ascii="Arial" w:hAnsi="Arial" w:cs="Arial"/>
          <w:sz w:val="22"/>
          <w:szCs w:val="22"/>
          <w:lang w:val="sr-Cyrl-CS"/>
        </w:rPr>
      </w:pPr>
      <w:r w:rsidRPr="00CF1AD4">
        <w:rPr>
          <w:rFonts w:ascii="Arial" w:hAnsi="Arial" w:cs="Arial"/>
          <w:sz w:val="22"/>
          <w:szCs w:val="22"/>
        </w:rPr>
        <w:t xml:space="preserve">Уговорне стране сагласне </w:t>
      </w:r>
      <w:r w:rsidRPr="00CF1AD4">
        <w:rPr>
          <w:rFonts w:ascii="Arial" w:hAnsi="Arial" w:cs="Arial"/>
          <w:sz w:val="22"/>
          <w:szCs w:val="22"/>
          <w:lang w:val="sr-Cyrl-CS"/>
        </w:rPr>
        <w:t xml:space="preserve">су </w:t>
      </w:r>
      <w:r w:rsidRPr="00CF1AD4">
        <w:rPr>
          <w:rFonts w:ascii="Arial" w:hAnsi="Arial" w:cs="Arial"/>
          <w:sz w:val="22"/>
          <w:szCs w:val="22"/>
        </w:rPr>
        <w:t xml:space="preserve">да цена за израду пројектно-техничке документације износи </w:t>
      </w:r>
      <w:r w:rsidRPr="00CF1AD4">
        <w:rPr>
          <w:rFonts w:ascii="Arial" w:hAnsi="Arial" w:cs="Arial"/>
          <w:sz w:val="22"/>
          <w:szCs w:val="22"/>
          <w:lang w:val="sr-Cyrl-CS"/>
        </w:rPr>
        <w:t>укупно</w:t>
      </w:r>
      <w:r w:rsidRPr="00CF1AD4">
        <w:rPr>
          <w:rFonts w:ascii="Arial" w:hAnsi="Arial" w:cs="Arial"/>
          <w:sz w:val="22"/>
          <w:szCs w:val="22"/>
        </w:rPr>
        <w:t xml:space="preserve"> _______________</w:t>
      </w:r>
      <w:r>
        <w:rPr>
          <w:rFonts w:ascii="Arial" w:hAnsi="Arial" w:cs="Arial"/>
          <w:sz w:val="22"/>
          <w:szCs w:val="22"/>
        </w:rPr>
        <w:t>______</w:t>
      </w:r>
      <w:r w:rsidRPr="00CF1AD4">
        <w:rPr>
          <w:rFonts w:ascii="Arial" w:hAnsi="Arial" w:cs="Arial"/>
          <w:sz w:val="22"/>
          <w:szCs w:val="22"/>
        </w:rPr>
        <w:t xml:space="preserve"> динара без </w:t>
      </w:r>
      <w:r w:rsidRPr="00CF1AD4">
        <w:rPr>
          <w:rFonts w:ascii="Arial" w:hAnsi="Arial" w:cs="Arial"/>
          <w:sz w:val="22"/>
          <w:szCs w:val="22"/>
          <w:lang w:val="sr-Cyrl-CS"/>
        </w:rPr>
        <w:t>пдв</w:t>
      </w:r>
      <w:r w:rsidRPr="00CF1AD4">
        <w:rPr>
          <w:rFonts w:ascii="Arial" w:hAnsi="Arial" w:cs="Arial"/>
          <w:sz w:val="22"/>
          <w:szCs w:val="22"/>
        </w:rPr>
        <w:t>-а, односно ___________</w:t>
      </w:r>
      <w:r>
        <w:rPr>
          <w:rFonts w:ascii="Arial" w:hAnsi="Arial" w:cs="Arial"/>
          <w:sz w:val="22"/>
          <w:szCs w:val="22"/>
        </w:rPr>
        <w:t>_______</w:t>
      </w:r>
      <w:r w:rsidRPr="00CF1AD4">
        <w:rPr>
          <w:rFonts w:ascii="Arial" w:hAnsi="Arial" w:cs="Arial"/>
          <w:sz w:val="22"/>
          <w:szCs w:val="22"/>
        </w:rPr>
        <w:t xml:space="preserve">     са </w:t>
      </w:r>
      <w:r w:rsidRPr="00CF1AD4">
        <w:rPr>
          <w:rFonts w:ascii="Arial" w:hAnsi="Arial" w:cs="Arial"/>
          <w:sz w:val="22"/>
          <w:szCs w:val="22"/>
          <w:lang w:val="sr-Cyrl-CS"/>
        </w:rPr>
        <w:t>пдв</w:t>
      </w:r>
      <w:r w:rsidRPr="00CF1AD4">
        <w:rPr>
          <w:rFonts w:ascii="Arial" w:hAnsi="Arial" w:cs="Arial"/>
          <w:sz w:val="22"/>
          <w:szCs w:val="22"/>
        </w:rPr>
        <w:t>-ом</w:t>
      </w:r>
      <w:r w:rsidRPr="00CF1AD4">
        <w:rPr>
          <w:rFonts w:ascii="Arial" w:hAnsi="Arial" w:cs="Arial"/>
          <w:sz w:val="22"/>
          <w:szCs w:val="22"/>
          <w:lang w:val="sr-Cyrl-CS"/>
        </w:rPr>
        <w:t>.</w:t>
      </w:r>
    </w:p>
    <w:p w14:paraId="009226B4" w14:textId="77777777" w:rsidR="00CC0D50" w:rsidRDefault="00CC0D50" w:rsidP="00CC0D50">
      <w:pPr>
        <w:keepNext/>
        <w:keepLines/>
        <w:spacing w:line="270" w:lineRule="exact"/>
        <w:ind w:left="-142"/>
        <w:jc w:val="both"/>
        <w:rPr>
          <w:rFonts w:ascii="Arial" w:hAnsi="Arial" w:cs="Arial"/>
          <w:sz w:val="22"/>
          <w:szCs w:val="22"/>
        </w:rPr>
      </w:pPr>
      <w:r w:rsidRPr="00CF1AD4">
        <w:rPr>
          <w:rFonts w:ascii="Arial" w:hAnsi="Arial" w:cs="Arial"/>
          <w:sz w:val="22"/>
          <w:szCs w:val="22"/>
        </w:rPr>
        <w:t xml:space="preserve">Цена је фиксна и не може се мењати. </w:t>
      </w:r>
    </w:p>
    <w:p w14:paraId="01E38596" w14:textId="77777777" w:rsidR="00CC0D50" w:rsidRPr="00CF1AD4" w:rsidRDefault="00CC0D50" w:rsidP="00CC0D50">
      <w:pPr>
        <w:keepNext/>
        <w:keepLines/>
        <w:spacing w:line="270" w:lineRule="exact"/>
        <w:ind w:left="-142"/>
        <w:jc w:val="both"/>
        <w:rPr>
          <w:rFonts w:ascii="Arial" w:hAnsi="Arial" w:cs="Arial"/>
          <w:sz w:val="22"/>
          <w:szCs w:val="22"/>
          <w:lang w:val="sr-Cyrl-CS"/>
        </w:rPr>
      </w:pPr>
    </w:p>
    <w:p w14:paraId="108875D5" w14:textId="77777777" w:rsidR="00CC0D50" w:rsidRPr="00CF1AD4" w:rsidRDefault="00CC0D50" w:rsidP="00CC0D50">
      <w:pPr>
        <w:keepNext/>
        <w:keepLines/>
        <w:spacing w:line="270" w:lineRule="exact"/>
        <w:ind w:left="-142"/>
        <w:jc w:val="both"/>
        <w:rPr>
          <w:rFonts w:ascii="Arial" w:hAnsi="Arial" w:cs="Arial"/>
          <w:sz w:val="22"/>
          <w:szCs w:val="22"/>
          <w:lang w:val="sr-Cyrl-CS"/>
        </w:rPr>
      </w:pPr>
    </w:p>
    <w:p w14:paraId="5E1D1D0A" w14:textId="77777777" w:rsidR="00611A85" w:rsidRPr="00CF1AD4" w:rsidRDefault="00611A85" w:rsidP="00611A85">
      <w:pPr>
        <w:pStyle w:val="BodyText5"/>
        <w:shd w:val="clear" w:color="auto" w:fill="auto"/>
        <w:tabs>
          <w:tab w:val="left" w:pos="1080"/>
        </w:tabs>
        <w:ind w:right="20" w:firstLine="0"/>
        <w:jc w:val="both"/>
        <w:rPr>
          <w:rFonts w:ascii="Arial" w:hAnsi="Arial" w:cs="Arial"/>
          <w:sz w:val="22"/>
          <w:szCs w:val="22"/>
        </w:rPr>
      </w:pPr>
      <w:r w:rsidRPr="00CF1AD4">
        <w:rPr>
          <w:rFonts w:ascii="Arial" w:hAnsi="Arial" w:cs="Arial"/>
          <w:sz w:val="22"/>
          <w:szCs w:val="22"/>
        </w:rPr>
        <w:t>РОК ИЗРАДЕ ПРОЈЕКТА</w:t>
      </w:r>
    </w:p>
    <w:p w14:paraId="1DF00414" w14:textId="77777777" w:rsidR="00611A85" w:rsidRPr="00FE34BB" w:rsidRDefault="00611A85" w:rsidP="00611A85">
      <w:pPr>
        <w:keepNext/>
        <w:keepLines/>
        <w:spacing w:after="306" w:line="270" w:lineRule="exact"/>
        <w:ind w:left="3829"/>
        <w:rPr>
          <w:rFonts w:ascii="Arial" w:hAnsi="Arial" w:cs="Arial"/>
          <w:b/>
          <w:color w:val="auto"/>
          <w:sz w:val="22"/>
          <w:szCs w:val="22"/>
          <w:lang w:val="sr-Cyrl-CS"/>
        </w:rPr>
      </w:pPr>
      <w:r w:rsidRPr="00FE34BB">
        <w:rPr>
          <w:rFonts w:ascii="Arial" w:hAnsi="Arial" w:cs="Arial"/>
          <w:b/>
          <w:color w:val="auto"/>
          <w:sz w:val="22"/>
          <w:szCs w:val="22"/>
        </w:rPr>
        <w:t xml:space="preserve">Члан </w:t>
      </w:r>
      <w:r w:rsidRPr="00FE34BB">
        <w:rPr>
          <w:rFonts w:ascii="Arial" w:hAnsi="Arial" w:cs="Arial"/>
          <w:b/>
          <w:color w:val="auto"/>
          <w:sz w:val="22"/>
          <w:szCs w:val="22"/>
          <w:lang w:val="sr-Cyrl-CS"/>
        </w:rPr>
        <w:t>4</w:t>
      </w:r>
      <w:r w:rsidRPr="00FE34BB">
        <w:rPr>
          <w:rFonts w:ascii="Arial" w:hAnsi="Arial" w:cs="Arial"/>
          <w:b/>
          <w:color w:val="auto"/>
          <w:sz w:val="22"/>
          <w:szCs w:val="22"/>
        </w:rPr>
        <w:t>.</w:t>
      </w:r>
    </w:p>
    <w:p w14:paraId="1997F618" w14:textId="69B3452B" w:rsidR="00CD4643" w:rsidRPr="007B7D17" w:rsidRDefault="00CD4643" w:rsidP="009079E1">
      <w:pPr>
        <w:pStyle w:val="ListParagraph"/>
        <w:numPr>
          <w:ilvl w:val="0"/>
          <w:numId w:val="12"/>
        </w:numPr>
        <w:suppressAutoHyphens w:val="0"/>
        <w:spacing w:line="240" w:lineRule="auto"/>
        <w:jc w:val="both"/>
        <w:rPr>
          <w:rFonts w:ascii="Arial" w:eastAsia="TimesNewRomanPSMT" w:hAnsi="Arial" w:cs="Arial"/>
          <w:bCs/>
          <w:sz w:val="22"/>
          <w:szCs w:val="22"/>
          <w:lang w:val="sr-Cyrl-RS"/>
        </w:rPr>
      </w:pPr>
      <w:r w:rsidRPr="007B7D17">
        <w:rPr>
          <w:rFonts w:ascii="Arial" w:eastAsia="Times New Roman" w:hAnsi="Arial" w:cs="Arial"/>
          <w:bCs/>
          <w:color w:val="auto"/>
          <w:kern w:val="0"/>
          <w:sz w:val="22"/>
          <w:szCs w:val="22"/>
          <w:lang w:val="sr-Cyrl-RS" w:eastAsia="en-US"/>
        </w:rPr>
        <w:t>Израда дигиталног модела терена</w:t>
      </w:r>
      <w:r w:rsidR="00526F61">
        <w:rPr>
          <w:rFonts w:ascii="Arial" w:eastAsia="Times New Roman" w:hAnsi="Arial" w:cs="Arial"/>
          <w:bCs/>
          <w:color w:val="auto"/>
          <w:kern w:val="0"/>
          <w:sz w:val="22"/>
          <w:szCs w:val="22"/>
          <w:lang w:val="sr-Cyrl-RS" w:eastAsia="en-US"/>
        </w:rPr>
        <w:t xml:space="preserve"> </w:t>
      </w:r>
      <w:r w:rsidRPr="007B7D17">
        <w:rPr>
          <w:rFonts w:ascii="Arial" w:eastAsia="TimesNewRomanPSMT" w:hAnsi="Arial" w:cs="Arial"/>
          <w:bCs/>
          <w:color w:val="auto"/>
          <w:sz w:val="22"/>
          <w:szCs w:val="22"/>
          <w:lang w:val="sr-Cyrl-RS"/>
        </w:rPr>
        <w:t>- 15</w:t>
      </w:r>
      <w:r w:rsidRPr="007B7D17">
        <w:rPr>
          <w:rFonts w:ascii="Arial" w:eastAsia="TimesNewRomanPSMT" w:hAnsi="Arial" w:cs="Arial"/>
          <w:bCs/>
          <w:sz w:val="22"/>
          <w:szCs w:val="22"/>
          <w:lang w:val="sr-Cyrl-RS"/>
        </w:rPr>
        <w:t xml:space="preserve"> календарских дана од дана увођења у посао, што ће се записнички констатовати. </w:t>
      </w:r>
    </w:p>
    <w:p w14:paraId="7902C6E7" w14:textId="77777777" w:rsidR="00F75642" w:rsidRPr="00F75642" w:rsidRDefault="00F75642" w:rsidP="009079E1">
      <w:pPr>
        <w:pStyle w:val="ListParagraph"/>
        <w:numPr>
          <w:ilvl w:val="0"/>
          <w:numId w:val="12"/>
        </w:numPr>
        <w:suppressAutoHyphens w:val="0"/>
        <w:spacing w:line="240" w:lineRule="auto"/>
        <w:jc w:val="both"/>
        <w:rPr>
          <w:rFonts w:ascii="Arial" w:eastAsia="TimesNewRomanPSMT" w:hAnsi="Arial" w:cs="Arial"/>
          <w:bCs/>
          <w:sz w:val="22"/>
          <w:szCs w:val="22"/>
        </w:rPr>
      </w:pPr>
      <w:r w:rsidRPr="00F75642">
        <w:rPr>
          <w:rFonts w:ascii="Arial" w:eastAsia="TimesNewRomanPSMT" w:hAnsi="Arial" w:cs="Arial"/>
          <w:bCs/>
          <w:sz w:val="22"/>
          <w:szCs w:val="22"/>
        </w:rPr>
        <w:t>ИДР - 15 календарских дана од дана увођења у посао, што ће се записнички констатовати.</w:t>
      </w:r>
    </w:p>
    <w:p w14:paraId="7A957DF5" w14:textId="77777777" w:rsidR="00F75642" w:rsidRPr="00F75642" w:rsidRDefault="00F75642" w:rsidP="009079E1">
      <w:pPr>
        <w:pStyle w:val="ListParagraph"/>
        <w:numPr>
          <w:ilvl w:val="0"/>
          <w:numId w:val="12"/>
        </w:numPr>
        <w:suppressAutoHyphens w:val="0"/>
        <w:spacing w:line="240" w:lineRule="auto"/>
        <w:jc w:val="both"/>
        <w:rPr>
          <w:rFonts w:ascii="Arial" w:eastAsia="TimesNewRomanPSMT" w:hAnsi="Arial" w:cs="Arial"/>
          <w:bCs/>
          <w:sz w:val="22"/>
          <w:szCs w:val="22"/>
        </w:rPr>
      </w:pPr>
      <w:r w:rsidRPr="00F75642">
        <w:rPr>
          <w:rFonts w:ascii="Arial" w:eastAsia="TimesNewRomanPSMT" w:hAnsi="Arial" w:cs="Arial"/>
          <w:bCs/>
          <w:sz w:val="22"/>
          <w:szCs w:val="22"/>
        </w:rPr>
        <w:t xml:space="preserve">ПГД - </w:t>
      </w:r>
      <w:r w:rsidR="00295FED">
        <w:rPr>
          <w:rFonts w:ascii="Arial" w:eastAsia="TimesNewRomanPSMT" w:hAnsi="Arial" w:cs="Arial"/>
          <w:bCs/>
          <w:sz w:val="22"/>
          <w:szCs w:val="22"/>
        </w:rPr>
        <w:t>2</w:t>
      </w:r>
      <w:r w:rsidRPr="00F75642">
        <w:rPr>
          <w:rFonts w:ascii="Arial" w:eastAsia="TimesNewRomanPSMT" w:hAnsi="Arial" w:cs="Arial"/>
          <w:bCs/>
          <w:sz w:val="22"/>
          <w:szCs w:val="22"/>
        </w:rPr>
        <w:t>5 календарских дана од дана добијања локацијских услова.</w:t>
      </w:r>
    </w:p>
    <w:p w14:paraId="540E0B86" w14:textId="77777777" w:rsidR="006B258A" w:rsidRDefault="00F75642" w:rsidP="009079E1">
      <w:pPr>
        <w:pStyle w:val="ListParagraph"/>
        <w:numPr>
          <w:ilvl w:val="0"/>
          <w:numId w:val="12"/>
        </w:numPr>
        <w:suppressAutoHyphens w:val="0"/>
        <w:spacing w:line="240" w:lineRule="auto"/>
        <w:jc w:val="both"/>
        <w:rPr>
          <w:rFonts w:ascii="Arial" w:eastAsia="TimesNewRomanPSMT" w:hAnsi="Arial" w:cs="Arial"/>
          <w:bCs/>
          <w:sz w:val="22"/>
          <w:szCs w:val="22"/>
        </w:rPr>
      </w:pPr>
      <w:r w:rsidRPr="00F75642">
        <w:rPr>
          <w:rFonts w:ascii="Arial" w:eastAsia="TimesNewRomanPSMT" w:hAnsi="Arial" w:cs="Arial"/>
          <w:bCs/>
          <w:sz w:val="22"/>
          <w:szCs w:val="22"/>
        </w:rPr>
        <w:t>ПЗИ - 1</w:t>
      </w:r>
      <w:r w:rsidR="00295FED">
        <w:rPr>
          <w:rFonts w:ascii="Arial" w:eastAsia="TimesNewRomanPSMT" w:hAnsi="Arial" w:cs="Arial"/>
          <w:bCs/>
          <w:sz w:val="22"/>
          <w:szCs w:val="22"/>
        </w:rPr>
        <w:t>0</w:t>
      </w:r>
      <w:r w:rsidRPr="00F75642">
        <w:rPr>
          <w:rFonts w:ascii="Arial" w:eastAsia="TimesNewRomanPSMT" w:hAnsi="Arial" w:cs="Arial"/>
          <w:bCs/>
          <w:sz w:val="22"/>
          <w:szCs w:val="22"/>
        </w:rPr>
        <w:t xml:space="preserve"> календарских дана од дана добијања грађевинске дозволе.</w:t>
      </w:r>
    </w:p>
    <w:p w14:paraId="39DD06B2" w14:textId="77777777" w:rsidR="006B258A" w:rsidRDefault="006B258A" w:rsidP="006B258A">
      <w:pPr>
        <w:suppressAutoHyphens w:val="0"/>
        <w:spacing w:line="240" w:lineRule="auto"/>
        <w:jc w:val="both"/>
        <w:rPr>
          <w:rFonts w:ascii="Arial" w:hAnsi="Arial" w:cs="Arial"/>
          <w:sz w:val="22"/>
          <w:szCs w:val="22"/>
        </w:rPr>
      </w:pPr>
    </w:p>
    <w:p w14:paraId="6F56AD88" w14:textId="77777777" w:rsidR="006B258A" w:rsidRPr="006B258A" w:rsidRDefault="006B258A" w:rsidP="006B258A">
      <w:pPr>
        <w:suppressAutoHyphens w:val="0"/>
        <w:spacing w:line="240" w:lineRule="auto"/>
        <w:jc w:val="both"/>
        <w:rPr>
          <w:rFonts w:ascii="Arial" w:eastAsia="TimesNewRomanPSMT" w:hAnsi="Arial" w:cs="Arial"/>
          <w:bCs/>
          <w:sz w:val="22"/>
          <w:szCs w:val="22"/>
        </w:rPr>
      </w:pPr>
      <w:r w:rsidRPr="006B258A">
        <w:rPr>
          <w:rFonts w:ascii="Arial" w:hAnsi="Arial" w:cs="Arial"/>
          <w:sz w:val="22"/>
          <w:szCs w:val="22"/>
        </w:rPr>
        <w:t>Наручилац се обавезује да Извршиоцу обезбеди локацијске услове и грађевинску дозволу.</w:t>
      </w:r>
    </w:p>
    <w:p w14:paraId="6B4C368F" w14:textId="77777777" w:rsidR="00F75642" w:rsidRPr="00C079F1" w:rsidRDefault="00F75642" w:rsidP="006B258A">
      <w:pPr>
        <w:suppressAutoHyphens w:val="0"/>
        <w:spacing w:line="240" w:lineRule="auto"/>
        <w:jc w:val="both"/>
        <w:rPr>
          <w:rFonts w:ascii="Arial" w:eastAsia="Times New Roman" w:hAnsi="Arial" w:cs="Arial"/>
          <w:color w:val="auto"/>
          <w:kern w:val="0"/>
          <w:sz w:val="22"/>
          <w:szCs w:val="22"/>
          <w:lang w:eastAsia="en-US"/>
        </w:rPr>
      </w:pPr>
    </w:p>
    <w:p w14:paraId="65D60B66" w14:textId="77777777" w:rsidR="00611A85" w:rsidRPr="00CF1AD4" w:rsidRDefault="00611A85" w:rsidP="00611A85">
      <w:pPr>
        <w:suppressAutoHyphens w:val="0"/>
        <w:spacing w:line="240" w:lineRule="auto"/>
        <w:ind w:left="-142"/>
        <w:jc w:val="both"/>
        <w:rPr>
          <w:rFonts w:ascii="Arial" w:hAnsi="Arial" w:cs="Arial"/>
          <w:sz w:val="22"/>
          <w:szCs w:val="22"/>
        </w:rPr>
      </w:pPr>
      <w:r w:rsidRPr="00CF1AD4">
        <w:rPr>
          <w:rFonts w:ascii="Arial" w:hAnsi="Arial" w:cs="Arial"/>
          <w:sz w:val="22"/>
          <w:szCs w:val="22"/>
        </w:rPr>
        <w:t>Уколико у току израде пројектно-техничке документације дође до било каквих измена које могу да утичу на продужење уговореног рока,Извршилац услуге се обавезује да хитно и без одлагања о томе обавести Наручиоца, који у том случају има право да једнострано раскине овај уговор и активира средство обезбеђења за добро извршење посла.</w:t>
      </w:r>
    </w:p>
    <w:p w14:paraId="5F804735" w14:textId="77777777" w:rsidR="00611A85" w:rsidRPr="00CF1AD4" w:rsidRDefault="00611A85" w:rsidP="00611A85">
      <w:pPr>
        <w:suppressAutoHyphens w:val="0"/>
        <w:spacing w:line="240" w:lineRule="auto"/>
        <w:ind w:left="-142"/>
        <w:jc w:val="both"/>
        <w:rPr>
          <w:rFonts w:ascii="Arial" w:hAnsi="Arial" w:cs="Arial"/>
          <w:sz w:val="22"/>
          <w:szCs w:val="22"/>
        </w:rPr>
      </w:pPr>
    </w:p>
    <w:p w14:paraId="57389F75" w14:textId="77777777" w:rsidR="00611A85" w:rsidRPr="00CF1AD4" w:rsidRDefault="00611A85" w:rsidP="00611A85">
      <w:pPr>
        <w:suppressAutoHyphens w:val="0"/>
        <w:spacing w:line="240" w:lineRule="auto"/>
        <w:ind w:left="-142"/>
        <w:jc w:val="both"/>
        <w:rPr>
          <w:rFonts w:ascii="Arial" w:hAnsi="Arial" w:cs="Arial"/>
          <w:sz w:val="22"/>
          <w:szCs w:val="22"/>
        </w:rPr>
      </w:pPr>
      <w:r w:rsidRPr="00CF1AD4">
        <w:rPr>
          <w:rFonts w:ascii="Arial" w:hAnsi="Arial" w:cs="Arial"/>
          <w:sz w:val="22"/>
          <w:szCs w:val="22"/>
        </w:rPr>
        <w:t>Уколико до продужења рокова дође услед наступања околности на које ни Извршилац услуге ни Наручилац не могу да утичу, Наручилац може одобрити продужење рока за извршење услуга али не дуже од 5 дана.</w:t>
      </w:r>
    </w:p>
    <w:p w14:paraId="324A383A" w14:textId="77777777" w:rsidR="00611A85" w:rsidRPr="00CF1AD4" w:rsidRDefault="00611A85" w:rsidP="00611A85">
      <w:pPr>
        <w:suppressAutoHyphens w:val="0"/>
        <w:spacing w:line="240" w:lineRule="auto"/>
        <w:ind w:left="-142"/>
        <w:jc w:val="both"/>
        <w:rPr>
          <w:rFonts w:ascii="Arial" w:hAnsi="Arial" w:cs="Arial"/>
          <w:sz w:val="22"/>
          <w:szCs w:val="22"/>
        </w:rPr>
      </w:pPr>
    </w:p>
    <w:p w14:paraId="645BD20C" w14:textId="77777777" w:rsidR="00611A85" w:rsidRPr="009D2ECD" w:rsidRDefault="00611A85" w:rsidP="00611A85">
      <w:pPr>
        <w:shd w:val="clear" w:color="auto" w:fill="FFFFFF"/>
        <w:suppressAutoHyphens w:val="0"/>
        <w:spacing w:after="160" w:line="259" w:lineRule="auto"/>
        <w:ind w:left="-142" w:right="-279" w:firstLine="142"/>
        <w:jc w:val="both"/>
        <w:rPr>
          <w:rFonts w:ascii="Arial" w:eastAsiaTheme="minorHAnsi" w:hAnsi="Arial" w:cs="Arial"/>
          <w:b/>
          <w:color w:val="auto"/>
          <w:kern w:val="0"/>
          <w:sz w:val="22"/>
          <w:szCs w:val="22"/>
          <w:lang w:eastAsia="en-US"/>
        </w:rPr>
      </w:pPr>
      <w:r w:rsidRPr="009D2ECD">
        <w:rPr>
          <w:rFonts w:ascii="Arial" w:eastAsiaTheme="minorHAnsi" w:hAnsi="Arial" w:cs="Arial"/>
          <w:b/>
          <w:color w:val="auto"/>
          <w:kern w:val="0"/>
          <w:sz w:val="22"/>
          <w:szCs w:val="22"/>
          <w:lang w:eastAsia="en-US"/>
        </w:rPr>
        <w:t>ОБАВЕЗЕ ИЗВРШИОЦА</w:t>
      </w:r>
    </w:p>
    <w:p w14:paraId="3196136A" w14:textId="77777777" w:rsidR="00611A85" w:rsidRPr="00CF1AD4" w:rsidRDefault="00611A85" w:rsidP="00611A85">
      <w:pPr>
        <w:suppressAutoHyphens w:val="0"/>
        <w:spacing w:line="240" w:lineRule="auto"/>
        <w:ind w:left="-142"/>
        <w:jc w:val="center"/>
        <w:rPr>
          <w:rFonts w:ascii="Arial" w:hAnsi="Arial" w:cs="Arial"/>
          <w:b/>
          <w:sz w:val="22"/>
          <w:szCs w:val="22"/>
        </w:rPr>
      </w:pPr>
      <w:r w:rsidRPr="00CF1AD4">
        <w:rPr>
          <w:rFonts w:ascii="Arial" w:hAnsi="Arial" w:cs="Arial"/>
          <w:b/>
          <w:sz w:val="22"/>
          <w:szCs w:val="22"/>
        </w:rPr>
        <w:t>Члан 5.</w:t>
      </w:r>
    </w:p>
    <w:p w14:paraId="6573A96A" w14:textId="77777777" w:rsidR="00611A85" w:rsidRPr="009D2ECD" w:rsidRDefault="00611A85" w:rsidP="00611A85">
      <w:pPr>
        <w:shd w:val="clear" w:color="auto" w:fill="FFFFFF"/>
        <w:suppressAutoHyphens w:val="0"/>
        <w:spacing w:after="160" w:line="259" w:lineRule="auto"/>
        <w:ind w:left="-142" w:right="-279"/>
        <w:jc w:val="both"/>
        <w:rPr>
          <w:rFonts w:ascii="Arial" w:eastAsiaTheme="minorHAnsi" w:hAnsi="Arial" w:cs="Arial"/>
          <w:color w:val="auto"/>
          <w:kern w:val="0"/>
          <w:sz w:val="22"/>
          <w:szCs w:val="22"/>
          <w:lang w:eastAsia="en-US"/>
        </w:rPr>
      </w:pPr>
      <w:r w:rsidRPr="009D2ECD">
        <w:rPr>
          <w:rFonts w:ascii="Arial" w:eastAsiaTheme="minorHAnsi" w:hAnsi="Arial" w:cs="Arial"/>
          <w:color w:val="auto"/>
          <w:kern w:val="0"/>
          <w:sz w:val="22"/>
          <w:szCs w:val="22"/>
          <w:lang w:eastAsia="en-US"/>
        </w:rPr>
        <w:t xml:space="preserve">Извршилац се обавезује да: </w:t>
      </w:r>
    </w:p>
    <w:p w14:paraId="21373488" w14:textId="77777777" w:rsidR="00611A85" w:rsidRPr="009D2ECD" w:rsidRDefault="00611A85" w:rsidP="009079E1">
      <w:pPr>
        <w:numPr>
          <w:ilvl w:val="0"/>
          <w:numId w:val="9"/>
        </w:numPr>
        <w:shd w:val="clear" w:color="auto" w:fill="FFFFFF"/>
        <w:suppressAutoHyphens w:val="0"/>
        <w:spacing w:line="259" w:lineRule="auto"/>
        <w:ind w:left="0" w:right="-46" w:firstLine="0"/>
        <w:jc w:val="both"/>
        <w:rPr>
          <w:rFonts w:ascii="Arial" w:hAnsi="Arial" w:cs="Arial"/>
          <w:b/>
          <w:sz w:val="22"/>
          <w:szCs w:val="22"/>
          <w:lang w:val="sr-Cyrl-CS"/>
        </w:rPr>
      </w:pPr>
      <w:r w:rsidRPr="009D2ECD">
        <w:rPr>
          <w:rFonts w:ascii="Arial" w:hAnsi="Arial" w:cs="Arial"/>
          <w:sz w:val="22"/>
          <w:szCs w:val="22"/>
        </w:rPr>
        <w:t>да услуге из члана 1. Уговора изврши стручно и квалитетно, у складу са правилима струке, позитивним законским прописима и стандардима за предметну област;</w:t>
      </w:r>
    </w:p>
    <w:p w14:paraId="5DE703E5" w14:textId="77777777" w:rsidR="00611A85" w:rsidRPr="009D2ECD" w:rsidRDefault="00611A85" w:rsidP="009079E1">
      <w:pPr>
        <w:numPr>
          <w:ilvl w:val="0"/>
          <w:numId w:val="9"/>
        </w:numPr>
        <w:shd w:val="clear" w:color="auto" w:fill="FFFFFF"/>
        <w:suppressAutoHyphens w:val="0"/>
        <w:spacing w:line="259" w:lineRule="auto"/>
        <w:ind w:left="0" w:right="-46" w:firstLine="0"/>
        <w:jc w:val="both"/>
        <w:rPr>
          <w:rFonts w:ascii="Arial" w:hAnsi="Arial" w:cs="Arial"/>
          <w:b/>
          <w:sz w:val="22"/>
          <w:szCs w:val="22"/>
          <w:lang w:val="sr-Cyrl-CS"/>
        </w:rPr>
      </w:pPr>
      <w:r w:rsidRPr="009D2ECD">
        <w:rPr>
          <w:rFonts w:ascii="Arial" w:hAnsi="Arial" w:cs="Arial"/>
          <w:sz w:val="22"/>
          <w:szCs w:val="22"/>
        </w:rPr>
        <w:t>да се приликом пружања услуге из члана 1. Уговора у свему строго придржава Пројектног задат</w:t>
      </w:r>
      <w:r>
        <w:rPr>
          <w:rFonts w:ascii="Arial" w:hAnsi="Arial" w:cs="Arial"/>
          <w:sz w:val="22"/>
          <w:szCs w:val="22"/>
        </w:rPr>
        <w:t>ка, издатог решења о локацијск</w:t>
      </w:r>
      <w:r w:rsidRPr="009D2ECD">
        <w:rPr>
          <w:rFonts w:ascii="Arial" w:hAnsi="Arial" w:cs="Arial"/>
          <w:sz w:val="22"/>
          <w:szCs w:val="22"/>
        </w:rPr>
        <w:t>и</w:t>
      </w:r>
      <w:r>
        <w:rPr>
          <w:rFonts w:ascii="Arial" w:hAnsi="Arial" w:cs="Arial"/>
          <w:sz w:val="22"/>
          <w:szCs w:val="22"/>
        </w:rPr>
        <w:t>м условима и</w:t>
      </w:r>
      <w:r w:rsidRPr="009D2ECD">
        <w:rPr>
          <w:rFonts w:ascii="Arial" w:hAnsi="Arial" w:cs="Arial"/>
          <w:sz w:val="22"/>
          <w:szCs w:val="22"/>
        </w:rPr>
        <w:t xml:space="preserve"> техничких услова јавних предузећа и осталих институција који су саставни део решења о локацијск</w:t>
      </w:r>
      <w:r>
        <w:rPr>
          <w:rFonts w:ascii="Arial" w:hAnsi="Arial" w:cs="Arial"/>
          <w:sz w:val="22"/>
          <w:szCs w:val="22"/>
        </w:rPr>
        <w:t>им условима</w:t>
      </w:r>
      <w:r w:rsidRPr="009D2ECD">
        <w:rPr>
          <w:rFonts w:ascii="Arial" w:hAnsi="Arial" w:cs="Arial"/>
          <w:sz w:val="22"/>
          <w:szCs w:val="22"/>
        </w:rPr>
        <w:t>;</w:t>
      </w:r>
    </w:p>
    <w:p w14:paraId="028D54C4" w14:textId="77777777" w:rsidR="00611A85" w:rsidRPr="009D2ECD" w:rsidRDefault="00611A85" w:rsidP="009079E1">
      <w:pPr>
        <w:numPr>
          <w:ilvl w:val="0"/>
          <w:numId w:val="9"/>
        </w:numPr>
        <w:shd w:val="clear" w:color="auto" w:fill="FFFFFF"/>
        <w:suppressAutoHyphens w:val="0"/>
        <w:spacing w:line="259" w:lineRule="auto"/>
        <w:ind w:left="0" w:right="-46" w:firstLine="0"/>
        <w:jc w:val="both"/>
        <w:rPr>
          <w:rFonts w:ascii="Arial" w:hAnsi="Arial" w:cs="Arial"/>
          <w:b/>
          <w:sz w:val="22"/>
          <w:szCs w:val="22"/>
          <w:lang w:val="sr-Cyrl-CS"/>
        </w:rPr>
      </w:pPr>
      <w:r w:rsidRPr="009D2ECD">
        <w:rPr>
          <w:rFonts w:ascii="Arial" w:hAnsi="Arial" w:cs="Arial"/>
          <w:sz w:val="22"/>
          <w:szCs w:val="22"/>
        </w:rPr>
        <w:t>да пружање услуга из члана 1. Уговора врши у сарадњи са Наручиоцем, узимајући у обзир њихове предлоге и сугестије;</w:t>
      </w:r>
    </w:p>
    <w:p w14:paraId="02F99E40" w14:textId="77777777" w:rsidR="00611A85" w:rsidRPr="00CF1AD4" w:rsidRDefault="00611A85" w:rsidP="009079E1">
      <w:pPr>
        <w:numPr>
          <w:ilvl w:val="0"/>
          <w:numId w:val="9"/>
        </w:numPr>
        <w:shd w:val="clear" w:color="auto" w:fill="FFFFFF"/>
        <w:suppressAutoHyphens w:val="0"/>
        <w:spacing w:line="259" w:lineRule="auto"/>
        <w:ind w:left="0" w:right="-46" w:firstLine="0"/>
        <w:jc w:val="both"/>
        <w:rPr>
          <w:rFonts w:ascii="Arial" w:hAnsi="Arial" w:cs="Arial"/>
          <w:b/>
          <w:sz w:val="22"/>
          <w:szCs w:val="22"/>
          <w:lang w:val="sr-Cyrl-CS"/>
        </w:rPr>
      </w:pPr>
      <w:r w:rsidRPr="009D2ECD">
        <w:rPr>
          <w:rFonts w:ascii="Arial" w:hAnsi="Arial" w:cs="Arial"/>
          <w:sz w:val="22"/>
          <w:szCs w:val="22"/>
        </w:rPr>
        <w:t>да услуге из члана 1. Уговора пружи у складу са уговореном динамиком односно у року из члана 4. Уговора.</w:t>
      </w:r>
    </w:p>
    <w:p w14:paraId="3D38B5D3" w14:textId="77777777" w:rsidR="00611A85" w:rsidRPr="00CF1AD4" w:rsidRDefault="00611A85" w:rsidP="00611A85">
      <w:pPr>
        <w:shd w:val="clear" w:color="auto" w:fill="FFFFFF"/>
        <w:suppressAutoHyphens w:val="0"/>
        <w:spacing w:after="160" w:line="259" w:lineRule="auto"/>
        <w:ind w:right="-46"/>
        <w:jc w:val="both"/>
        <w:rPr>
          <w:rFonts w:ascii="Arial" w:hAnsi="Arial" w:cs="Arial"/>
          <w:b/>
          <w:sz w:val="22"/>
          <w:szCs w:val="22"/>
          <w:lang w:val="sr-Cyrl-CS"/>
        </w:rPr>
      </w:pPr>
    </w:p>
    <w:p w14:paraId="43A42F72" w14:textId="77777777" w:rsidR="00611A85" w:rsidRPr="00CF1AD4" w:rsidRDefault="00611A85" w:rsidP="00611A85">
      <w:pPr>
        <w:pStyle w:val="ListParagraph"/>
        <w:shd w:val="clear" w:color="auto" w:fill="FFFFFF"/>
        <w:ind w:left="0" w:right="-46"/>
        <w:jc w:val="both"/>
        <w:rPr>
          <w:rFonts w:ascii="Arial" w:hAnsi="Arial" w:cs="Arial"/>
          <w:b/>
          <w:sz w:val="22"/>
          <w:szCs w:val="22"/>
        </w:rPr>
      </w:pPr>
      <w:r w:rsidRPr="00CF1AD4">
        <w:rPr>
          <w:rFonts w:ascii="Arial" w:hAnsi="Arial" w:cs="Arial"/>
          <w:b/>
          <w:sz w:val="22"/>
          <w:szCs w:val="22"/>
        </w:rPr>
        <w:t>ОБАВЕЗЕ НАРУЧИОЦА</w:t>
      </w:r>
    </w:p>
    <w:p w14:paraId="0CBD0BC6" w14:textId="77777777" w:rsidR="00611A85" w:rsidRPr="00CF1AD4" w:rsidRDefault="00611A85" w:rsidP="00611A85">
      <w:pPr>
        <w:pStyle w:val="BodyText5"/>
        <w:shd w:val="clear" w:color="auto" w:fill="auto"/>
        <w:ind w:right="-46" w:firstLine="0"/>
        <w:rPr>
          <w:rFonts w:ascii="Arial" w:hAnsi="Arial" w:cs="Arial"/>
          <w:sz w:val="22"/>
          <w:szCs w:val="22"/>
        </w:rPr>
      </w:pPr>
      <w:r w:rsidRPr="00CF1AD4">
        <w:rPr>
          <w:rFonts w:ascii="Arial" w:hAnsi="Arial" w:cs="Arial"/>
          <w:sz w:val="22"/>
          <w:szCs w:val="22"/>
        </w:rPr>
        <w:t>Члан 6.</w:t>
      </w:r>
    </w:p>
    <w:p w14:paraId="4B7958DC" w14:textId="77777777" w:rsidR="00611A85" w:rsidRPr="00CF1AD4" w:rsidRDefault="00611A85" w:rsidP="00611A85">
      <w:pPr>
        <w:pStyle w:val="BodyText5"/>
        <w:shd w:val="clear" w:color="auto" w:fill="auto"/>
        <w:ind w:right="-46" w:firstLine="0"/>
        <w:rPr>
          <w:rFonts w:ascii="Arial" w:hAnsi="Arial" w:cs="Arial"/>
          <w:sz w:val="22"/>
          <w:szCs w:val="22"/>
        </w:rPr>
      </w:pPr>
    </w:p>
    <w:p w14:paraId="0952D707" w14:textId="77777777" w:rsidR="00611A85" w:rsidRPr="001A485B" w:rsidRDefault="00611A85" w:rsidP="00611A85">
      <w:pPr>
        <w:pStyle w:val="BodyText5"/>
        <w:shd w:val="clear" w:color="auto" w:fill="auto"/>
        <w:ind w:right="-46" w:firstLine="0"/>
        <w:jc w:val="both"/>
        <w:rPr>
          <w:rFonts w:ascii="Arial" w:hAnsi="Arial" w:cs="Arial"/>
          <w:b w:val="0"/>
          <w:sz w:val="22"/>
          <w:szCs w:val="22"/>
        </w:rPr>
      </w:pPr>
      <w:r w:rsidRPr="00CF1AD4">
        <w:rPr>
          <w:rFonts w:ascii="Arial" w:hAnsi="Arial" w:cs="Arial"/>
          <w:b w:val="0"/>
          <w:sz w:val="22"/>
          <w:szCs w:val="22"/>
        </w:rPr>
        <w:t>Наручилац се обавезује да Извршиоцу обезбеди локацијске услове</w:t>
      </w:r>
      <w:r>
        <w:rPr>
          <w:rFonts w:ascii="Arial" w:hAnsi="Arial" w:cs="Arial"/>
          <w:b w:val="0"/>
          <w:sz w:val="22"/>
          <w:szCs w:val="22"/>
        </w:rPr>
        <w:t xml:space="preserve"> и грађевинску дозволу.</w:t>
      </w:r>
    </w:p>
    <w:p w14:paraId="4A0FD89F" w14:textId="77777777" w:rsidR="00611A85" w:rsidRDefault="00611A85" w:rsidP="00611A85">
      <w:pPr>
        <w:suppressAutoHyphens w:val="0"/>
        <w:spacing w:line="240" w:lineRule="auto"/>
        <w:rPr>
          <w:rFonts w:ascii="Arial" w:hAnsi="Arial" w:cs="Arial"/>
          <w:b/>
          <w:sz w:val="22"/>
          <w:szCs w:val="22"/>
        </w:rPr>
      </w:pPr>
    </w:p>
    <w:p w14:paraId="5CF624A0" w14:textId="77777777" w:rsidR="00611A85" w:rsidRDefault="00611A85" w:rsidP="00611A85">
      <w:pPr>
        <w:suppressAutoHyphens w:val="0"/>
        <w:spacing w:line="240" w:lineRule="auto"/>
        <w:rPr>
          <w:rFonts w:ascii="Arial" w:hAnsi="Arial" w:cs="Arial"/>
          <w:b/>
          <w:sz w:val="22"/>
          <w:szCs w:val="22"/>
        </w:rPr>
      </w:pPr>
    </w:p>
    <w:p w14:paraId="69E7F84C" w14:textId="77777777" w:rsidR="00611A85" w:rsidRDefault="00611A85" w:rsidP="00611A85">
      <w:pPr>
        <w:suppressAutoHyphens w:val="0"/>
        <w:spacing w:line="240" w:lineRule="auto"/>
        <w:rPr>
          <w:rFonts w:ascii="Arial" w:hAnsi="Arial" w:cs="Arial"/>
          <w:b/>
          <w:sz w:val="22"/>
          <w:szCs w:val="22"/>
        </w:rPr>
      </w:pPr>
      <w:r w:rsidRPr="00820440">
        <w:rPr>
          <w:rFonts w:ascii="Arial" w:hAnsi="Arial" w:cs="Arial"/>
          <w:b/>
          <w:sz w:val="22"/>
          <w:szCs w:val="22"/>
        </w:rPr>
        <w:t>УГОВОРНА КАЗНА</w:t>
      </w:r>
    </w:p>
    <w:p w14:paraId="032D6437" w14:textId="77777777" w:rsidR="00611A85" w:rsidRDefault="00611A85" w:rsidP="00611A85">
      <w:pPr>
        <w:suppressAutoHyphens w:val="0"/>
        <w:spacing w:line="240" w:lineRule="auto"/>
        <w:jc w:val="center"/>
        <w:rPr>
          <w:rFonts w:ascii="Arial" w:hAnsi="Arial" w:cs="Arial"/>
          <w:b/>
          <w:sz w:val="22"/>
          <w:szCs w:val="22"/>
        </w:rPr>
      </w:pPr>
    </w:p>
    <w:p w14:paraId="7F6A34F8" w14:textId="77777777" w:rsidR="00611A85" w:rsidRDefault="00611A85" w:rsidP="00611A85">
      <w:pPr>
        <w:suppressAutoHyphens w:val="0"/>
        <w:spacing w:line="240" w:lineRule="auto"/>
        <w:jc w:val="center"/>
        <w:rPr>
          <w:rFonts w:ascii="Arial" w:hAnsi="Arial" w:cs="Arial"/>
          <w:b/>
          <w:sz w:val="22"/>
          <w:szCs w:val="22"/>
        </w:rPr>
      </w:pPr>
      <w:r>
        <w:rPr>
          <w:rFonts w:ascii="Arial" w:hAnsi="Arial" w:cs="Arial"/>
          <w:b/>
          <w:sz w:val="22"/>
          <w:szCs w:val="22"/>
        </w:rPr>
        <w:t>Члан 7.</w:t>
      </w:r>
    </w:p>
    <w:p w14:paraId="287F07A2" w14:textId="77777777" w:rsidR="00611A85" w:rsidRDefault="00611A85" w:rsidP="00611A85">
      <w:pPr>
        <w:suppressAutoHyphens w:val="0"/>
        <w:spacing w:line="240" w:lineRule="auto"/>
        <w:jc w:val="center"/>
        <w:rPr>
          <w:rFonts w:ascii="Arial" w:hAnsi="Arial" w:cs="Arial"/>
          <w:b/>
          <w:sz w:val="22"/>
          <w:szCs w:val="22"/>
        </w:rPr>
      </w:pPr>
    </w:p>
    <w:p w14:paraId="2C548DDF" w14:textId="77777777" w:rsidR="00611A85" w:rsidRPr="00C373A5" w:rsidRDefault="00611A85" w:rsidP="00611A85">
      <w:pPr>
        <w:suppressAutoHyphens w:val="0"/>
        <w:autoSpaceDE w:val="0"/>
        <w:autoSpaceDN w:val="0"/>
        <w:adjustRightInd w:val="0"/>
        <w:spacing w:line="240" w:lineRule="auto"/>
        <w:jc w:val="both"/>
        <w:rPr>
          <w:rFonts w:ascii="Arial" w:eastAsia="Times New Roman" w:hAnsi="Arial" w:cs="Arial"/>
          <w:bCs/>
          <w:kern w:val="0"/>
          <w:sz w:val="22"/>
          <w:szCs w:val="22"/>
          <w:lang w:val="sr-Cyrl-CS" w:eastAsia="en-US"/>
        </w:rPr>
      </w:pPr>
      <w:r w:rsidRPr="00C373A5">
        <w:rPr>
          <w:rFonts w:ascii="Arial" w:eastAsia="Times New Roman" w:hAnsi="Arial" w:cs="Arial"/>
          <w:bCs/>
          <w:kern w:val="0"/>
          <w:sz w:val="22"/>
          <w:szCs w:val="22"/>
          <w:lang w:eastAsia="en-US"/>
        </w:rPr>
        <w:t xml:space="preserve">Уколико </w:t>
      </w:r>
      <w:r w:rsidRPr="00C373A5">
        <w:rPr>
          <w:rFonts w:ascii="Arial" w:eastAsia="Times New Roman" w:hAnsi="Arial" w:cs="Arial"/>
          <w:kern w:val="0"/>
          <w:sz w:val="22"/>
          <w:szCs w:val="22"/>
          <w:lang w:eastAsia="en-US"/>
        </w:rPr>
        <w:t>Извршилац</w:t>
      </w:r>
      <w:r w:rsidRPr="00C373A5">
        <w:rPr>
          <w:rFonts w:ascii="Arial" w:eastAsia="Times New Roman" w:hAnsi="Arial" w:cs="Arial"/>
          <w:bCs/>
          <w:kern w:val="0"/>
          <w:sz w:val="22"/>
          <w:szCs w:val="22"/>
          <w:lang w:eastAsia="en-US"/>
        </w:rPr>
        <w:t xml:space="preserve"> не изврши своје услуге у уговореном року, дужан је да плати Наручио</w:t>
      </w:r>
      <w:r>
        <w:rPr>
          <w:rFonts w:ascii="Arial" w:eastAsia="Times New Roman" w:hAnsi="Arial" w:cs="Arial"/>
          <w:bCs/>
          <w:kern w:val="0"/>
          <w:sz w:val="22"/>
          <w:szCs w:val="22"/>
          <w:lang w:eastAsia="en-US"/>
        </w:rPr>
        <w:t>цу уговорну казну у висини 0,2%</w:t>
      </w:r>
      <w:r w:rsidRPr="00C373A5">
        <w:rPr>
          <w:rFonts w:ascii="Arial" w:eastAsia="Times New Roman" w:hAnsi="Arial" w:cs="Arial"/>
          <w:bCs/>
          <w:kern w:val="0"/>
          <w:sz w:val="22"/>
          <w:szCs w:val="22"/>
          <w:lang w:eastAsia="en-US"/>
        </w:rPr>
        <w:t xml:space="preserve"> од укупно уговорене вредности за сваки дан закашњења, с тим што укупан износ казне не може бити већи од 5% од вредности укупно уговореног посла. </w:t>
      </w:r>
    </w:p>
    <w:p w14:paraId="42D36A72" w14:textId="77777777" w:rsidR="00611A85" w:rsidRPr="00DD5EF1" w:rsidRDefault="00611A85" w:rsidP="00611A85">
      <w:pPr>
        <w:suppressAutoHyphens w:val="0"/>
        <w:autoSpaceDE w:val="0"/>
        <w:autoSpaceDN w:val="0"/>
        <w:adjustRightInd w:val="0"/>
        <w:spacing w:line="240" w:lineRule="auto"/>
        <w:jc w:val="both"/>
        <w:rPr>
          <w:rFonts w:ascii="Arial" w:eastAsia="Times New Roman" w:hAnsi="Arial" w:cs="Arial"/>
          <w:bCs/>
          <w:kern w:val="0"/>
          <w:sz w:val="22"/>
          <w:szCs w:val="22"/>
          <w:lang w:eastAsia="en-US"/>
        </w:rPr>
      </w:pPr>
      <w:r w:rsidRPr="00C373A5">
        <w:rPr>
          <w:rFonts w:ascii="Arial" w:eastAsia="Times New Roman" w:hAnsi="Arial" w:cs="Arial"/>
          <w:bCs/>
          <w:kern w:val="0"/>
          <w:sz w:val="22"/>
          <w:szCs w:val="22"/>
          <w:lang w:eastAsia="en-US"/>
        </w:rPr>
        <w:t xml:space="preserve">Наплату уговорне казнеНаручилац ће извршити без претходног пристанка </w:t>
      </w:r>
      <w:r w:rsidRPr="00C373A5">
        <w:rPr>
          <w:rFonts w:ascii="Arial" w:eastAsia="Times New Roman" w:hAnsi="Arial" w:cs="Arial"/>
          <w:kern w:val="0"/>
          <w:sz w:val="22"/>
          <w:szCs w:val="22"/>
          <w:lang w:eastAsia="en-US"/>
        </w:rPr>
        <w:t>Извршиоца</w:t>
      </w:r>
      <w:r w:rsidRPr="00C373A5">
        <w:rPr>
          <w:rFonts w:ascii="Arial" w:eastAsia="Times New Roman" w:hAnsi="Arial" w:cs="Arial"/>
          <w:bCs/>
          <w:kern w:val="0"/>
          <w:sz w:val="22"/>
          <w:szCs w:val="22"/>
          <w:lang w:eastAsia="en-US"/>
        </w:rPr>
        <w:t>, умањењем рачуна наведеног у фактури</w:t>
      </w:r>
      <w:r>
        <w:rPr>
          <w:rFonts w:ascii="Arial" w:eastAsia="Times New Roman" w:hAnsi="Arial" w:cs="Arial"/>
          <w:bCs/>
          <w:kern w:val="0"/>
          <w:sz w:val="22"/>
          <w:szCs w:val="22"/>
          <w:lang w:eastAsia="en-US"/>
        </w:rPr>
        <w:t>.</w:t>
      </w:r>
    </w:p>
    <w:p w14:paraId="43A7675D" w14:textId="77777777" w:rsidR="00611A85" w:rsidRDefault="00611A85" w:rsidP="00611A85">
      <w:pPr>
        <w:suppressAutoHyphens w:val="0"/>
        <w:autoSpaceDE w:val="0"/>
        <w:autoSpaceDN w:val="0"/>
        <w:adjustRightInd w:val="0"/>
        <w:spacing w:line="240" w:lineRule="auto"/>
        <w:jc w:val="both"/>
        <w:rPr>
          <w:rFonts w:ascii="Arial" w:eastAsia="Times New Roman" w:hAnsi="Arial" w:cs="Arial"/>
          <w:bCs/>
          <w:kern w:val="0"/>
          <w:sz w:val="22"/>
          <w:szCs w:val="22"/>
          <w:lang w:eastAsia="en-US"/>
        </w:rPr>
      </w:pPr>
    </w:p>
    <w:p w14:paraId="08352D5C" w14:textId="77777777" w:rsidR="00611A85" w:rsidRDefault="00611A85" w:rsidP="00611A85">
      <w:pPr>
        <w:suppressAutoHyphens w:val="0"/>
        <w:autoSpaceDE w:val="0"/>
        <w:autoSpaceDN w:val="0"/>
        <w:adjustRightInd w:val="0"/>
        <w:spacing w:line="240" w:lineRule="auto"/>
        <w:jc w:val="both"/>
        <w:rPr>
          <w:rFonts w:ascii="Arial" w:eastAsia="Times New Roman" w:hAnsi="Arial" w:cs="Arial"/>
          <w:bCs/>
          <w:kern w:val="0"/>
          <w:sz w:val="22"/>
          <w:szCs w:val="22"/>
          <w:lang w:eastAsia="en-US"/>
        </w:rPr>
      </w:pPr>
    </w:p>
    <w:p w14:paraId="7B19DC57" w14:textId="77777777" w:rsidR="00611A85" w:rsidRPr="00FF7168" w:rsidRDefault="00611A85" w:rsidP="00611A85">
      <w:pPr>
        <w:spacing w:line="240" w:lineRule="atLeast"/>
        <w:jc w:val="both"/>
        <w:rPr>
          <w:rFonts w:ascii="Arial" w:hAnsi="Arial" w:cs="Arial"/>
          <w:b/>
          <w:sz w:val="22"/>
          <w:szCs w:val="22"/>
          <w:lang w:val="sr-Cyrl-CS"/>
        </w:rPr>
      </w:pPr>
      <w:r w:rsidRPr="008005C9">
        <w:rPr>
          <w:rFonts w:ascii="Arial" w:hAnsi="Arial" w:cs="Arial"/>
          <w:b/>
          <w:sz w:val="22"/>
          <w:szCs w:val="22"/>
          <w:lang w:val="sr-Cyrl-CS"/>
        </w:rPr>
        <w:t>СРЕДСТВА ОБЕЗБЕЂЕЊА</w:t>
      </w:r>
    </w:p>
    <w:p w14:paraId="2A26DF1B" w14:textId="77777777" w:rsidR="00611A85" w:rsidRPr="00FF7168" w:rsidRDefault="00611A85" w:rsidP="00611A85">
      <w:pPr>
        <w:spacing w:line="240" w:lineRule="atLeast"/>
        <w:ind w:firstLine="720"/>
        <w:rPr>
          <w:rFonts w:ascii="Arial" w:hAnsi="Arial" w:cs="Arial"/>
          <w:sz w:val="22"/>
          <w:szCs w:val="22"/>
          <w:lang w:val="sr-Cyrl-CS"/>
        </w:rPr>
      </w:pPr>
    </w:p>
    <w:p w14:paraId="3049DF0F" w14:textId="77777777" w:rsidR="00611A85" w:rsidRPr="00FF7168" w:rsidRDefault="00611A85" w:rsidP="00611A85">
      <w:pPr>
        <w:spacing w:line="240" w:lineRule="atLeast"/>
        <w:jc w:val="center"/>
        <w:rPr>
          <w:rFonts w:ascii="Arial" w:hAnsi="Arial" w:cs="Arial"/>
          <w:b/>
          <w:sz w:val="22"/>
          <w:szCs w:val="22"/>
          <w:lang w:val="sr-Cyrl-CS"/>
        </w:rPr>
      </w:pPr>
      <w:r>
        <w:rPr>
          <w:rFonts w:ascii="Arial" w:hAnsi="Arial" w:cs="Arial"/>
          <w:b/>
          <w:sz w:val="22"/>
          <w:szCs w:val="22"/>
        </w:rPr>
        <w:t>Члан 8</w:t>
      </w:r>
      <w:r w:rsidRPr="00FF7168">
        <w:rPr>
          <w:rFonts w:ascii="Arial" w:hAnsi="Arial" w:cs="Arial"/>
          <w:b/>
          <w:sz w:val="22"/>
          <w:szCs w:val="22"/>
        </w:rPr>
        <w:t>.</w:t>
      </w:r>
    </w:p>
    <w:p w14:paraId="1CFF0A88" w14:textId="77777777" w:rsidR="00611A85" w:rsidRDefault="00611A85" w:rsidP="00611A85">
      <w:pPr>
        <w:suppressAutoHyphens w:val="0"/>
        <w:autoSpaceDE w:val="0"/>
        <w:autoSpaceDN w:val="0"/>
        <w:adjustRightInd w:val="0"/>
        <w:spacing w:line="240" w:lineRule="auto"/>
        <w:jc w:val="both"/>
        <w:rPr>
          <w:rFonts w:ascii="Arial" w:eastAsia="Calibri" w:hAnsi="Arial" w:cs="Arial"/>
          <w:kern w:val="0"/>
          <w:sz w:val="22"/>
          <w:szCs w:val="22"/>
          <w:lang w:eastAsia="en-US"/>
        </w:rPr>
      </w:pPr>
      <w:r>
        <w:rPr>
          <w:rFonts w:ascii="Arial" w:eastAsia="Calibri" w:hAnsi="Arial" w:cs="Arial"/>
          <w:kern w:val="0"/>
          <w:sz w:val="22"/>
          <w:szCs w:val="22"/>
          <w:lang w:eastAsia="en-US"/>
        </w:rPr>
        <w:t xml:space="preserve">             Извођач се обавезује да </w:t>
      </w:r>
      <w:r>
        <w:rPr>
          <w:rFonts w:ascii="Arial" w:eastAsia="Calibri" w:hAnsi="Arial" w:cs="Arial"/>
          <w:kern w:val="0"/>
          <w:sz w:val="22"/>
          <w:szCs w:val="22"/>
          <w:lang w:val="sr-Cyrl-CS" w:eastAsia="en-US"/>
        </w:rPr>
        <w:t>у року од пет дана од</w:t>
      </w:r>
      <w:r>
        <w:rPr>
          <w:rFonts w:ascii="Arial" w:eastAsia="Calibri" w:hAnsi="Arial" w:cs="Arial"/>
          <w:kern w:val="0"/>
          <w:sz w:val="22"/>
          <w:szCs w:val="22"/>
          <w:lang w:eastAsia="en-US"/>
        </w:rPr>
        <w:t xml:space="preserve"> закључења Уговора </w:t>
      </w:r>
      <w:r>
        <w:rPr>
          <w:rFonts w:ascii="Arial" w:eastAsia="Calibri" w:hAnsi="Arial" w:cs="Arial"/>
          <w:b/>
          <w:bCs/>
          <w:kern w:val="0"/>
          <w:sz w:val="22"/>
          <w:szCs w:val="22"/>
          <w:lang w:eastAsia="en-US"/>
        </w:rPr>
        <w:t>достави бланко сопствену меницу као гаранцију за добро извршење посла</w:t>
      </w:r>
      <w:r>
        <w:rPr>
          <w:rFonts w:ascii="Arial" w:eastAsia="Calibri" w:hAnsi="Arial" w:cs="Arial"/>
          <w:kern w:val="0"/>
          <w:sz w:val="22"/>
          <w:szCs w:val="22"/>
          <w:lang w:eastAsia="en-US"/>
        </w:rPr>
        <w:t>са назначеним износом од 10% од укупне уговорене вредности без обрачунатог ПДВ-а.Ако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w:t>
      </w:r>
    </w:p>
    <w:p w14:paraId="7F43D334" w14:textId="77777777" w:rsidR="00611A85" w:rsidRDefault="00611A85" w:rsidP="00611A85">
      <w:pPr>
        <w:suppressAutoHyphens w:val="0"/>
        <w:autoSpaceDE w:val="0"/>
        <w:autoSpaceDN w:val="0"/>
        <w:adjustRightInd w:val="0"/>
        <w:spacing w:line="240" w:lineRule="auto"/>
        <w:jc w:val="both"/>
        <w:rPr>
          <w:rFonts w:ascii="Arial" w:eastAsia="Calibri" w:hAnsi="Arial" w:cs="Arial"/>
          <w:kern w:val="0"/>
          <w:sz w:val="22"/>
          <w:szCs w:val="22"/>
          <w:lang w:eastAsia="en-US"/>
        </w:rPr>
      </w:pPr>
      <w:r>
        <w:rPr>
          <w:rFonts w:ascii="Arial" w:eastAsia="Calibri" w:hAnsi="Arial" w:cs="Arial"/>
          <w:kern w:val="0"/>
          <w:sz w:val="22"/>
          <w:szCs w:val="22"/>
          <w:lang w:eastAsia="en-US"/>
        </w:rPr>
        <w:t>Рок важења средства финансијског обезбеђења мора бити најмање 10 (десет) дана дужи од дана коначног извршења посла.</w:t>
      </w:r>
    </w:p>
    <w:p w14:paraId="680A5CE3" w14:textId="77777777" w:rsidR="00611A85" w:rsidRPr="001947DF" w:rsidRDefault="00611A85" w:rsidP="00611A85">
      <w:pPr>
        <w:suppressAutoHyphens w:val="0"/>
        <w:autoSpaceDE w:val="0"/>
        <w:autoSpaceDN w:val="0"/>
        <w:adjustRightInd w:val="0"/>
        <w:spacing w:line="240" w:lineRule="auto"/>
        <w:jc w:val="both"/>
        <w:rPr>
          <w:rFonts w:ascii="Arial" w:eastAsia="Calibri" w:hAnsi="Arial" w:cs="Arial"/>
          <w:kern w:val="0"/>
          <w:sz w:val="22"/>
          <w:szCs w:val="22"/>
          <w:lang w:eastAsia="en-US"/>
        </w:rPr>
      </w:pPr>
      <w:r>
        <w:rPr>
          <w:rFonts w:ascii="Arial" w:eastAsia="Calibri" w:hAnsi="Arial" w:cs="Arial"/>
          <w:kern w:val="0"/>
          <w:sz w:val="22"/>
          <w:szCs w:val="22"/>
          <w:lang w:eastAsia="en-US"/>
        </w:rPr>
        <w:t>У случају да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w:t>
      </w:r>
    </w:p>
    <w:p w14:paraId="709A58FD" w14:textId="77777777" w:rsidR="00611A85" w:rsidRPr="00CF1AD4" w:rsidRDefault="00611A85" w:rsidP="00611A85">
      <w:pPr>
        <w:pStyle w:val="BodyText5"/>
        <w:shd w:val="clear" w:color="auto" w:fill="auto"/>
        <w:ind w:right="-46" w:firstLine="0"/>
        <w:jc w:val="both"/>
        <w:rPr>
          <w:rFonts w:ascii="Arial" w:hAnsi="Arial" w:cs="Arial"/>
          <w:b w:val="0"/>
          <w:sz w:val="22"/>
          <w:szCs w:val="22"/>
        </w:rPr>
      </w:pPr>
    </w:p>
    <w:p w14:paraId="6C54CAA8" w14:textId="77777777" w:rsidR="00611A85" w:rsidRDefault="00611A85" w:rsidP="00611A85">
      <w:pPr>
        <w:pStyle w:val="BodyText5"/>
        <w:shd w:val="clear" w:color="auto" w:fill="auto"/>
        <w:ind w:right="-46" w:firstLine="0"/>
        <w:jc w:val="both"/>
        <w:rPr>
          <w:rFonts w:ascii="Arial" w:hAnsi="Arial" w:cs="Arial"/>
          <w:sz w:val="22"/>
          <w:szCs w:val="22"/>
        </w:rPr>
      </w:pPr>
      <w:r w:rsidRPr="00CF1AD4">
        <w:rPr>
          <w:rFonts w:ascii="Arial" w:hAnsi="Arial" w:cs="Arial"/>
          <w:sz w:val="22"/>
          <w:szCs w:val="22"/>
        </w:rPr>
        <w:t>ПРИМОПРЕДАЈА ПРОЈЕКТНО-ТЕХНИЧКЕ ДОКУМЕНТАЦИЈЕ</w:t>
      </w:r>
    </w:p>
    <w:p w14:paraId="0BEF8CD7" w14:textId="77777777" w:rsidR="00611A85" w:rsidRPr="00CF1AD4" w:rsidRDefault="00611A85" w:rsidP="00611A85">
      <w:pPr>
        <w:pStyle w:val="BodyText5"/>
        <w:shd w:val="clear" w:color="auto" w:fill="auto"/>
        <w:ind w:right="-46" w:firstLine="0"/>
        <w:jc w:val="both"/>
        <w:rPr>
          <w:rFonts w:ascii="Arial" w:hAnsi="Arial" w:cs="Arial"/>
          <w:sz w:val="22"/>
          <w:szCs w:val="22"/>
        </w:rPr>
      </w:pPr>
    </w:p>
    <w:p w14:paraId="7FFAC6AE" w14:textId="77777777" w:rsidR="00611A85" w:rsidRPr="00872146" w:rsidRDefault="00611A85" w:rsidP="00611A85">
      <w:pPr>
        <w:pStyle w:val="BodyText5"/>
        <w:shd w:val="clear" w:color="auto" w:fill="auto"/>
        <w:ind w:right="-46" w:firstLine="0"/>
        <w:rPr>
          <w:rFonts w:ascii="Arial" w:hAnsi="Arial" w:cs="Arial"/>
          <w:sz w:val="22"/>
          <w:szCs w:val="22"/>
        </w:rPr>
      </w:pPr>
      <w:r>
        <w:rPr>
          <w:rFonts w:ascii="Arial" w:hAnsi="Arial" w:cs="Arial"/>
          <w:sz w:val="22"/>
          <w:szCs w:val="22"/>
        </w:rPr>
        <w:t>Члан 9</w:t>
      </w:r>
      <w:r w:rsidRPr="00872146">
        <w:rPr>
          <w:rFonts w:ascii="Arial" w:hAnsi="Arial" w:cs="Arial"/>
          <w:sz w:val="22"/>
          <w:szCs w:val="22"/>
        </w:rPr>
        <w:t>.</w:t>
      </w:r>
    </w:p>
    <w:p w14:paraId="0340B9FC" w14:textId="77777777" w:rsidR="00CD4643" w:rsidRPr="007B7D17" w:rsidRDefault="00CD4643" w:rsidP="00CD4643">
      <w:pPr>
        <w:suppressAutoHyphens w:val="0"/>
        <w:spacing w:line="240" w:lineRule="auto"/>
        <w:ind w:right="-46"/>
        <w:jc w:val="both"/>
        <w:rPr>
          <w:rFonts w:ascii="Arial" w:eastAsia="Times New Roman" w:hAnsi="Arial" w:cs="Arial"/>
          <w:bCs/>
          <w:color w:val="auto"/>
          <w:kern w:val="0"/>
          <w:sz w:val="22"/>
          <w:szCs w:val="22"/>
          <w:lang w:val="sr-Cyrl-RS" w:eastAsia="en-US"/>
        </w:rPr>
      </w:pPr>
      <w:r w:rsidRPr="00884890">
        <w:rPr>
          <w:rFonts w:ascii="Arial" w:eastAsia="Times New Roman" w:hAnsi="Arial" w:cs="Arial"/>
          <w:bCs/>
          <w:color w:val="auto"/>
          <w:kern w:val="0"/>
          <w:sz w:val="22"/>
          <w:szCs w:val="22"/>
          <w:lang w:val="sr-Cyrl-RS" w:eastAsia="en-US"/>
        </w:rPr>
        <w:t>-</w:t>
      </w:r>
      <w:r w:rsidRPr="00884890">
        <w:rPr>
          <w:rFonts w:ascii="Arial" w:eastAsia="Times New Roman" w:hAnsi="Arial" w:cs="Arial"/>
          <w:bCs/>
          <w:color w:val="auto"/>
          <w:kern w:val="0"/>
          <w:sz w:val="22"/>
          <w:szCs w:val="22"/>
          <w:lang w:val="sr-Cyrl-RS" w:eastAsia="en-US"/>
        </w:rPr>
        <w:tab/>
      </w:r>
      <w:r>
        <w:rPr>
          <w:rFonts w:ascii="Arial" w:eastAsia="Times New Roman" w:hAnsi="Arial" w:cs="Arial"/>
          <w:bCs/>
          <w:color w:val="auto"/>
          <w:kern w:val="0"/>
          <w:sz w:val="22"/>
          <w:szCs w:val="22"/>
          <w:lang w:val="sr-Cyrl-RS" w:eastAsia="en-US"/>
        </w:rPr>
        <w:t>Дигитални модел терена</w:t>
      </w:r>
      <w:r w:rsidRPr="00884890">
        <w:rPr>
          <w:rFonts w:ascii="Arial" w:eastAsia="Times New Roman" w:hAnsi="Arial" w:cs="Arial"/>
          <w:bCs/>
          <w:color w:val="auto"/>
          <w:kern w:val="0"/>
          <w:sz w:val="22"/>
          <w:szCs w:val="22"/>
          <w:lang w:val="sr-Cyrl-RS" w:eastAsia="en-US"/>
        </w:rPr>
        <w:t xml:space="preserve"> је потребно доставити у електронској форми у законом прописаном формату на CD-у, потписано и оверено од стране </w:t>
      </w:r>
      <w:r>
        <w:rPr>
          <w:rFonts w:ascii="Arial" w:eastAsia="Times New Roman" w:hAnsi="Arial" w:cs="Arial"/>
          <w:bCs/>
          <w:color w:val="auto"/>
          <w:kern w:val="0"/>
          <w:sz w:val="22"/>
          <w:szCs w:val="22"/>
          <w:lang w:val="sr-Cyrl-RS" w:eastAsia="en-US"/>
        </w:rPr>
        <w:t>геодетске организације</w:t>
      </w:r>
      <w:r w:rsidRPr="00884890">
        <w:rPr>
          <w:rFonts w:ascii="Arial" w:eastAsia="Times New Roman" w:hAnsi="Arial" w:cs="Arial"/>
          <w:bCs/>
          <w:color w:val="auto"/>
          <w:kern w:val="0"/>
          <w:sz w:val="22"/>
          <w:szCs w:val="22"/>
          <w:lang w:val="sr-Cyrl-RS" w:eastAsia="en-US"/>
        </w:rPr>
        <w:t xml:space="preserve">, и у изворном </w:t>
      </w:r>
      <w:r w:rsidRPr="007B7D17">
        <w:rPr>
          <w:rFonts w:ascii="Arial" w:eastAsia="Times New Roman" w:hAnsi="Arial" w:cs="Arial"/>
          <w:bCs/>
          <w:color w:val="auto"/>
          <w:kern w:val="0"/>
          <w:sz w:val="22"/>
          <w:szCs w:val="22"/>
          <w:lang w:val="sr-Cyrl-RS" w:eastAsia="en-US"/>
        </w:rPr>
        <w:t>формату (Електронски потписани PDF, цртеже у dwg);</w:t>
      </w:r>
    </w:p>
    <w:p w14:paraId="652BAE58" w14:textId="68B61FD3" w:rsidR="00CD4643" w:rsidRPr="007B7D17" w:rsidRDefault="00CD4643" w:rsidP="00CD4643">
      <w:pPr>
        <w:suppressAutoHyphens w:val="0"/>
        <w:spacing w:line="240" w:lineRule="auto"/>
        <w:ind w:right="-46"/>
        <w:jc w:val="both"/>
        <w:rPr>
          <w:rFonts w:ascii="Arial" w:eastAsia="Times New Roman" w:hAnsi="Arial" w:cs="Arial"/>
          <w:bCs/>
          <w:color w:val="auto"/>
          <w:kern w:val="0"/>
          <w:sz w:val="22"/>
          <w:szCs w:val="22"/>
          <w:lang w:val="sr-Cyrl-RS" w:eastAsia="en-US"/>
        </w:rPr>
      </w:pPr>
      <w:r w:rsidRPr="007B7D17">
        <w:rPr>
          <w:rFonts w:ascii="Arial" w:eastAsia="Times New Roman" w:hAnsi="Arial" w:cs="Arial"/>
          <w:bCs/>
          <w:color w:val="auto"/>
          <w:kern w:val="0"/>
          <w:sz w:val="22"/>
          <w:szCs w:val="22"/>
          <w:lang w:val="sr-Cyrl-RS" w:eastAsia="en-US"/>
        </w:rPr>
        <w:t>-</w:t>
      </w:r>
      <w:r w:rsidRPr="007B7D17">
        <w:rPr>
          <w:rFonts w:ascii="Arial" w:eastAsia="Times New Roman" w:hAnsi="Arial" w:cs="Arial"/>
          <w:bCs/>
          <w:color w:val="auto"/>
          <w:kern w:val="0"/>
          <w:sz w:val="22"/>
          <w:szCs w:val="22"/>
          <w:lang w:val="sr-Cyrl-RS" w:eastAsia="en-US"/>
        </w:rPr>
        <w:tab/>
      </w:r>
      <w:r w:rsidR="007F44F8" w:rsidRPr="007F44F8">
        <w:rPr>
          <w:rFonts w:ascii="Arial" w:eastAsia="Times New Roman" w:hAnsi="Arial" w:cs="Arial"/>
          <w:bCs/>
          <w:color w:val="auto"/>
          <w:kern w:val="0"/>
          <w:sz w:val="22"/>
          <w:szCs w:val="22"/>
          <w:lang w:val="sr-Cyrl-RS" w:eastAsia="en-US"/>
        </w:rPr>
        <w:t>Геомеханички елаборат за вакум станице и ППОВ</w:t>
      </w:r>
      <w:r w:rsidR="007F44F8">
        <w:rPr>
          <w:rFonts w:ascii="Arial" w:eastAsia="Times New Roman" w:hAnsi="Arial" w:cs="Arial"/>
          <w:bCs/>
          <w:color w:val="auto"/>
          <w:kern w:val="0"/>
          <w:sz w:val="22"/>
          <w:szCs w:val="22"/>
          <w:lang w:val="sr-Cyrl-RS" w:eastAsia="en-US"/>
        </w:rPr>
        <w:t xml:space="preserve"> </w:t>
      </w:r>
      <w:r w:rsidRPr="007B7D17">
        <w:rPr>
          <w:rFonts w:ascii="Arial" w:eastAsia="Times New Roman" w:hAnsi="Arial" w:cs="Arial"/>
          <w:bCs/>
          <w:color w:val="auto"/>
          <w:kern w:val="0"/>
          <w:sz w:val="22"/>
          <w:szCs w:val="22"/>
          <w:lang w:val="sr-Cyrl-RS" w:eastAsia="en-US"/>
        </w:rPr>
        <w:t>је потребно доставити у електронској форми у законом прописаном формату на CD-у, потписано и оверено од стране одговорног и главног пројектанта, као и од стране овлашћеног лица пројектанта и у изворном формату (Електронски потписани PDF, цртеже у dwg);</w:t>
      </w:r>
    </w:p>
    <w:p w14:paraId="1CF24B54" w14:textId="77777777" w:rsidR="0096436A" w:rsidRPr="0096436A" w:rsidRDefault="0096436A" w:rsidP="0096436A">
      <w:pPr>
        <w:suppressAutoHyphens w:val="0"/>
        <w:spacing w:line="240" w:lineRule="auto"/>
        <w:ind w:right="-46"/>
        <w:jc w:val="both"/>
        <w:rPr>
          <w:rFonts w:ascii="Arial" w:eastAsia="Times New Roman" w:hAnsi="Arial" w:cs="Arial"/>
          <w:bCs/>
          <w:color w:val="auto"/>
          <w:kern w:val="0"/>
          <w:sz w:val="22"/>
          <w:szCs w:val="22"/>
          <w:lang w:eastAsia="en-US"/>
        </w:rPr>
      </w:pPr>
      <w:r w:rsidRPr="0096436A">
        <w:rPr>
          <w:rFonts w:ascii="Arial" w:eastAsia="Times New Roman" w:hAnsi="Arial" w:cs="Arial"/>
          <w:bCs/>
          <w:color w:val="auto"/>
          <w:kern w:val="0"/>
          <w:sz w:val="22"/>
          <w:szCs w:val="22"/>
          <w:lang w:eastAsia="en-US"/>
        </w:rPr>
        <w:t>-</w:t>
      </w:r>
      <w:r w:rsidRPr="0096436A">
        <w:rPr>
          <w:rFonts w:ascii="Arial" w:eastAsia="Times New Roman" w:hAnsi="Arial" w:cs="Arial"/>
          <w:bCs/>
          <w:color w:val="auto"/>
          <w:kern w:val="0"/>
          <w:sz w:val="22"/>
          <w:szCs w:val="22"/>
          <w:lang w:eastAsia="en-US"/>
        </w:rPr>
        <w:tab/>
        <w:t>ИДР је потребно доставити у електронској форми у законом прописаном формату на CD-у, потписано и оверено од стране одговорног и главног пројектанта, као и од стране овлашћеног лица пројектанта и у изворном формату (Електронски потписани PDF, текстови doc, предмер и предрачун радова у xls и цртеже у dwg);</w:t>
      </w:r>
    </w:p>
    <w:p w14:paraId="164086D2" w14:textId="77777777" w:rsidR="0096436A" w:rsidRPr="0096436A" w:rsidRDefault="0096436A" w:rsidP="0096436A">
      <w:pPr>
        <w:suppressAutoHyphens w:val="0"/>
        <w:spacing w:line="240" w:lineRule="auto"/>
        <w:ind w:right="-46"/>
        <w:jc w:val="both"/>
        <w:rPr>
          <w:rFonts w:ascii="Arial" w:eastAsia="Times New Roman" w:hAnsi="Arial" w:cs="Arial"/>
          <w:bCs/>
          <w:color w:val="auto"/>
          <w:kern w:val="0"/>
          <w:sz w:val="22"/>
          <w:szCs w:val="22"/>
          <w:lang w:eastAsia="en-US"/>
        </w:rPr>
      </w:pPr>
      <w:r w:rsidRPr="0096436A">
        <w:rPr>
          <w:rFonts w:ascii="Arial" w:eastAsia="Times New Roman" w:hAnsi="Arial" w:cs="Arial"/>
          <w:bCs/>
          <w:color w:val="auto"/>
          <w:kern w:val="0"/>
          <w:sz w:val="22"/>
          <w:szCs w:val="22"/>
          <w:lang w:eastAsia="en-US"/>
        </w:rPr>
        <w:t>-</w:t>
      </w:r>
      <w:r w:rsidRPr="0096436A">
        <w:rPr>
          <w:rFonts w:ascii="Arial" w:eastAsia="Times New Roman" w:hAnsi="Arial" w:cs="Arial"/>
          <w:bCs/>
          <w:color w:val="auto"/>
          <w:kern w:val="0"/>
          <w:sz w:val="22"/>
          <w:szCs w:val="22"/>
          <w:lang w:eastAsia="en-US"/>
        </w:rPr>
        <w:tab/>
        <w:t>ПГД је потребно доставити у електронској форми у законом прописаном формату на CD-у, потписано и оверено од стране одговорних пројектаната и главног пројектанта, као и од стране овлашћеног лица пројектанта и у изворном формату (Електронски потписани PDF, текстови doc, предмер и предрачун радова у xls и цртеже у dwg) са позитивном техничком контролом (извршилац је дужан да обезбеди техничку контролу);</w:t>
      </w:r>
    </w:p>
    <w:p w14:paraId="4480EDB2" w14:textId="77777777" w:rsidR="00611A85" w:rsidRDefault="0096436A" w:rsidP="0096436A">
      <w:pPr>
        <w:suppressAutoHyphens w:val="0"/>
        <w:spacing w:line="240" w:lineRule="auto"/>
        <w:ind w:right="-46"/>
        <w:jc w:val="both"/>
        <w:rPr>
          <w:rFonts w:ascii="Arial" w:eastAsia="Times New Roman" w:hAnsi="Arial" w:cs="Arial"/>
          <w:color w:val="auto"/>
          <w:kern w:val="0"/>
          <w:sz w:val="22"/>
          <w:szCs w:val="22"/>
          <w:lang w:eastAsia="en-US"/>
        </w:rPr>
      </w:pPr>
      <w:r w:rsidRPr="0096436A">
        <w:rPr>
          <w:rFonts w:ascii="Arial" w:eastAsia="Times New Roman" w:hAnsi="Arial" w:cs="Arial"/>
          <w:bCs/>
          <w:color w:val="auto"/>
          <w:kern w:val="0"/>
          <w:sz w:val="22"/>
          <w:szCs w:val="22"/>
          <w:lang w:eastAsia="en-US"/>
        </w:rPr>
        <w:t>-</w:t>
      </w:r>
      <w:r w:rsidRPr="0096436A">
        <w:rPr>
          <w:rFonts w:ascii="Arial" w:eastAsia="Times New Roman" w:hAnsi="Arial" w:cs="Arial"/>
          <w:bCs/>
          <w:color w:val="auto"/>
          <w:kern w:val="0"/>
          <w:sz w:val="22"/>
          <w:szCs w:val="22"/>
          <w:lang w:eastAsia="en-US"/>
        </w:rPr>
        <w:tab/>
        <w:t>ПЗИ је потребно доставити у штампаном формату у 3 примерка у законски прописаној форми, овереног и потписаног од стране свих учесника у пројекту и у изворном формату (текстови doc, предмер и предрачун радова у xls и цртеже у dwg), као и затворен, потписан и оверен (како плавим печатима и потписима, тако и дигиталним) пројекат за извођење у PDF формату.</w:t>
      </w:r>
    </w:p>
    <w:p w14:paraId="212BA37A" w14:textId="77777777" w:rsidR="00611A85" w:rsidRPr="00CF1AD4" w:rsidRDefault="00611A85" w:rsidP="00611A85">
      <w:pPr>
        <w:suppressAutoHyphens w:val="0"/>
        <w:spacing w:line="240" w:lineRule="auto"/>
        <w:ind w:right="-46"/>
        <w:jc w:val="both"/>
        <w:rPr>
          <w:rFonts w:ascii="Arial" w:hAnsi="Arial" w:cs="Arial"/>
          <w:sz w:val="22"/>
          <w:szCs w:val="22"/>
        </w:rPr>
      </w:pPr>
    </w:p>
    <w:p w14:paraId="222B42AF" w14:textId="77777777" w:rsidR="00611A85" w:rsidRPr="00CF1AD4" w:rsidRDefault="00611A85" w:rsidP="00611A85">
      <w:pPr>
        <w:pStyle w:val="BodyText5"/>
        <w:shd w:val="clear" w:color="auto" w:fill="auto"/>
        <w:ind w:right="-46" w:firstLine="0"/>
        <w:jc w:val="left"/>
        <w:rPr>
          <w:rFonts w:ascii="Arial" w:hAnsi="Arial" w:cs="Arial"/>
          <w:sz w:val="22"/>
          <w:szCs w:val="22"/>
          <w:lang w:val="sr-Cyrl-CS"/>
        </w:rPr>
      </w:pPr>
      <w:r w:rsidRPr="00CF1AD4">
        <w:rPr>
          <w:rFonts w:ascii="Arial" w:hAnsi="Arial" w:cs="Arial"/>
          <w:sz w:val="22"/>
          <w:szCs w:val="22"/>
        </w:rPr>
        <w:t>УСЛОВИ И НАЧИН ПЛАЋАЊА</w:t>
      </w:r>
    </w:p>
    <w:p w14:paraId="70A9F25D" w14:textId="77777777" w:rsidR="00611A85" w:rsidRDefault="00611A85" w:rsidP="00611A85">
      <w:pPr>
        <w:pStyle w:val="BodyText5"/>
        <w:shd w:val="clear" w:color="auto" w:fill="auto"/>
        <w:ind w:right="-46" w:firstLine="0"/>
        <w:rPr>
          <w:rFonts w:ascii="Arial" w:hAnsi="Arial" w:cs="Arial"/>
          <w:sz w:val="22"/>
          <w:szCs w:val="22"/>
          <w:lang w:val="sr-Cyrl-CS"/>
        </w:rPr>
      </w:pPr>
      <w:r w:rsidRPr="00CF1AD4">
        <w:rPr>
          <w:rFonts w:ascii="Arial" w:hAnsi="Arial" w:cs="Arial"/>
          <w:sz w:val="22"/>
          <w:szCs w:val="22"/>
          <w:lang w:val="sr-Cyrl-CS"/>
        </w:rPr>
        <w:t xml:space="preserve">Члан </w:t>
      </w:r>
      <w:r>
        <w:rPr>
          <w:rFonts w:ascii="Arial" w:hAnsi="Arial" w:cs="Arial"/>
          <w:sz w:val="22"/>
          <w:szCs w:val="22"/>
        </w:rPr>
        <w:t>10</w:t>
      </w:r>
      <w:r w:rsidRPr="00CF1AD4">
        <w:rPr>
          <w:rFonts w:ascii="Arial" w:hAnsi="Arial" w:cs="Arial"/>
          <w:sz w:val="22"/>
          <w:szCs w:val="22"/>
          <w:lang w:val="sr-Cyrl-CS"/>
        </w:rPr>
        <w:t>.</w:t>
      </w:r>
    </w:p>
    <w:p w14:paraId="42C3BBDE" w14:textId="77777777" w:rsidR="00611A85" w:rsidRPr="00CF1AD4" w:rsidRDefault="00611A85" w:rsidP="00611A85">
      <w:pPr>
        <w:pStyle w:val="BodyText5"/>
        <w:shd w:val="clear" w:color="auto" w:fill="auto"/>
        <w:spacing w:after="120"/>
        <w:ind w:right="-46" w:firstLine="0"/>
        <w:rPr>
          <w:rFonts w:ascii="Arial" w:hAnsi="Arial" w:cs="Arial"/>
          <w:b w:val="0"/>
          <w:sz w:val="22"/>
          <w:szCs w:val="22"/>
        </w:rPr>
      </w:pPr>
    </w:p>
    <w:p w14:paraId="6A0B04A5" w14:textId="77777777" w:rsidR="00611A85" w:rsidRPr="00E53D9C" w:rsidRDefault="00611A85" w:rsidP="00611A85">
      <w:pPr>
        <w:pStyle w:val="BodyText5"/>
        <w:shd w:val="clear" w:color="auto" w:fill="auto"/>
        <w:spacing w:line="240" w:lineRule="auto"/>
        <w:ind w:right="-46" w:firstLine="0"/>
        <w:jc w:val="both"/>
        <w:rPr>
          <w:rFonts w:ascii="Arial" w:hAnsi="Arial" w:cs="Arial"/>
          <w:b w:val="0"/>
          <w:sz w:val="22"/>
          <w:szCs w:val="22"/>
        </w:rPr>
      </w:pPr>
      <w:r w:rsidRPr="00CF1AD4">
        <w:rPr>
          <w:rFonts w:ascii="Arial" w:hAnsi="Arial" w:cs="Arial"/>
          <w:b w:val="0"/>
          <w:sz w:val="22"/>
          <w:szCs w:val="22"/>
        </w:rPr>
        <w:t xml:space="preserve">Плаћање уговореног износа извршиће се </w:t>
      </w:r>
      <w:r w:rsidRPr="00CF1AD4">
        <w:rPr>
          <w:rFonts w:ascii="Arial" w:hAnsi="Arial" w:cs="Arial"/>
          <w:b w:val="0"/>
          <w:sz w:val="22"/>
          <w:szCs w:val="22"/>
          <w:lang w:val="sr-Cyrl-CS"/>
        </w:rPr>
        <w:t xml:space="preserve">најкасније </w:t>
      </w:r>
      <w:r w:rsidRPr="00CF1AD4">
        <w:rPr>
          <w:rFonts w:ascii="Arial" w:hAnsi="Arial" w:cs="Arial"/>
          <w:b w:val="0"/>
          <w:sz w:val="22"/>
          <w:szCs w:val="22"/>
        </w:rPr>
        <w:t xml:space="preserve">у року </w:t>
      </w:r>
      <w:r w:rsidRPr="00CF1AD4">
        <w:rPr>
          <w:rFonts w:ascii="Arial" w:hAnsi="Arial" w:cs="Arial"/>
          <w:b w:val="0"/>
          <w:sz w:val="22"/>
          <w:szCs w:val="22"/>
          <w:lang w:val="sr-Cyrl-CS"/>
        </w:rPr>
        <w:t>од</w:t>
      </w:r>
      <w:r w:rsidR="00D70C5C">
        <w:rPr>
          <w:rFonts w:ascii="Arial" w:hAnsi="Arial" w:cs="Arial"/>
          <w:b w:val="0"/>
          <w:sz w:val="22"/>
          <w:szCs w:val="22"/>
          <w:lang w:val="sr-Cyrl-CS"/>
        </w:rPr>
        <w:t xml:space="preserve"> </w:t>
      </w:r>
      <w:r w:rsidRPr="00CF1AD4">
        <w:rPr>
          <w:rFonts w:ascii="Arial" w:hAnsi="Arial" w:cs="Arial"/>
          <w:b w:val="0"/>
          <w:sz w:val="22"/>
          <w:szCs w:val="22"/>
        </w:rPr>
        <w:t xml:space="preserve">45  дана, од дана достављања пројектно - техничке документацијеи испостављеној фактури </w:t>
      </w:r>
      <w:r w:rsidRPr="00CF1AD4">
        <w:rPr>
          <w:rFonts w:ascii="Arial" w:hAnsi="Arial" w:cs="Arial"/>
          <w:b w:val="0"/>
          <w:sz w:val="22"/>
          <w:szCs w:val="22"/>
          <w:lang w:val="sr-Cyrl-CS"/>
        </w:rPr>
        <w:t xml:space="preserve">и то </w:t>
      </w:r>
      <w:r w:rsidRPr="00CF1AD4">
        <w:rPr>
          <w:rFonts w:ascii="Arial" w:hAnsi="Arial" w:cs="Arial"/>
          <w:b w:val="0"/>
          <w:sz w:val="22"/>
          <w:szCs w:val="22"/>
        </w:rPr>
        <w:t>на текући рачун</w:t>
      </w:r>
      <w:r w:rsidRPr="00CF1AD4">
        <w:rPr>
          <w:rFonts w:ascii="Arial" w:hAnsi="Arial" w:cs="Arial"/>
          <w:b w:val="0"/>
          <w:sz w:val="22"/>
          <w:szCs w:val="22"/>
          <w:lang w:val="sr-Cyrl-CS"/>
        </w:rPr>
        <w:t>, извршиоца</w:t>
      </w:r>
      <w:r w:rsidRPr="00CF1AD4">
        <w:rPr>
          <w:rFonts w:ascii="Arial" w:hAnsi="Arial" w:cs="Arial"/>
          <w:b w:val="0"/>
          <w:sz w:val="22"/>
          <w:szCs w:val="22"/>
        </w:rPr>
        <w:t xml:space="preserve"> услуг</w:t>
      </w:r>
      <w:r w:rsidRPr="00CF1AD4">
        <w:rPr>
          <w:rFonts w:ascii="Arial" w:hAnsi="Arial" w:cs="Arial"/>
          <w:b w:val="0"/>
          <w:sz w:val="22"/>
          <w:szCs w:val="22"/>
          <w:lang w:val="sr-Cyrl-CS"/>
        </w:rPr>
        <w:t>е</w:t>
      </w:r>
      <w:r w:rsidRPr="00CF1AD4">
        <w:rPr>
          <w:rFonts w:ascii="Arial" w:hAnsi="Arial" w:cs="Arial"/>
          <w:b w:val="0"/>
          <w:sz w:val="22"/>
          <w:szCs w:val="22"/>
        </w:rPr>
        <w:t xml:space="preserve"> број</w:t>
      </w:r>
      <w:r w:rsidRPr="00CF1AD4">
        <w:rPr>
          <w:rFonts w:ascii="Arial" w:hAnsi="Arial" w:cs="Arial"/>
          <w:b w:val="0"/>
          <w:sz w:val="22"/>
          <w:szCs w:val="22"/>
          <w:lang w:val="sr-Cyrl-CS"/>
        </w:rPr>
        <w:t>_____________</w:t>
      </w:r>
      <w:r>
        <w:rPr>
          <w:rFonts w:ascii="Arial" w:hAnsi="Arial" w:cs="Arial"/>
          <w:b w:val="0"/>
          <w:sz w:val="22"/>
          <w:szCs w:val="22"/>
          <w:lang w:val="sr-Cyrl-CS"/>
        </w:rPr>
        <w:t>___________________</w:t>
      </w:r>
      <w:r>
        <w:rPr>
          <w:rFonts w:ascii="Arial" w:hAnsi="Arial" w:cs="Arial"/>
          <w:b w:val="0"/>
          <w:sz w:val="22"/>
          <w:szCs w:val="22"/>
        </w:rPr>
        <w:t>код</w:t>
      </w:r>
      <w:r w:rsidRPr="00CF1AD4">
        <w:rPr>
          <w:rFonts w:ascii="Arial" w:hAnsi="Arial" w:cs="Arial"/>
          <w:b w:val="0"/>
          <w:sz w:val="22"/>
          <w:szCs w:val="22"/>
          <w:lang w:val="sr-Cyrl-CS"/>
        </w:rPr>
        <w:t>___</w:t>
      </w:r>
      <w:r>
        <w:rPr>
          <w:rFonts w:ascii="Arial" w:hAnsi="Arial" w:cs="Arial"/>
          <w:b w:val="0"/>
          <w:sz w:val="22"/>
          <w:szCs w:val="22"/>
          <w:lang w:val="sr-Cyrl-CS"/>
        </w:rPr>
        <w:t>___________</w:t>
      </w:r>
      <w:r w:rsidRPr="00CF1AD4">
        <w:rPr>
          <w:rFonts w:ascii="Arial" w:hAnsi="Arial" w:cs="Arial"/>
          <w:b w:val="0"/>
          <w:sz w:val="22"/>
          <w:szCs w:val="22"/>
          <w:lang w:val="sr-Cyrl-CS"/>
        </w:rPr>
        <w:t>______</w:t>
      </w:r>
      <w:r>
        <w:rPr>
          <w:rFonts w:ascii="Arial" w:hAnsi="Arial" w:cs="Arial"/>
          <w:b w:val="0"/>
          <w:sz w:val="22"/>
          <w:szCs w:val="22"/>
          <w:lang w:val="sr-Cyrl-CS"/>
        </w:rPr>
        <w:t>__________</w:t>
      </w:r>
      <w:r>
        <w:rPr>
          <w:rFonts w:ascii="Arial" w:hAnsi="Arial" w:cs="Arial"/>
          <w:b w:val="0"/>
          <w:sz w:val="22"/>
          <w:szCs w:val="22"/>
        </w:rPr>
        <w:t>банке и то по следећој динамици:</w:t>
      </w:r>
    </w:p>
    <w:p w14:paraId="43BE1558" w14:textId="77777777" w:rsidR="00611A85" w:rsidRDefault="00611A85" w:rsidP="00611A85">
      <w:pPr>
        <w:pStyle w:val="BodyText5"/>
        <w:shd w:val="clear" w:color="auto" w:fill="auto"/>
        <w:spacing w:line="240" w:lineRule="auto"/>
        <w:ind w:right="-46" w:firstLine="0"/>
        <w:jc w:val="both"/>
        <w:rPr>
          <w:rFonts w:ascii="Arial" w:hAnsi="Arial" w:cs="Arial"/>
          <w:b w:val="0"/>
          <w:sz w:val="22"/>
          <w:szCs w:val="22"/>
        </w:rPr>
      </w:pPr>
    </w:p>
    <w:p w14:paraId="6E459DEB" w14:textId="77777777" w:rsidR="00F75642" w:rsidRPr="00F75642" w:rsidRDefault="00F75642" w:rsidP="00F75642">
      <w:pPr>
        <w:jc w:val="both"/>
        <w:rPr>
          <w:rFonts w:ascii="Arial" w:eastAsia="Times New Roman" w:hAnsi="Arial" w:cs="Arial"/>
          <w:bCs/>
          <w:color w:val="auto"/>
          <w:kern w:val="0"/>
          <w:sz w:val="22"/>
          <w:szCs w:val="22"/>
          <w:lang w:eastAsia="en-US"/>
        </w:rPr>
      </w:pPr>
    </w:p>
    <w:p w14:paraId="7FC82F1D" w14:textId="66870BBB" w:rsidR="00F75642" w:rsidRPr="00CD4643" w:rsidRDefault="00F75642" w:rsidP="009079E1">
      <w:pPr>
        <w:pStyle w:val="ListParagraph"/>
        <w:numPr>
          <w:ilvl w:val="0"/>
          <w:numId w:val="13"/>
        </w:numPr>
        <w:jc w:val="both"/>
        <w:rPr>
          <w:rFonts w:ascii="Arial" w:eastAsia="Times New Roman" w:hAnsi="Arial" w:cs="Arial"/>
          <w:bCs/>
          <w:color w:val="auto"/>
          <w:kern w:val="0"/>
          <w:sz w:val="22"/>
          <w:szCs w:val="22"/>
          <w:lang w:val="sr-Cyrl-RS" w:eastAsia="en-US"/>
        </w:rPr>
      </w:pPr>
      <w:r w:rsidRPr="00F75642">
        <w:rPr>
          <w:rFonts w:ascii="Arial" w:eastAsia="Times New Roman" w:hAnsi="Arial" w:cs="Arial"/>
          <w:bCs/>
          <w:color w:val="auto"/>
          <w:kern w:val="0"/>
          <w:sz w:val="22"/>
          <w:szCs w:val="22"/>
          <w:lang w:eastAsia="en-US"/>
        </w:rPr>
        <w:t xml:space="preserve">25% по испостављеној фактури, по предаји </w:t>
      </w:r>
      <w:r w:rsidR="00CD4643" w:rsidRPr="007B7D17">
        <w:rPr>
          <w:rFonts w:ascii="Arial" w:eastAsia="Times New Roman" w:hAnsi="Arial" w:cs="Arial"/>
          <w:bCs/>
          <w:color w:val="auto"/>
          <w:kern w:val="0"/>
          <w:sz w:val="22"/>
          <w:szCs w:val="22"/>
          <w:lang w:val="sr-Cyrl-RS" w:eastAsia="en-US"/>
        </w:rPr>
        <w:t>доказа о изради дигиталног модела терена, у року до 45 дана;</w:t>
      </w:r>
    </w:p>
    <w:p w14:paraId="3DC4575C" w14:textId="77777777" w:rsidR="00F75642" w:rsidRPr="00F75642" w:rsidRDefault="00F75642" w:rsidP="009079E1">
      <w:pPr>
        <w:pStyle w:val="ListParagraph"/>
        <w:numPr>
          <w:ilvl w:val="0"/>
          <w:numId w:val="13"/>
        </w:numPr>
        <w:jc w:val="both"/>
        <w:rPr>
          <w:rFonts w:ascii="Arial" w:eastAsia="Times New Roman" w:hAnsi="Arial" w:cs="Arial"/>
          <w:bCs/>
          <w:color w:val="auto"/>
          <w:kern w:val="0"/>
          <w:sz w:val="22"/>
          <w:szCs w:val="22"/>
          <w:lang w:eastAsia="en-US"/>
        </w:rPr>
      </w:pPr>
      <w:r w:rsidRPr="00F75642">
        <w:rPr>
          <w:rFonts w:ascii="Arial" w:eastAsia="Times New Roman" w:hAnsi="Arial" w:cs="Arial"/>
          <w:bCs/>
          <w:color w:val="auto"/>
          <w:kern w:val="0"/>
          <w:sz w:val="22"/>
          <w:szCs w:val="22"/>
          <w:lang w:eastAsia="en-US"/>
        </w:rPr>
        <w:t>25% по испостављеној фактури, по предаји ИДР-а, у року до 45 дана;</w:t>
      </w:r>
    </w:p>
    <w:p w14:paraId="30582696" w14:textId="77777777" w:rsidR="00F75642" w:rsidRPr="00F75642" w:rsidRDefault="00F75642" w:rsidP="009079E1">
      <w:pPr>
        <w:pStyle w:val="ListParagraph"/>
        <w:numPr>
          <w:ilvl w:val="0"/>
          <w:numId w:val="13"/>
        </w:numPr>
        <w:jc w:val="both"/>
        <w:rPr>
          <w:rFonts w:ascii="Arial" w:eastAsia="Times New Roman" w:hAnsi="Arial" w:cs="Arial"/>
          <w:bCs/>
          <w:color w:val="auto"/>
          <w:kern w:val="0"/>
          <w:sz w:val="22"/>
          <w:szCs w:val="22"/>
          <w:lang w:eastAsia="en-US"/>
        </w:rPr>
      </w:pPr>
      <w:r w:rsidRPr="00F75642">
        <w:rPr>
          <w:rFonts w:ascii="Arial" w:eastAsia="Times New Roman" w:hAnsi="Arial" w:cs="Arial"/>
          <w:bCs/>
          <w:color w:val="auto"/>
          <w:kern w:val="0"/>
          <w:sz w:val="22"/>
          <w:szCs w:val="22"/>
          <w:lang w:eastAsia="en-US"/>
        </w:rPr>
        <w:t>25% по испостављеној фактури по предаји ПГД-а, у року до 45 дана;</w:t>
      </w:r>
    </w:p>
    <w:p w14:paraId="40CD0AE1" w14:textId="77777777" w:rsidR="00611A85" w:rsidRPr="00F75642" w:rsidRDefault="00F75642" w:rsidP="009079E1">
      <w:pPr>
        <w:pStyle w:val="ListParagraph"/>
        <w:numPr>
          <w:ilvl w:val="0"/>
          <w:numId w:val="13"/>
        </w:numPr>
        <w:jc w:val="both"/>
        <w:rPr>
          <w:rFonts w:ascii="Arial" w:hAnsi="Arial" w:cs="Arial"/>
        </w:rPr>
      </w:pPr>
      <w:r w:rsidRPr="00F75642">
        <w:rPr>
          <w:rFonts w:ascii="Arial" w:eastAsia="Times New Roman" w:hAnsi="Arial" w:cs="Arial"/>
          <w:bCs/>
          <w:color w:val="auto"/>
          <w:kern w:val="0"/>
          <w:sz w:val="22"/>
          <w:szCs w:val="22"/>
          <w:lang w:eastAsia="en-US"/>
        </w:rPr>
        <w:t>25% по испостављеној фактури по предаји ПЗИ-а у року до 45 дана.</w:t>
      </w:r>
    </w:p>
    <w:p w14:paraId="15273108" w14:textId="77777777" w:rsidR="00F75642" w:rsidRDefault="00F75642" w:rsidP="00F75642">
      <w:pPr>
        <w:pStyle w:val="BodyText5"/>
        <w:shd w:val="clear" w:color="auto" w:fill="auto"/>
        <w:spacing w:line="240" w:lineRule="auto"/>
        <w:ind w:left="720" w:right="-46" w:firstLine="0"/>
        <w:jc w:val="both"/>
        <w:rPr>
          <w:rFonts w:ascii="Arial" w:hAnsi="Arial" w:cs="Arial"/>
          <w:b w:val="0"/>
          <w:sz w:val="22"/>
          <w:szCs w:val="22"/>
        </w:rPr>
      </w:pPr>
    </w:p>
    <w:p w14:paraId="1B90CAD6" w14:textId="77777777" w:rsidR="00611A85" w:rsidRDefault="00611A85" w:rsidP="00F75642">
      <w:pPr>
        <w:pStyle w:val="BodyText5"/>
        <w:shd w:val="clear" w:color="auto" w:fill="auto"/>
        <w:spacing w:line="240" w:lineRule="auto"/>
        <w:ind w:left="720" w:right="-46" w:firstLine="0"/>
        <w:jc w:val="both"/>
        <w:rPr>
          <w:rFonts w:ascii="Arial" w:hAnsi="Arial" w:cs="Arial"/>
          <w:b w:val="0"/>
          <w:sz w:val="22"/>
          <w:szCs w:val="22"/>
        </w:rPr>
      </w:pPr>
      <w:r w:rsidRPr="00E53D9C">
        <w:rPr>
          <w:rFonts w:ascii="Arial" w:hAnsi="Arial" w:cs="Arial"/>
          <w:b w:val="0"/>
          <w:sz w:val="22"/>
          <w:szCs w:val="22"/>
        </w:rPr>
        <w:t>Понуђачу није дозвољено да захтева аванс.</w:t>
      </w:r>
    </w:p>
    <w:p w14:paraId="1CC23FCC" w14:textId="77777777" w:rsidR="00611A85" w:rsidRDefault="00611A85" w:rsidP="00611A85">
      <w:pPr>
        <w:pStyle w:val="BodyText5"/>
        <w:shd w:val="clear" w:color="auto" w:fill="auto"/>
        <w:spacing w:line="240" w:lineRule="auto"/>
        <w:ind w:right="-46" w:firstLine="0"/>
        <w:jc w:val="left"/>
        <w:outlineLvl w:val="0"/>
        <w:rPr>
          <w:rFonts w:ascii="Arial" w:hAnsi="Arial" w:cs="Arial"/>
          <w:sz w:val="22"/>
          <w:szCs w:val="22"/>
        </w:rPr>
      </w:pPr>
    </w:p>
    <w:p w14:paraId="63163698" w14:textId="77777777" w:rsidR="00611A85" w:rsidRDefault="00611A85" w:rsidP="006B258A">
      <w:pPr>
        <w:pStyle w:val="BodyText5"/>
        <w:shd w:val="clear" w:color="auto" w:fill="auto"/>
        <w:spacing w:line="240" w:lineRule="auto"/>
        <w:ind w:right="-46" w:firstLine="0"/>
        <w:jc w:val="left"/>
        <w:outlineLvl w:val="0"/>
        <w:rPr>
          <w:rFonts w:ascii="Arial" w:hAnsi="Arial" w:cs="Arial"/>
          <w:sz w:val="22"/>
          <w:szCs w:val="22"/>
        </w:rPr>
      </w:pPr>
      <w:r w:rsidRPr="00E37891">
        <w:rPr>
          <w:rFonts w:ascii="Arial" w:hAnsi="Arial" w:cs="Arial"/>
          <w:sz w:val="22"/>
          <w:szCs w:val="22"/>
        </w:rPr>
        <w:t>ИЗМЕНА УГОВОРА</w:t>
      </w:r>
    </w:p>
    <w:p w14:paraId="66395BFA" w14:textId="77777777" w:rsidR="00611A85" w:rsidRDefault="00611A85" w:rsidP="00611A85">
      <w:pPr>
        <w:pStyle w:val="BodyText5"/>
        <w:shd w:val="clear" w:color="auto" w:fill="auto"/>
        <w:spacing w:line="240" w:lineRule="auto"/>
        <w:ind w:right="-46" w:firstLine="0"/>
        <w:outlineLvl w:val="0"/>
        <w:rPr>
          <w:rFonts w:ascii="Arial" w:hAnsi="Arial" w:cs="Arial"/>
          <w:sz w:val="22"/>
          <w:szCs w:val="22"/>
        </w:rPr>
      </w:pPr>
      <w:r>
        <w:rPr>
          <w:rFonts w:ascii="Arial" w:hAnsi="Arial" w:cs="Arial"/>
          <w:sz w:val="22"/>
          <w:szCs w:val="22"/>
        </w:rPr>
        <w:t>Члан 11.</w:t>
      </w:r>
    </w:p>
    <w:p w14:paraId="418A8234" w14:textId="77777777" w:rsidR="00611A85" w:rsidRDefault="00611A85" w:rsidP="00611A85">
      <w:pPr>
        <w:pStyle w:val="BodyText5"/>
        <w:shd w:val="clear" w:color="auto" w:fill="auto"/>
        <w:spacing w:line="240" w:lineRule="auto"/>
        <w:ind w:right="-46" w:firstLine="0"/>
        <w:jc w:val="left"/>
        <w:rPr>
          <w:rFonts w:ascii="Arial" w:hAnsi="Arial" w:cs="Arial"/>
          <w:sz w:val="22"/>
          <w:szCs w:val="22"/>
        </w:rPr>
      </w:pPr>
    </w:p>
    <w:p w14:paraId="79B1CC72" w14:textId="77777777" w:rsidR="00611A85" w:rsidRPr="00E37891" w:rsidRDefault="00611A85" w:rsidP="00611A85">
      <w:pPr>
        <w:pStyle w:val="BodyText5"/>
        <w:shd w:val="clear" w:color="auto" w:fill="auto"/>
        <w:spacing w:line="240" w:lineRule="auto"/>
        <w:ind w:right="-46" w:firstLine="0"/>
        <w:jc w:val="left"/>
        <w:rPr>
          <w:rFonts w:ascii="Arial" w:hAnsi="Arial" w:cs="Arial"/>
          <w:b w:val="0"/>
          <w:sz w:val="22"/>
          <w:szCs w:val="22"/>
        </w:rPr>
      </w:pPr>
      <w:r>
        <w:rPr>
          <w:rFonts w:ascii="Arial" w:hAnsi="Arial" w:cs="Arial"/>
          <w:sz w:val="22"/>
          <w:szCs w:val="22"/>
        </w:rPr>
        <w:tab/>
      </w:r>
      <w:r w:rsidRPr="00E37891">
        <w:rPr>
          <w:rFonts w:ascii="Arial" w:hAnsi="Arial" w:cs="Arial"/>
          <w:b w:val="0"/>
          <w:sz w:val="22"/>
          <w:szCs w:val="22"/>
        </w:rPr>
        <w:t>Измене и допуне овог Уговора су могуће само уз пристанак обе уговорне стране који је дат у писменом облику, а у складу са чланом 115. Закона о јавним набавкама.</w:t>
      </w:r>
    </w:p>
    <w:p w14:paraId="34FD1D29" w14:textId="77777777" w:rsidR="00611A85" w:rsidRPr="00CF1AD4" w:rsidRDefault="00611A85" w:rsidP="00611A85">
      <w:pPr>
        <w:pStyle w:val="BodyText5"/>
        <w:shd w:val="clear" w:color="auto" w:fill="auto"/>
        <w:ind w:right="-46" w:firstLine="0"/>
        <w:jc w:val="both"/>
        <w:rPr>
          <w:rFonts w:ascii="Arial" w:hAnsi="Arial" w:cs="Arial"/>
          <w:b w:val="0"/>
          <w:sz w:val="22"/>
          <w:szCs w:val="22"/>
        </w:rPr>
      </w:pPr>
    </w:p>
    <w:p w14:paraId="6D548F86" w14:textId="77777777" w:rsidR="00611A85" w:rsidRPr="00CF1AD4" w:rsidRDefault="00611A85" w:rsidP="00611A85">
      <w:pPr>
        <w:pStyle w:val="BodyText5"/>
        <w:shd w:val="clear" w:color="auto" w:fill="auto"/>
        <w:spacing w:after="240"/>
        <w:ind w:right="-46" w:firstLine="0"/>
        <w:jc w:val="both"/>
        <w:rPr>
          <w:rFonts w:ascii="Arial" w:hAnsi="Arial" w:cs="Arial"/>
          <w:b w:val="0"/>
          <w:sz w:val="22"/>
          <w:szCs w:val="22"/>
          <w:lang w:val="sr-Cyrl-CS"/>
        </w:rPr>
      </w:pPr>
      <w:r w:rsidRPr="00CF1AD4">
        <w:rPr>
          <w:rFonts w:ascii="Arial" w:hAnsi="Arial" w:cs="Arial"/>
          <w:sz w:val="22"/>
          <w:szCs w:val="22"/>
        </w:rPr>
        <w:t>РОК ВАЖЕЊА УГОВОРА</w:t>
      </w:r>
      <w:bookmarkStart w:id="3" w:name="bookmark31"/>
    </w:p>
    <w:p w14:paraId="6012FB84" w14:textId="77777777" w:rsidR="00611A85" w:rsidRDefault="00611A85" w:rsidP="00611A85">
      <w:pPr>
        <w:pStyle w:val="BodyText5"/>
        <w:shd w:val="clear" w:color="auto" w:fill="auto"/>
        <w:ind w:right="-46" w:firstLine="0"/>
        <w:rPr>
          <w:rFonts w:ascii="Arial" w:hAnsi="Arial" w:cs="Arial"/>
          <w:sz w:val="22"/>
          <w:szCs w:val="22"/>
        </w:rPr>
      </w:pPr>
      <w:r w:rsidRPr="00CF1AD4">
        <w:rPr>
          <w:rFonts w:ascii="Arial" w:hAnsi="Arial" w:cs="Arial"/>
          <w:sz w:val="22"/>
          <w:szCs w:val="22"/>
        </w:rPr>
        <w:t xml:space="preserve">Члан </w:t>
      </w:r>
      <w:r>
        <w:rPr>
          <w:rFonts w:ascii="Arial" w:hAnsi="Arial" w:cs="Arial"/>
          <w:sz w:val="22"/>
          <w:szCs w:val="22"/>
        </w:rPr>
        <w:t>12</w:t>
      </w:r>
      <w:r w:rsidRPr="00CF1AD4">
        <w:rPr>
          <w:rFonts w:ascii="Arial" w:hAnsi="Arial" w:cs="Arial"/>
          <w:sz w:val="22"/>
          <w:szCs w:val="22"/>
        </w:rPr>
        <w:t>.</w:t>
      </w:r>
      <w:bookmarkEnd w:id="3"/>
    </w:p>
    <w:p w14:paraId="5347F043" w14:textId="77777777" w:rsidR="00611A85" w:rsidRPr="00CF1AD4" w:rsidRDefault="00611A85" w:rsidP="00611A85">
      <w:pPr>
        <w:pStyle w:val="BodyText5"/>
        <w:shd w:val="clear" w:color="auto" w:fill="auto"/>
        <w:ind w:right="-46" w:firstLine="0"/>
        <w:rPr>
          <w:rFonts w:ascii="Arial" w:hAnsi="Arial" w:cs="Arial"/>
          <w:sz w:val="22"/>
          <w:szCs w:val="22"/>
        </w:rPr>
      </w:pPr>
    </w:p>
    <w:p w14:paraId="09D9171B" w14:textId="77777777" w:rsidR="00611A85" w:rsidRPr="00CF1AD4" w:rsidRDefault="00611A85" w:rsidP="00611A85">
      <w:pPr>
        <w:pStyle w:val="BodyText5"/>
        <w:shd w:val="clear" w:color="auto" w:fill="auto"/>
        <w:spacing w:line="240" w:lineRule="auto"/>
        <w:ind w:right="-46" w:firstLine="0"/>
        <w:jc w:val="both"/>
        <w:rPr>
          <w:rFonts w:ascii="Arial" w:hAnsi="Arial" w:cs="Arial"/>
          <w:b w:val="0"/>
          <w:sz w:val="22"/>
          <w:szCs w:val="22"/>
        </w:rPr>
      </w:pPr>
      <w:r w:rsidRPr="00CF1AD4">
        <w:rPr>
          <w:rFonts w:ascii="Arial" w:hAnsi="Arial" w:cs="Arial"/>
          <w:b w:val="0"/>
          <w:sz w:val="22"/>
          <w:szCs w:val="22"/>
        </w:rPr>
        <w:t xml:space="preserve">Уговор ступа на снагу даном потписивања и престаје да важи за уговараче по обостраном испуњењу обавеза уговорних страна и у случајевима предвиђеним уговором и важећим законским прописима.   </w:t>
      </w:r>
    </w:p>
    <w:p w14:paraId="68581556" w14:textId="77777777" w:rsidR="00611A85" w:rsidRPr="00CF1AD4" w:rsidRDefault="00611A85" w:rsidP="00611A85">
      <w:pPr>
        <w:pStyle w:val="BodyText5"/>
        <w:shd w:val="clear" w:color="auto" w:fill="auto"/>
        <w:spacing w:line="240" w:lineRule="auto"/>
        <w:ind w:right="-46" w:firstLine="0"/>
        <w:jc w:val="both"/>
        <w:rPr>
          <w:rFonts w:ascii="Arial" w:hAnsi="Arial" w:cs="Arial"/>
          <w:b w:val="0"/>
          <w:sz w:val="22"/>
          <w:szCs w:val="22"/>
        </w:rPr>
      </w:pPr>
      <w:r w:rsidRPr="00CF1AD4">
        <w:rPr>
          <w:rFonts w:ascii="Arial" w:hAnsi="Arial" w:cs="Arial"/>
          <w:b w:val="0"/>
          <w:sz w:val="22"/>
          <w:szCs w:val="22"/>
        </w:rPr>
        <w:t xml:space="preserve">                                                                                                                                                   На права и обавезе уговорних страна која нису регулисана овим уговором примењиваће се одговарајуће одредбе Закона о облигационим односима.  </w:t>
      </w:r>
    </w:p>
    <w:p w14:paraId="16377CBB" w14:textId="77777777" w:rsidR="00D70C5C" w:rsidRPr="00CF1AD4" w:rsidRDefault="00D70C5C" w:rsidP="00611A85">
      <w:pPr>
        <w:pStyle w:val="BodyText5"/>
        <w:shd w:val="clear" w:color="auto" w:fill="auto"/>
        <w:ind w:right="-46" w:firstLine="0"/>
        <w:jc w:val="left"/>
        <w:rPr>
          <w:rFonts w:ascii="Arial" w:hAnsi="Arial" w:cs="Arial"/>
          <w:sz w:val="22"/>
          <w:szCs w:val="22"/>
        </w:rPr>
      </w:pPr>
    </w:p>
    <w:p w14:paraId="69B8C867" w14:textId="77777777" w:rsidR="00611A85" w:rsidRPr="009D2ECD" w:rsidRDefault="00611A85" w:rsidP="00611A85">
      <w:pPr>
        <w:pStyle w:val="BodyText5"/>
        <w:shd w:val="clear" w:color="auto" w:fill="auto"/>
        <w:ind w:right="-46" w:firstLine="0"/>
        <w:jc w:val="left"/>
        <w:rPr>
          <w:rFonts w:ascii="Arial" w:eastAsiaTheme="minorHAnsi" w:hAnsi="Arial" w:cs="Arial"/>
          <w:sz w:val="22"/>
          <w:szCs w:val="22"/>
          <w:lang w:val="sr-Cyrl-CS"/>
        </w:rPr>
      </w:pPr>
      <w:r w:rsidRPr="00CF1AD4">
        <w:rPr>
          <w:rFonts w:ascii="Arial" w:hAnsi="Arial" w:cs="Arial"/>
          <w:sz w:val="22"/>
          <w:szCs w:val="22"/>
        </w:rPr>
        <w:t>ПРЕЛАЗНЕ И ЗАВРШНЕ ОДРЕДБЕ</w:t>
      </w:r>
    </w:p>
    <w:p w14:paraId="70ED19A4" w14:textId="77777777" w:rsidR="00611A85" w:rsidRPr="009D2ECD" w:rsidRDefault="00611A85" w:rsidP="00611A85">
      <w:pPr>
        <w:shd w:val="clear" w:color="auto" w:fill="FFFFFF"/>
        <w:suppressAutoHyphens w:val="0"/>
        <w:spacing w:after="160" w:line="259" w:lineRule="auto"/>
        <w:ind w:right="-46"/>
        <w:jc w:val="center"/>
        <w:rPr>
          <w:rFonts w:ascii="Arial" w:eastAsiaTheme="minorHAnsi" w:hAnsi="Arial" w:cs="Arial"/>
          <w:b/>
          <w:color w:val="auto"/>
          <w:kern w:val="0"/>
          <w:sz w:val="22"/>
          <w:szCs w:val="22"/>
          <w:lang w:val="sr-Cyrl-CS" w:eastAsia="en-US"/>
        </w:rPr>
      </w:pPr>
      <w:r w:rsidRPr="009D2ECD">
        <w:rPr>
          <w:rFonts w:ascii="Arial" w:eastAsiaTheme="minorHAnsi" w:hAnsi="Arial" w:cs="Arial"/>
          <w:b/>
          <w:color w:val="auto"/>
          <w:kern w:val="0"/>
          <w:sz w:val="22"/>
          <w:szCs w:val="22"/>
          <w:lang w:val="sr-Cyrl-CS" w:eastAsia="en-US"/>
        </w:rPr>
        <w:t xml:space="preserve">Члан </w:t>
      </w:r>
      <w:r w:rsidRPr="00CF1AD4">
        <w:rPr>
          <w:rFonts w:ascii="Arial" w:eastAsiaTheme="minorHAnsi" w:hAnsi="Arial" w:cs="Arial"/>
          <w:b/>
          <w:color w:val="auto"/>
          <w:kern w:val="0"/>
          <w:sz w:val="22"/>
          <w:szCs w:val="22"/>
          <w:lang w:val="sr-Cyrl-CS" w:eastAsia="en-US"/>
        </w:rPr>
        <w:t>1</w:t>
      </w:r>
      <w:r>
        <w:rPr>
          <w:rFonts w:ascii="Arial" w:eastAsiaTheme="minorHAnsi" w:hAnsi="Arial" w:cs="Arial"/>
          <w:b/>
          <w:color w:val="auto"/>
          <w:kern w:val="0"/>
          <w:sz w:val="22"/>
          <w:szCs w:val="22"/>
          <w:lang w:eastAsia="en-US"/>
        </w:rPr>
        <w:t>3</w:t>
      </w:r>
      <w:r w:rsidRPr="009D2ECD">
        <w:rPr>
          <w:rFonts w:ascii="Arial" w:eastAsiaTheme="minorHAnsi" w:hAnsi="Arial" w:cs="Arial"/>
          <w:b/>
          <w:color w:val="auto"/>
          <w:kern w:val="0"/>
          <w:sz w:val="22"/>
          <w:szCs w:val="22"/>
          <w:lang w:val="sr-Cyrl-CS" w:eastAsia="en-US"/>
        </w:rPr>
        <w:t>.</w:t>
      </w:r>
    </w:p>
    <w:p w14:paraId="52FD9CF1" w14:textId="77777777" w:rsidR="00611A85" w:rsidRPr="009D2ECD" w:rsidRDefault="00611A85" w:rsidP="00611A85">
      <w:pPr>
        <w:shd w:val="clear" w:color="auto" w:fill="FFFFFF"/>
        <w:suppressAutoHyphens w:val="0"/>
        <w:spacing w:after="160" w:line="259" w:lineRule="auto"/>
        <w:ind w:right="-46"/>
        <w:jc w:val="both"/>
        <w:rPr>
          <w:rFonts w:ascii="Arial" w:eastAsiaTheme="minorHAnsi" w:hAnsi="Arial" w:cs="Arial"/>
          <w:color w:val="auto"/>
          <w:kern w:val="0"/>
          <w:sz w:val="22"/>
          <w:szCs w:val="22"/>
          <w:lang w:eastAsia="en-US"/>
        </w:rPr>
      </w:pPr>
      <w:r w:rsidRPr="009D2ECD">
        <w:rPr>
          <w:rFonts w:ascii="Arial" w:eastAsiaTheme="minorHAnsi" w:hAnsi="Arial" w:cs="Arial"/>
          <w:color w:val="auto"/>
          <w:kern w:val="0"/>
          <w:sz w:val="22"/>
          <w:szCs w:val="22"/>
          <w:lang w:eastAsia="en-US"/>
        </w:rPr>
        <w:t xml:space="preserve">Извршилац је одговоран за сва техничка решења односно целокупну садржину израђене пројекто-техничке документације по овом уговора (исправност опште концепције, рационалност техничких решења, рачунску тачност и потпуност техничке документације). </w:t>
      </w:r>
    </w:p>
    <w:p w14:paraId="667AA6D6" w14:textId="77777777" w:rsidR="00611A85" w:rsidRPr="009D2ECD" w:rsidRDefault="00611A85" w:rsidP="00611A85">
      <w:pPr>
        <w:shd w:val="clear" w:color="auto" w:fill="FFFFFF"/>
        <w:suppressAutoHyphens w:val="0"/>
        <w:spacing w:after="160" w:line="259" w:lineRule="auto"/>
        <w:ind w:right="-46"/>
        <w:jc w:val="both"/>
        <w:rPr>
          <w:rFonts w:ascii="Arial" w:eastAsiaTheme="minorHAnsi" w:hAnsi="Arial" w:cs="Arial"/>
          <w:color w:val="auto"/>
          <w:kern w:val="0"/>
          <w:sz w:val="22"/>
          <w:szCs w:val="22"/>
          <w:lang w:eastAsia="en-US"/>
        </w:rPr>
      </w:pPr>
      <w:r w:rsidRPr="009D2ECD">
        <w:rPr>
          <w:rFonts w:ascii="Arial" w:eastAsiaTheme="minorHAnsi" w:hAnsi="Arial" w:cs="Arial"/>
          <w:color w:val="auto"/>
          <w:kern w:val="0"/>
          <w:sz w:val="22"/>
          <w:szCs w:val="22"/>
          <w:lang w:eastAsia="en-US"/>
        </w:rPr>
        <w:t>Уколико услед мањкавости пројектно-техничке документације, Наручилац претрпи било какав вид штете током извођења радова, Извршилац је дужан да тако насталу штету надокнади Наручиоцу.</w:t>
      </w:r>
    </w:p>
    <w:p w14:paraId="0A5F3F0E" w14:textId="77777777" w:rsidR="00611A85" w:rsidRPr="009D2ECD" w:rsidRDefault="00611A85" w:rsidP="00611A85">
      <w:pPr>
        <w:shd w:val="clear" w:color="auto" w:fill="FFFFFF"/>
        <w:suppressAutoHyphens w:val="0"/>
        <w:spacing w:after="160" w:line="259" w:lineRule="auto"/>
        <w:ind w:right="-46"/>
        <w:jc w:val="both"/>
        <w:rPr>
          <w:rFonts w:ascii="Arial" w:eastAsiaTheme="minorHAnsi" w:hAnsi="Arial" w:cs="Arial"/>
          <w:color w:val="auto"/>
          <w:kern w:val="0"/>
          <w:sz w:val="22"/>
          <w:szCs w:val="22"/>
          <w:lang w:eastAsia="en-US"/>
        </w:rPr>
      </w:pPr>
      <w:r w:rsidRPr="009D2ECD">
        <w:rPr>
          <w:rFonts w:ascii="Arial" w:eastAsiaTheme="minorHAnsi" w:hAnsi="Arial" w:cs="Arial"/>
          <w:color w:val="auto"/>
          <w:kern w:val="0"/>
          <w:sz w:val="22"/>
          <w:szCs w:val="22"/>
          <w:lang w:eastAsia="en-US"/>
        </w:rPr>
        <w:t xml:space="preserve">Извршилац мора бити осигуран од одговорности за штету коју може причинити уговорним странама односно трећем лицу, у складу са прописом министра надлежност за послове грађевинарства. </w:t>
      </w:r>
    </w:p>
    <w:p w14:paraId="0302B15D" w14:textId="77777777" w:rsidR="00611A85" w:rsidRPr="009D2ECD" w:rsidRDefault="00611A85" w:rsidP="00611A85">
      <w:pPr>
        <w:shd w:val="clear" w:color="auto" w:fill="FFFFFF"/>
        <w:suppressAutoHyphens w:val="0"/>
        <w:spacing w:after="160" w:line="259" w:lineRule="auto"/>
        <w:ind w:right="-46"/>
        <w:jc w:val="both"/>
        <w:rPr>
          <w:rFonts w:ascii="Arial" w:eastAsiaTheme="minorHAnsi" w:hAnsi="Arial" w:cs="Arial"/>
          <w:color w:val="auto"/>
          <w:kern w:val="0"/>
          <w:sz w:val="22"/>
          <w:szCs w:val="22"/>
          <w:lang w:eastAsia="en-US"/>
        </w:rPr>
      </w:pPr>
      <w:r w:rsidRPr="009D2ECD">
        <w:rPr>
          <w:rFonts w:ascii="Arial" w:eastAsiaTheme="minorHAnsi" w:hAnsi="Arial" w:cs="Arial"/>
          <w:color w:val="auto"/>
          <w:kern w:val="0"/>
          <w:sz w:val="22"/>
          <w:szCs w:val="22"/>
          <w:lang w:eastAsia="en-US"/>
        </w:rPr>
        <w:t>Извршилац се обавезује да без накнаде изврши измене и допуне у пројектно- техничкој документацији.</w:t>
      </w:r>
    </w:p>
    <w:p w14:paraId="195AF5E2" w14:textId="77777777" w:rsidR="00611A85" w:rsidRPr="00150BC1" w:rsidRDefault="00611A85" w:rsidP="00611A85">
      <w:pPr>
        <w:shd w:val="clear" w:color="auto" w:fill="FFFFFF"/>
        <w:suppressAutoHyphens w:val="0"/>
        <w:spacing w:after="160" w:line="259" w:lineRule="auto"/>
        <w:ind w:right="-46"/>
        <w:jc w:val="both"/>
        <w:rPr>
          <w:rFonts w:ascii="Arial" w:eastAsiaTheme="minorHAnsi" w:hAnsi="Arial" w:cs="Arial"/>
          <w:b/>
          <w:color w:val="auto"/>
          <w:kern w:val="0"/>
          <w:sz w:val="22"/>
          <w:szCs w:val="22"/>
          <w:lang w:eastAsia="en-US"/>
        </w:rPr>
      </w:pPr>
      <w:r w:rsidRPr="009D2ECD">
        <w:rPr>
          <w:rFonts w:ascii="Arial" w:eastAsiaTheme="minorHAnsi" w:hAnsi="Arial" w:cs="Arial"/>
          <w:color w:val="auto"/>
          <w:kern w:val="0"/>
          <w:sz w:val="22"/>
          <w:szCs w:val="22"/>
          <w:lang w:eastAsia="en-US"/>
        </w:rPr>
        <w:t>Извршилац именује главног пројектанта.</w:t>
      </w:r>
    </w:p>
    <w:p w14:paraId="5197A250" w14:textId="77777777" w:rsidR="00611A85" w:rsidRDefault="00611A85" w:rsidP="00611A85">
      <w:pPr>
        <w:pStyle w:val="BodyText5"/>
        <w:shd w:val="clear" w:color="auto" w:fill="auto"/>
        <w:spacing w:after="120"/>
        <w:ind w:left="3600" w:right="20" w:firstLine="720"/>
        <w:jc w:val="left"/>
        <w:rPr>
          <w:rFonts w:ascii="Arial" w:hAnsi="Arial" w:cs="Arial"/>
          <w:b w:val="0"/>
          <w:sz w:val="22"/>
          <w:szCs w:val="22"/>
          <w:lang w:val="sr-Cyrl-CS"/>
        </w:rPr>
      </w:pPr>
      <w:r w:rsidRPr="00311AB1">
        <w:rPr>
          <w:rFonts w:ascii="Arial" w:hAnsi="Arial" w:cs="Arial"/>
          <w:sz w:val="22"/>
          <w:szCs w:val="22"/>
        </w:rPr>
        <w:t xml:space="preserve">Члан </w:t>
      </w:r>
      <w:r>
        <w:rPr>
          <w:rFonts w:ascii="Arial" w:hAnsi="Arial" w:cs="Arial"/>
          <w:sz w:val="22"/>
          <w:szCs w:val="22"/>
        </w:rPr>
        <w:t>14</w:t>
      </w:r>
      <w:r w:rsidRPr="00311AB1">
        <w:rPr>
          <w:rFonts w:ascii="Arial" w:hAnsi="Arial" w:cs="Arial"/>
          <w:sz w:val="22"/>
          <w:szCs w:val="22"/>
        </w:rPr>
        <w:t>.</w:t>
      </w:r>
    </w:p>
    <w:p w14:paraId="413AC548" w14:textId="77777777" w:rsidR="00611A85" w:rsidRDefault="00611A85" w:rsidP="00611A85">
      <w:pPr>
        <w:pStyle w:val="BodyText5"/>
        <w:shd w:val="clear" w:color="auto" w:fill="auto"/>
        <w:spacing w:after="120"/>
        <w:ind w:right="20" w:firstLine="0"/>
        <w:jc w:val="both"/>
        <w:rPr>
          <w:rFonts w:ascii="Arial" w:hAnsi="Arial" w:cs="Arial"/>
          <w:b w:val="0"/>
          <w:sz w:val="22"/>
          <w:szCs w:val="22"/>
        </w:rPr>
      </w:pPr>
      <w:r w:rsidRPr="00311AB1">
        <w:rPr>
          <w:rFonts w:ascii="Arial" w:hAnsi="Arial" w:cs="Arial"/>
          <w:b w:val="0"/>
          <w:sz w:val="22"/>
          <w:szCs w:val="22"/>
        </w:rPr>
        <w:t>Уговорне стране ће сва евентуална спорна питања у вези с</w:t>
      </w:r>
      <w:r w:rsidRPr="00311AB1">
        <w:rPr>
          <w:rFonts w:ascii="Arial" w:hAnsi="Arial" w:cs="Arial"/>
          <w:b w:val="0"/>
          <w:sz w:val="22"/>
          <w:szCs w:val="22"/>
          <w:lang w:val="sr-Cyrl-CS"/>
        </w:rPr>
        <w:t>а</w:t>
      </w:r>
      <w:r w:rsidRPr="00311AB1">
        <w:rPr>
          <w:rFonts w:ascii="Arial" w:hAnsi="Arial" w:cs="Arial"/>
          <w:b w:val="0"/>
          <w:sz w:val="22"/>
          <w:szCs w:val="22"/>
        </w:rPr>
        <w:t xml:space="preserve"> овим уговором решавати споразумно, а за случај да то није могуће спор ће се решавати пред </w:t>
      </w:r>
      <w:r>
        <w:rPr>
          <w:rFonts w:ascii="Arial" w:hAnsi="Arial" w:cs="Arial"/>
          <w:b w:val="0"/>
          <w:sz w:val="22"/>
          <w:szCs w:val="22"/>
        </w:rPr>
        <w:t>стварно надлежним судом у Сремској Митровици.</w:t>
      </w:r>
    </w:p>
    <w:p w14:paraId="06AF3C6B" w14:textId="77777777" w:rsidR="00611A85" w:rsidRDefault="00611A85" w:rsidP="00611A85">
      <w:pPr>
        <w:pStyle w:val="BodyText5"/>
        <w:shd w:val="clear" w:color="auto" w:fill="auto"/>
        <w:ind w:right="20" w:firstLine="0"/>
        <w:rPr>
          <w:rFonts w:ascii="Arial" w:hAnsi="Arial" w:cs="Arial"/>
          <w:sz w:val="22"/>
          <w:szCs w:val="22"/>
        </w:rPr>
      </w:pPr>
      <w:r w:rsidRPr="00311AB1">
        <w:rPr>
          <w:rFonts w:ascii="Arial" w:hAnsi="Arial" w:cs="Arial"/>
          <w:sz w:val="22"/>
          <w:szCs w:val="22"/>
        </w:rPr>
        <w:t xml:space="preserve">Члан </w:t>
      </w:r>
      <w:r>
        <w:rPr>
          <w:rFonts w:ascii="Arial" w:hAnsi="Arial" w:cs="Arial"/>
          <w:sz w:val="22"/>
          <w:szCs w:val="22"/>
          <w:lang w:val="sr-Cyrl-CS"/>
        </w:rPr>
        <w:t>1</w:t>
      </w:r>
      <w:r>
        <w:rPr>
          <w:rFonts w:ascii="Arial" w:hAnsi="Arial" w:cs="Arial"/>
          <w:sz w:val="22"/>
          <w:szCs w:val="22"/>
        </w:rPr>
        <w:t>5</w:t>
      </w:r>
      <w:r w:rsidRPr="00311AB1">
        <w:rPr>
          <w:rFonts w:ascii="Arial" w:hAnsi="Arial" w:cs="Arial"/>
          <w:sz w:val="22"/>
          <w:szCs w:val="22"/>
        </w:rPr>
        <w:t>.</w:t>
      </w:r>
    </w:p>
    <w:p w14:paraId="0BAD7F82" w14:textId="77777777" w:rsidR="00611A85" w:rsidRDefault="00611A85" w:rsidP="00611A85">
      <w:pPr>
        <w:pStyle w:val="BodyText5"/>
        <w:shd w:val="clear" w:color="auto" w:fill="auto"/>
        <w:ind w:right="20" w:firstLine="0"/>
        <w:jc w:val="both"/>
        <w:rPr>
          <w:rFonts w:ascii="Arial" w:hAnsi="Arial" w:cs="Arial"/>
          <w:sz w:val="22"/>
          <w:szCs w:val="22"/>
        </w:rPr>
      </w:pPr>
    </w:p>
    <w:p w14:paraId="1A015F44" w14:textId="77777777" w:rsidR="00611A85" w:rsidRDefault="00611A85" w:rsidP="00611A85">
      <w:pPr>
        <w:pStyle w:val="BodyText5"/>
        <w:shd w:val="clear" w:color="auto" w:fill="auto"/>
        <w:ind w:right="20" w:firstLine="0"/>
        <w:jc w:val="both"/>
        <w:rPr>
          <w:rFonts w:ascii="Arial" w:hAnsi="Arial" w:cs="Arial"/>
          <w:b w:val="0"/>
          <w:sz w:val="22"/>
          <w:szCs w:val="22"/>
        </w:rPr>
      </w:pPr>
      <w:r w:rsidRPr="00311AB1">
        <w:rPr>
          <w:rFonts w:ascii="Arial" w:hAnsi="Arial" w:cs="Arial"/>
          <w:b w:val="0"/>
          <w:sz w:val="22"/>
          <w:szCs w:val="22"/>
        </w:rPr>
        <w:t xml:space="preserve">Уговор је сачињен у </w:t>
      </w:r>
      <w:r>
        <w:rPr>
          <w:rFonts w:ascii="Arial" w:hAnsi="Arial" w:cs="Arial"/>
          <w:b w:val="0"/>
          <w:sz w:val="22"/>
          <w:szCs w:val="22"/>
        </w:rPr>
        <w:t>4</w:t>
      </w:r>
      <w:r w:rsidRPr="00311AB1">
        <w:rPr>
          <w:rFonts w:ascii="Arial" w:hAnsi="Arial" w:cs="Arial"/>
          <w:b w:val="0"/>
          <w:sz w:val="22"/>
          <w:szCs w:val="22"/>
        </w:rPr>
        <w:t xml:space="preserve"> (</w:t>
      </w:r>
      <w:r>
        <w:rPr>
          <w:rFonts w:ascii="Arial" w:hAnsi="Arial" w:cs="Arial"/>
          <w:b w:val="0"/>
          <w:sz w:val="22"/>
          <w:szCs w:val="22"/>
        </w:rPr>
        <w:t>четири</w:t>
      </w:r>
      <w:r w:rsidRPr="00311AB1">
        <w:rPr>
          <w:rFonts w:ascii="Arial" w:hAnsi="Arial" w:cs="Arial"/>
          <w:b w:val="0"/>
          <w:sz w:val="22"/>
          <w:szCs w:val="22"/>
        </w:rPr>
        <w:t>) истоветн</w:t>
      </w:r>
      <w:r>
        <w:rPr>
          <w:rFonts w:ascii="Arial" w:hAnsi="Arial" w:cs="Arial"/>
          <w:b w:val="0"/>
          <w:sz w:val="22"/>
          <w:szCs w:val="22"/>
        </w:rPr>
        <w:t>а</w:t>
      </w:r>
      <w:r w:rsidRPr="00311AB1">
        <w:rPr>
          <w:rFonts w:ascii="Arial" w:hAnsi="Arial" w:cs="Arial"/>
          <w:b w:val="0"/>
          <w:sz w:val="22"/>
          <w:szCs w:val="22"/>
        </w:rPr>
        <w:t xml:space="preserve"> примерка од којих </w:t>
      </w:r>
      <w:r>
        <w:rPr>
          <w:rFonts w:ascii="Arial" w:hAnsi="Arial" w:cs="Arial"/>
          <w:b w:val="0"/>
          <w:sz w:val="22"/>
          <w:szCs w:val="22"/>
        </w:rPr>
        <w:t>2</w:t>
      </w:r>
      <w:r w:rsidRPr="00311AB1">
        <w:rPr>
          <w:rFonts w:ascii="Arial" w:hAnsi="Arial" w:cs="Arial"/>
          <w:b w:val="0"/>
          <w:sz w:val="22"/>
          <w:szCs w:val="22"/>
        </w:rPr>
        <w:t xml:space="preserve"> (</w:t>
      </w:r>
      <w:r>
        <w:rPr>
          <w:rFonts w:ascii="Arial" w:hAnsi="Arial" w:cs="Arial"/>
          <w:b w:val="0"/>
          <w:sz w:val="22"/>
          <w:szCs w:val="22"/>
        </w:rPr>
        <w:t>два)</w:t>
      </w:r>
      <w:r w:rsidRPr="00311AB1">
        <w:rPr>
          <w:rFonts w:ascii="Arial" w:hAnsi="Arial" w:cs="Arial"/>
          <w:b w:val="0"/>
          <w:sz w:val="22"/>
          <w:szCs w:val="22"/>
        </w:rPr>
        <w:t xml:space="preserve"> задржава </w:t>
      </w:r>
      <w:r>
        <w:rPr>
          <w:rFonts w:ascii="Arial" w:hAnsi="Arial" w:cs="Arial"/>
          <w:b w:val="0"/>
          <w:sz w:val="22"/>
          <w:szCs w:val="22"/>
        </w:rPr>
        <w:t>свака уговорна страна</w:t>
      </w:r>
      <w:r w:rsidRPr="00311AB1">
        <w:rPr>
          <w:rFonts w:ascii="Arial" w:hAnsi="Arial" w:cs="Arial"/>
          <w:b w:val="0"/>
          <w:sz w:val="22"/>
          <w:szCs w:val="22"/>
        </w:rPr>
        <w:t xml:space="preserve">.          </w:t>
      </w:r>
    </w:p>
    <w:p w14:paraId="41B080A8" w14:textId="77777777" w:rsidR="00623A98" w:rsidRDefault="00623A98" w:rsidP="00623A98">
      <w:pPr>
        <w:pStyle w:val="BodyText5"/>
        <w:shd w:val="clear" w:color="auto" w:fill="auto"/>
        <w:ind w:right="20" w:firstLine="0"/>
        <w:jc w:val="both"/>
        <w:rPr>
          <w:rFonts w:ascii="Arial" w:hAnsi="Arial" w:cs="Arial"/>
          <w:b w:val="0"/>
          <w:sz w:val="22"/>
          <w:szCs w:val="22"/>
        </w:rPr>
      </w:pPr>
    </w:p>
    <w:tbl>
      <w:tblPr>
        <w:tblW w:w="0" w:type="auto"/>
        <w:tblLook w:val="04A0" w:firstRow="1" w:lastRow="0" w:firstColumn="1" w:lastColumn="0" w:noHBand="0" w:noVBand="1"/>
      </w:tblPr>
      <w:tblGrid>
        <w:gridCol w:w="4621"/>
        <w:gridCol w:w="4621"/>
      </w:tblGrid>
      <w:tr w:rsidR="00623A98" w:rsidRPr="00B333B6" w14:paraId="037FB471" w14:textId="77777777" w:rsidTr="00244B1F">
        <w:tc>
          <w:tcPr>
            <w:tcW w:w="4621" w:type="dxa"/>
            <w:shd w:val="clear" w:color="auto" w:fill="auto"/>
          </w:tcPr>
          <w:p w14:paraId="2B44756A" w14:textId="77777777" w:rsidR="00623A98" w:rsidRPr="00B333B6" w:rsidRDefault="00623A98" w:rsidP="00244B1F">
            <w:pPr>
              <w:pStyle w:val="BodyText5"/>
              <w:shd w:val="clear" w:color="auto" w:fill="auto"/>
              <w:ind w:right="20" w:firstLine="0"/>
              <w:rPr>
                <w:rFonts w:ascii="Arial" w:hAnsi="Arial" w:cs="Arial"/>
                <w:b w:val="0"/>
                <w:sz w:val="22"/>
                <w:szCs w:val="22"/>
              </w:rPr>
            </w:pPr>
            <w:r w:rsidRPr="00B333B6">
              <w:rPr>
                <w:rFonts w:ascii="Arial" w:hAnsi="Arial" w:cs="Arial"/>
                <w:b w:val="0"/>
                <w:sz w:val="22"/>
                <w:szCs w:val="22"/>
              </w:rPr>
              <w:t>За НАРУЧИОЦА</w:t>
            </w:r>
          </w:p>
        </w:tc>
        <w:tc>
          <w:tcPr>
            <w:tcW w:w="4621" w:type="dxa"/>
            <w:shd w:val="clear" w:color="auto" w:fill="auto"/>
          </w:tcPr>
          <w:p w14:paraId="7C5928D0" w14:textId="77777777" w:rsidR="00623A98" w:rsidRPr="00B333B6" w:rsidRDefault="00623A98" w:rsidP="00244B1F">
            <w:pPr>
              <w:pStyle w:val="BodyText5"/>
              <w:shd w:val="clear" w:color="auto" w:fill="auto"/>
              <w:ind w:right="20" w:firstLine="0"/>
              <w:rPr>
                <w:rFonts w:ascii="Arial" w:hAnsi="Arial" w:cs="Arial"/>
                <w:b w:val="0"/>
                <w:sz w:val="22"/>
                <w:szCs w:val="22"/>
              </w:rPr>
            </w:pPr>
            <w:r w:rsidRPr="00B333B6">
              <w:rPr>
                <w:rFonts w:ascii="Arial" w:hAnsi="Arial" w:cs="Arial"/>
                <w:b w:val="0"/>
                <w:sz w:val="22"/>
                <w:szCs w:val="22"/>
              </w:rPr>
              <w:t>За ИЗВРШИОЦА УСЛУГЕ</w:t>
            </w:r>
          </w:p>
        </w:tc>
      </w:tr>
      <w:tr w:rsidR="00623A98" w:rsidRPr="00B333B6" w14:paraId="2457B041" w14:textId="77777777" w:rsidTr="00244B1F">
        <w:tc>
          <w:tcPr>
            <w:tcW w:w="4621" w:type="dxa"/>
            <w:shd w:val="clear" w:color="auto" w:fill="auto"/>
          </w:tcPr>
          <w:p w14:paraId="553A16B6" w14:textId="77777777" w:rsidR="00623A98" w:rsidRPr="00B333B6" w:rsidRDefault="00623A98" w:rsidP="00244B1F">
            <w:pPr>
              <w:pStyle w:val="BodyText5"/>
              <w:shd w:val="clear" w:color="auto" w:fill="auto"/>
              <w:ind w:right="20" w:firstLine="0"/>
              <w:rPr>
                <w:rFonts w:ascii="Arial" w:hAnsi="Arial" w:cs="Arial"/>
                <w:b w:val="0"/>
                <w:sz w:val="22"/>
                <w:szCs w:val="22"/>
              </w:rPr>
            </w:pPr>
            <w:r w:rsidRPr="00B333B6">
              <w:rPr>
                <w:rFonts w:ascii="Arial" w:hAnsi="Arial" w:cs="Arial"/>
                <w:b w:val="0"/>
                <w:sz w:val="22"/>
                <w:szCs w:val="22"/>
              </w:rPr>
              <w:t>_____________________</w:t>
            </w:r>
          </w:p>
        </w:tc>
        <w:tc>
          <w:tcPr>
            <w:tcW w:w="4621" w:type="dxa"/>
            <w:shd w:val="clear" w:color="auto" w:fill="auto"/>
          </w:tcPr>
          <w:p w14:paraId="30861EC8" w14:textId="77777777" w:rsidR="00623A98" w:rsidRPr="00B333B6" w:rsidRDefault="00623A98" w:rsidP="00244B1F">
            <w:pPr>
              <w:pStyle w:val="BodyText5"/>
              <w:shd w:val="clear" w:color="auto" w:fill="auto"/>
              <w:ind w:right="20" w:firstLine="0"/>
              <w:rPr>
                <w:rFonts w:ascii="Arial" w:hAnsi="Arial" w:cs="Arial"/>
                <w:b w:val="0"/>
                <w:sz w:val="22"/>
                <w:szCs w:val="22"/>
              </w:rPr>
            </w:pPr>
            <w:r w:rsidRPr="00B333B6">
              <w:rPr>
                <w:rFonts w:ascii="Arial" w:hAnsi="Arial" w:cs="Arial"/>
                <w:b w:val="0"/>
                <w:sz w:val="22"/>
                <w:szCs w:val="22"/>
              </w:rPr>
              <w:t>________________________</w:t>
            </w:r>
          </w:p>
        </w:tc>
      </w:tr>
      <w:tr w:rsidR="00623A98" w:rsidRPr="00B333B6" w14:paraId="2DE997C7" w14:textId="77777777" w:rsidTr="00244B1F">
        <w:tc>
          <w:tcPr>
            <w:tcW w:w="4621" w:type="dxa"/>
            <w:shd w:val="clear" w:color="auto" w:fill="auto"/>
          </w:tcPr>
          <w:p w14:paraId="53118009" w14:textId="77777777" w:rsidR="00623A98" w:rsidRPr="00B333B6" w:rsidRDefault="00473B0F" w:rsidP="00244B1F">
            <w:pPr>
              <w:pStyle w:val="BodyText5"/>
              <w:shd w:val="clear" w:color="auto" w:fill="auto"/>
              <w:ind w:right="20" w:firstLine="0"/>
              <w:rPr>
                <w:rFonts w:ascii="Arial" w:hAnsi="Arial" w:cs="Arial"/>
                <w:b w:val="0"/>
                <w:sz w:val="22"/>
                <w:szCs w:val="22"/>
              </w:rPr>
            </w:pPr>
            <w:r>
              <w:rPr>
                <w:rFonts w:ascii="Arial" w:hAnsi="Arial" w:cs="Arial"/>
                <w:b w:val="0"/>
                <w:sz w:val="22"/>
                <w:szCs w:val="22"/>
              </w:rPr>
              <w:t>Драгана Крстић</w:t>
            </w:r>
          </w:p>
        </w:tc>
        <w:tc>
          <w:tcPr>
            <w:tcW w:w="4621" w:type="dxa"/>
            <w:shd w:val="clear" w:color="auto" w:fill="auto"/>
          </w:tcPr>
          <w:p w14:paraId="6169AB9D" w14:textId="77777777" w:rsidR="00623A98" w:rsidRPr="00B333B6" w:rsidRDefault="00623A98" w:rsidP="00244B1F">
            <w:pPr>
              <w:pStyle w:val="BodyText5"/>
              <w:shd w:val="clear" w:color="auto" w:fill="auto"/>
              <w:ind w:right="20" w:firstLine="0"/>
              <w:rPr>
                <w:rFonts w:ascii="Arial" w:hAnsi="Arial" w:cs="Arial"/>
                <w:b w:val="0"/>
                <w:sz w:val="22"/>
                <w:szCs w:val="22"/>
              </w:rPr>
            </w:pPr>
            <w:r w:rsidRPr="00B333B6">
              <w:rPr>
                <w:rFonts w:ascii="Arial" w:hAnsi="Arial" w:cs="Arial"/>
                <w:b w:val="0"/>
                <w:sz w:val="22"/>
                <w:szCs w:val="22"/>
              </w:rPr>
              <w:t>Директор</w:t>
            </w:r>
          </w:p>
        </w:tc>
      </w:tr>
      <w:tr w:rsidR="00623A98" w:rsidRPr="00B333B6" w14:paraId="295BABA9" w14:textId="77777777" w:rsidTr="00244B1F">
        <w:tc>
          <w:tcPr>
            <w:tcW w:w="4621" w:type="dxa"/>
            <w:shd w:val="clear" w:color="auto" w:fill="auto"/>
          </w:tcPr>
          <w:p w14:paraId="75707CCA" w14:textId="77777777" w:rsidR="00623A98" w:rsidRPr="00B333B6" w:rsidRDefault="00473B0F" w:rsidP="00473B0F">
            <w:pPr>
              <w:pStyle w:val="BodyText5"/>
              <w:shd w:val="clear" w:color="auto" w:fill="auto"/>
              <w:ind w:right="20" w:firstLine="0"/>
              <w:rPr>
                <w:rFonts w:ascii="Arial" w:hAnsi="Arial" w:cs="Arial"/>
                <w:b w:val="0"/>
                <w:sz w:val="22"/>
                <w:szCs w:val="22"/>
              </w:rPr>
            </w:pPr>
            <w:r>
              <w:rPr>
                <w:rFonts w:ascii="Arial" w:hAnsi="Arial" w:cs="Arial"/>
                <w:b w:val="0"/>
                <w:sz w:val="22"/>
                <w:szCs w:val="22"/>
              </w:rPr>
              <w:t xml:space="preserve">Начелник </w:t>
            </w:r>
            <w:r w:rsidR="00623A98" w:rsidRPr="00B333B6">
              <w:rPr>
                <w:rFonts w:ascii="Arial" w:hAnsi="Arial" w:cs="Arial"/>
                <w:b w:val="0"/>
                <w:sz w:val="22"/>
                <w:szCs w:val="22"/>
              </w:rPr>
              <w:t>Општин</w:t>
            </w:r>
            <w:r>
              <w:rPr>
                <w:rFonts w:ascii="Arial" w:hAnsi="Arial" w:cs="Arial"/>
                <w:b w:val="0"/>
                <w:sz w:val="22"/>
                <w:szCs w:val="22"/>
              </w:rPr>
              <w:t>ск</w:t>
            </w:r>
            <w:r w:rsidR="00623A98" w:rsidRPr="00B333B6">
              <w:rPr>
                <w:rFonts w:ascii="Arial" w:hAnsi="Arial" w:cs="Arial"/>
                <w:b w:val="0"/>
                <w:sz w:val="22"/>
                <w:szCs w:val="22"/>
              </w:rPr>
              <w:t>е</w:t>
            </w:r>
            <w:r>
              <w:rPr>
                <w:rFonts w:ascii="Arial" w:hAnsi="Arial" w:cs="Arial"/>
                <w:b w:val="0"/>
                <w:sz w:val="22"/>
                <w:szCs w:val="22"/>
              </w:rPr>
              <w:t xml:space="preserve"> управе</w:t>
            </w:r>
          </w:p>
        </w:tc>
        <w:tc>
          <w:tcPr>
            <w:tcW w:w="4621" w:type="dxa"/>
            <w:shd w:val="clear" w:color="auto" w:fill="auto"/>
          </w:tcPr>
          <w:p w14:paraId="777046DE" w14:textId="77777777" w:rsidR="00623A98" w:rsidRPr="00B333B6" w:rsidRDefault="00623A98" w:rsidP="00244B1F">
            <w:pPr>
              <w:pStyle w:val="BodyText5"/>
              <w:shd w:val="clear" w:color="auto" w:fill="auto"/>
              <w:ind w:right="20" w:firstLine="0"/>
              <w:rPr>
                <w:rFonts w:ascii="Arial" w:hAnsi="Arial" w:cs="Arial"/>
                <w:b w:val="0"/>
                <w:sz w:val="22"/>
                <w:szCs w:val="22"/>
              </w:rPr>
            </w:pPr>
          </w:p>
        </w:tc>
      </w:tr>
    </w:tbl>
    <w:p w14:paraId="3CD5335C" w14:textId="77777777" w:rsidR="00623A98" w:rsidRPr="00311AB1" w:rsidRDefault="00623A98" w:rsidP="00623A98">
      <w:pPr>
        <w:pStyle w:val="BodyText5"/>
        <w:shd w:val="clear" w:color="auto" w:fill="auto"/>
        <w:ind w:right="20" w:firstLine="0"/>
        <w:jc w:val="both"/>
        <w:rPr>
          <w:rFonts w:ascii="Arial" w:hAnsi="Arial" w:cs="Arial"/>
          <w:b w:val="0"/>
          <w:sz w:val="22"/>
          <w:szCs w:val="22"/>
        </w:rPr>
      </w:pPr>
    </w:p>
    <w:p w14:paraId="5A201667" w14:textId="77777777" w:rsidR="00623A98" w:rsidRPr="00331874" w:rsidRDefault="00623A98" w:rsidP="00623A98">
      <w:pPr>
        <w:rPr>
          <w:rFonts w:ascii="Arial" w:hAnsi="Arial" w:cs="Arial"/>
          <w:b/>
          <w:sz w:val="22"/>
          <w:szCs w:val="22"/>
        </w:rPr>
        <w:sectPr w:rsidR="00623A98" w:rsidRPr="00331874" w:rsidSect="00244B1F">
          <w:footerReference w:type="default" r:id="rId13"/>
          <w:pgSz w:w="11906" w:h="16838"/>
          <w:pgMar w:top="1440" w:right="1440" w:bottom="1440" w:left="1440" w:header="720" w:footer="720" w:gutter="0"/>
          <w:pgBorders w:display="firstPage" w:offsetFrom="page">
            <w:top w:val="double" w:sz="4" w:space="24" w:color="538135"/>
            <w:left w:val="double" w:sz="4" w:space="24" w:color="538135"/>
            <w:bottom w:val="double" w:sz="4" w:space="24" w:color="538135"/>
            <w:right w:val="double" w:sz="4" w:space="24" w:color="538135"/>
          </w:pgBorders>
          <w:cols w:space="720"/>
          <w:docGrid w:linePitch="360" w:charSpace="32768"/>
        </w:sectPr>
      </w:pPr>
    </w:p>
    <w:p w14:paraId="1C086049" w14:textId="77777777" w:rsidR="00623A98" w:rsidRPr="007B3FB5" w:rsidRDefault="00623A98" w:rsidP="00623A98">
      <w:pPr>
        <w:jc w:val="both"/>
        <w:rPr>
          <w:rFonts w:ascii="Arial" w:hAnsi="Arial" w:cs="Arial"/>
          <w:sz w:val="22"/>
          <w:szCs w:val="22"/>
          <w:lang w:val="sr-Cyrl-CS"/>
        </w:rPr>
      </w:pPr>
    </w:p>
    <w:p w14:paraId="08629575" w14:textId="77777777" w:rsidR="00623A98" w:rsidRPr="007B3FB5" w:rsidRDefault="00623A98" w:rsidP="00623A98">
      <w:pPr>
        <w:jc w:val="both"/>
        <w:rPr>
          <w:rFonts w:ascii="Arial" w:hAnsi="Arial" w:cs="Arial"/>
          <w:i/>
          <w:sz w:val="22"/>
          <w:szCs w:val="22"/>
          <w:lang w:val="sr-Cyrl-CS"/>
        </w:rPr>
      </w:pPr>
      <w:r w:rsidRPr="007B3FB5">
        <w:rPr>
          <w:rFonts w:ascii="Arial" w:hAnsi="Arial" w:cs="Arial"/>
          <w:b/>
          <w:i/>
          <w:sz w:val="22"/>
          <w:szCs w:val="22"/>
          <w:lang w:val="sr-Cyrl-CS"/>
        </w:rPr>
        <w:t xml:space="preserve">Напомена: </w:t>
      </w:r>
      <w:r w:rsidRPr="007B3FB5">
        <w:rPr>
          <w:rFonts w:ascii="Arial" w:hAnsi="Arial" w:cs="Arial"/>
          <w:i/>
          <w:sz w:val="22"/>
          <w:szCs w:val="22"/>
          <w:lang w:val="sr-Cyrl-CS"/>
        </w:rPr>
        <w:t>Овај Модел уговора представња садржину уговора који ће бити закључен са изабраним пону</w:t>
      </w:r>
      <w:r w:rsidR="00D7797C">
        <w:rPr>
          <w:rFonts w:ascii="Arial" w:hAnsi="Arial" w:cs="Arial"/>
          <w:i/>
          <w:sz w:val="22"/>
          <w:szCs w:val="22"/>
          <w:lang w:val="sr-Cyrl-CS"/>
        </w:rPr>
        <w:t>ђачем.</w:t>
      </w:r>
    </w:p>
    <w:p w14:paraId="490C612D" w14:textId="77777777" w:rsidR="00623A98" w:rsidRPr="007B3FB5" w:rsidRDefault="00623A98" w:rsidP="00623A98">
      <w:pPr>
        <w:jc w:val="both"/>
        <w:rPr>
          <w:rFonts w:ascii="Arial" w:hAnsi="Arial" w:cs="Arial"/>
          <w:i/>
          <w:sz w:val="22"/>
          <w:szCs w:val="22"/>
          <w:lang w:val="sr-Cyrl-CS"/>
        </w:rPr>
      </w:pPr>
      <w:r w:rsidRPr="007B3FB5">
        <w:rPr>
          <w:rFonts w:ascii="Arial" w:hAnsi="Arial" w:cs="Arial"/>
          <w:i/>
          <w:sz w:val="22"/>
          <w:szCs w:val="22"/>
          <w:lang w:val="pt-BR"/>
        </w:rPr>
        <w:t>Достављени модел уговора, понуђач мора да попуни,  овери печатом и потпише, чиме потврђује да прихвата  елементе модела уговора.</w:t>
      </w:r>
      <w:r w:rsidRPr="007B3FB5">
        <w:rPr>
          <w:rFonts w:ascii="Arial" w:hAnsi="Arial" w:cs="Arial"/>
          <w:i/>
          <w:sz w:val="22"/>
          <w:szCs w:val="22"/>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14:paraId="7AF8D39C" w14:textId="77777777" w:rsidR="00623A98" w:rsidRDefault="00623A98" w:rsidP="00623A98">
      <w:pPr>
        <w:jc w:val="both"/>
        <w:rPr>
          <w:rFonts w:ascii="Arial" w:hAnsi="Arial" w:cs="Arial"/>
          <w:i/>
          <w:sz w:val="22"/>
          <w:szCs w:val="22"/>
          <w:lang w:val="sr-Cyrl-CS"/>
        </w:rPr>
      </w:pPr>
      <w:r w:rsidRPr="007B3FB5">
        <w:rPr>
          <w:rFonts w:ascii="Arial" w:hAnsi="Arial" w:cs="Arial"/>
          <w:i/>
          <w:sz w:val="22"/>
          <w:szCs w:val="22"/>
          <w:lang w:val="sr-Cyrl-CS"/>
        </w:rPr>
        <w:t>У случају подношења заједничке понуде ,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14:paraId="36DB06D3" w14:textId="77777777" w:rsidR="00623A98" w:rsidRDefault="00623A98" w:rsidP="00623A98">
      <w:pPr>
        <w:jc w:val="both"/>
        <w:rPr>
          <w:rFonts w:ascii="Arial" w:hAnsi="Arial" w:cs="Arial"/>
          <w:i/>
          <w:sz w:val="22"/>
          <w:szCs w:val="22"/>
          <w:lang w:val="sr-Cyrl-CS"/>
        </w:rPr>
      </w:pPr>
    </w:p>
    <w:p w14:paraId="0BA1AFF0" w14:textId="77777777" w:rsidR="00F92BBD" w:rsidRPr="007B3FB5" w:rsidRDefault="00623A98" w:rsidP="00F92BBD">
      <w:pPr>
        <w:jc w:val="right"/>
        <w:rPr>
          <w:rFonts w:ascii="Arial" w:hAnsi="Arial" w:cs="Arial"/>
          <w:b/>
          <w:bCs/>
          <w:sz w:val="22"/>
          <w:szCs w:val="22"/>
        </w:rPr>
      </w:pPr>
      <w:r>
        <w:rPr>
          <w:rFonts w:ascii="Arial" w:hAnsi="Arial" w:cs="Arial"/>
          <w:i/>
          <w:sz w:val="22"/>
          <w:szCs w:val="22"/>
          <w:lang w:val="sr-Cyrl-CS"/>
        </w:rPr>
        <w:br w:type="page"/>
      </w:r>
      <w:r w:rsidR="00F92BBD">
        <w:rPr>
          <w:rFonts w:ascii="Arial" w:hAnsi="Arial" w:cs="Arial"/>
          <w:b/>
          <w:bCs/>
          <w:sz w:val="22"/>
          <w:szCs w:val="22"/>
        </w:rPr>
        <w:t>(ОБРАЗАЦ 6</w:t>
      </w:r>
      <w:r w:rsidR="00F92BBD" w:rsidRPr="007B3FB5">
        <w:rPr>
          <w:rFonts w:ascii="Arial" w:hAnsi="Arial" w:cs="Arial"/>
          <w:b/>
          <w:bCs/>
          <w:sz w:val="22"/>
          <w:szCs w:val="22"/>
        </w:rPr>
        <w:t>)</w:t>
      </w:r>
    </w:p>
    <w:p w14:paraId="54E73126" w14:textId="77777777" w:rsidR="00F92BBD" w:rsidRPr="00921849" w:rsidRDefault="00F92BBD" w:rsidP="00F92BBD">
      <w:pPr>
        <w:shd w:val="clear" w:color="auto" w:fill="C6D9F1"/>
        <w:jc w:val="center"/>
        <w:rPr>
          <w:rFonts w:ascii="Arial" w:hAnsi="Arial" w:cs="Arial"/>
          <w:b/>
          <w:bCs/>
          <w:i/>
          <w:iCs/>
          <w:sz w:val="22"/>
          <w:szCs w:val="22"/>
        </w:rPr>
      </w:pPr>
      <w:r>
        <w:rPr>
          <w:rFonts w:ascii="Arial" w:hAnsi="Arial" w:cs="Arial"/>
          <w:b/>
          <w:bCs/>
          <w:i/>
          <w:iCs/>
          <w:sz w:val="22"/>
          <w:szCs w:val="22"/>
        </w:rPr>
        <w:t>ОБРАЗАЦ СТРУКТУРЕ ЦЕНЕ СА УПУТСТВИМ КАКО ДА СЕ ПОПУНИ</w:t>
      </w:r>
    </w:p>
    <w:p w14:paraId="44556A07" w14:textId="77777777" w:rsidR="00F92BBD" w:rsidRPr="006F4F44" w:rsidRDefault="00F92BBD" w:rsidP="00F92BBD">
      <w:pPr>
        <w:rPr>
          <w:rFonts w:ascii="Arial" w:hAnsi="Arial" w:cs="Arial"/>
          <w:b/>
          <w:sz w:val="22"/>
          <w:szCs w:val="22"/>
          <w:lang w:val="sr-Cyrl-CS"/>
        </w:rPr>
      </w:pPr>
    </w:p>
    <w:p w14:paraId="1BD1659D" w14:textId="2B69F3CB" w:rsidR="00F92BBD" w:rsidRDefault="00F92BBD" w:rsidP="006B258A">
      <w:pPr>
        <w:jc w:val="both"/>
        <w:rPr>
          <w:rFonts w:ascii="Arial" w:eastAsia="SimSun" w:hAnsi="Arial" w:cs="Arial"/>
          <w:b/>
          <w:sz w:val="22"/>
          <w:szCs w:val="22"/>
          <w:lang w:eastAsia="hi-IN" w:bidi="hi-IN"/>
        </w:rPr>
      </w:pPr>
      <w:r w:rsidRPr="006F4F44">
        <w:rPr>
          <w:rFonts w:ascii="Arial" w:hAnsi="Arial" w:cs="Arial"/>
          <w:b/>
          <w:sz w:val="22"/>
          <w:szCs w:val="22"/>
          <w:lang w:val="sr-Cyrl-CS"/>
        </w:rPr>
        <w:t xml:space="preserve">За </w:t>
      </w:r>
      <w:r w:rsidRPr="006F4F44">
        <w:rPr>
          <w:rFonts w:ascii="Arial" w:hAnsi="Arial" w:cs="Arial"/>
          <w:b/>
          <w:color w:val="auto"/>
          <w:sz w:val="22"/>
          <w:szCs w:val="22"/>
        </w:rPr>
        <w:t>јавну набавку услуга –</w:t>
      </w:r>
      <w:r w:rsidR="006B258A">
        <w:rPr>
          <w:rFonts w:ascii="Arial" w:hAnsi="Arial" w:cs="Arial"/>
          <w:b/>
          <w:color w:val="auto"/>
          <w:sz w:val="22"/>
          <w:szCs w:val="22"/>
          <w:lang w:val="sr-Cyrl-RS"/>
        </w:rPr>
        <w:t xml:space="preserve"> </w:t>
      </w:r>
      <w:r w:rsidR="00F90187">
        <w:rPr>
          <w:rFonts w:ascii="Arial" w:eastAsia="SimSun" w:hAnsi="Arial" w:cs="Arial"/>
          <w:b/>
          <w:sz w:val="22"/>
          <w:szCs w:val="22"/>
          <w:lang w:eastAsia="hi-IN" w:bidi="hi-IN"/>
        </w:rPr>
        <w:t>Израда пројектно техничке документације за изградњу канализационе мреже са пречистачем у насељу Обреж</w:t>
      </w:r>
      <w:r w:rsidR="006B258A" w:rsidRPr="006B258A">
        <w:rPr>
          <w:rFonts w:ascii="Arial" w:eastAsia="SimSun" w:hAnsi="Arial" w:cs="Arial"/>
          <w:b/>
          <w:sz w:val="22"/>
          <w:szCs w:val="22"/>
          <w:lang w:eastAsia="hi-IN" w:bidi="hi-IN"/>
        </w:rPr>
        <w:t xml:space="preserve">, ЈН бр. </w:t>
      </w:r>
      <w:r w:rsidR="00F90187">
        <w:rPr>
          <w:rFonts w:ascii="Arial" w:eastAsia="SimSun" w:hAnsi="Arial" w:cs="Arial"/>
          <w:b/>
          <w:sz w:val="22"/>
          <w:szCs w:val="22"/>
          <w:lang w:eastAsia="hi-IN" w:bidi="hi-IN"/>
        </w:rPr>
        <w:t>404-40/2020-III</w:t>
      </w:r>
    </w:p>
    <w:p w14:paraId="4B33EE0F" w14:textId="77777777" w:rsidR="006B258A" w:rsidRPr="00294816" w:rsidRDefault="006B258A" w:rsidP="006B258A">
      <w:pPr>
        <w:jc w:val="both"/>
        <w:rPr>
          <w:rFonts w:ascii="Arial" w:hAnsi="Arial" w:cs="Arial"/>
          <w:b/>
          <w:sz w:val="22"/>
          <w:szCs w:val="22"/>
          <w:lang w:val="sr-Cyrl-CS"/>
        </w:rPr>
      </w:pPr>
    </w:p>
    <w:p w14:paraId="22408DDE" w14:textId="77777777" w:rsidR="006A7C32" w:rsidRPr="00010CCA" w:rsidRDefault="006A7C32" w:rsidP="006A7C32">
      <w:pPr>
        <w:suppressAutoHyphens w:val="0"/>
        <w:autoSpaceDE w:val="0"/>
        <w:autoSpaceDN w:val="0"/>
        <w:adjustRightInd w:val="0"/>
        <w:spacing w:line="240" w:lineRule="auto"/>
        <w:rPr>
          <w:rFonts w:ascii="Arial" w:eastAsia="TimesNewRomanPS-BoldMT" w:hAnsi="Arial" w:cs="Arial"/>
          <w:bCs/>
          <w:color w:val="auto"/>
          <w:kern w:val="0"/>
          <w:sz w:val="22"/>
          <w:szCs w:val="22"/>
          <w:lang w:eastAsia="en-US"/>
        </w:rPr>
      </w:pPr>
      <w:r>
        <w:rPr>
          <w:rFonts w:ascii="Arial" w:eastAsia="TimesNewRomanPS-BoldMT" w:hAnsi="Arial" w:cs="Arial"/>
          <w:bCs/>
          <w:color w:val="auto"/>
          <w:kern w:val="0"/>
          <w:sz w:val="22"/>
          <w:szCs w:val="22"/>
          <w:lang w:eastAsia="en-US"/>
        </w:rPr>
        <w:t>О</w:t>
      </w:r>
      <w:r w:rsidRPr="00010CCA">
        <w:rPr>
          <w:rFonts w:ascii="Arial" w:eastAsia="TimesNewRomanPS-BoldMT" w:hAnsi="Arial" w:cs="Arial"/>
          <w:bCs/>
          <w:color w:val="auto"/>
          <w:kern w:val="0"/>
          <w:sz w:val="22"/>
          <w:szCs w:val="22"/>
          <w:lang w:eastAsia="en-US"/>
        </w:rPr>
        <w:t>пшти подаци о Понуђачу:</w:t>
      </w:r>
    </w:p>
    <w:p w14:paraId="0F4AD40E" w14:textId="77777777" w:rsidR="006A7C32" w:rsidRPr="00010CCA" w:rsidRDefault="006A7C32" w:rsidP="006A7C32">
      <w:pPr>
        <w:suppressAutoHyphens w:val="0"/>
        <w:autoSpaceDE w:val="0"/>
        <w:autoSpaceDN w:val="0"/>
        <w:adjustRightInd w:val="0"/>
        <w:spacing w:line="240" w:lineRule="auto"/>
        <w:rPr>
          <w:rFonts w:ascii="Arial" w:eastAsia="TimesNewRomanPS-BoldMT" w:hAnsi="Arial" w:cs="Arial"/>
          <w:bCs/>
          <w:color w:val="auto"/>
          <w:kern w:val="0"/>
          <w:sz w:val="22"/>
          <w:szCs w:val="22"/>
          <w:lang w:eastAsia="en-US"/>
        </w:rPr>
      </w:pPr>
      <w:r w:rsidRPr="00010CCA">
        <w:rPr>
          <w:rFonts w:ascii="Arial" w:eastAsia="TimesNewRomanPS-BoldMT" w:hAnsi="Arial" w:cs="Arial"/>
          <w:bCs/>
          <w:color w:val="auto"/>
          <w:kern w:val="0"/>
          <w:sz w:val="22"/>
          <w:szCs w:val="22"/>
          <w:lang w:eastAsia="en-US"/>
        </w:rPr>
        <w:t>Назив и седиште: ______________________________________________________</w:t>
      </w:r>
    </w:p>
    <w:p w14:paraId="44B5E431" w14:textId="77777777" w:rsidR="006A7C32" w:rsidRPr="00010CCA" w:rsidRDefault="006A7C32" w:rsidP="006A7C32">
      <w:pPr>
        <w:suppressAutoHyphens w:val="0"/>
        <w:autoSpaceDE w:val="0"/>
        <w:autoSpaceDN w:val="0"/>
        <w:adjustRightInd w:val="0"/>
        <w:spacing w:line="240" w:lineRule="auto"/>
        <w:rPr>
          <w:rFonts w:ascii="Arial" w:eastAsia="TimesNewRomanPS-BoldMT" w:hAnsi="Arial" w:cs="Arial"/>
          <w:bCs/>
          <w:color w:val="auto"/>
          <w:kern w:val="0"/>
          <w:sz w:val="22"/>
          <w:szCs w:val="22"/>
          <w:lang w:eastAsia="en-US"/>
        </w:rPr>
      </w:pPr>
      <w:r w:rsidRPr="00010CCA">
        <w:rPr>
          <w:rFonts w:ascii="Arial" w:eastAsia="TimesNewRomanPS-BoldMT" w:hAnsi="Arial" w:cs="Arial"/>
          <w:bCs/>
          <w:color w:val="auto"/>
          <w:kern w:val="0"/>
          <w:sz w:val="22"/>
          <w:szCs w:val="22"/>
          <w:lang w:eastAsia="en-US"/>
        </w:rPr>
        <w:t>Матични број: ____________________ ПИБ : _______________________________</w:t>
      </w:r>
    </w:p>
    <w:p w14:paraId="1100141B" w14:textId="77777777" w:rsidR="006A7C32" w:rsidRPr="00010CCA" w:rsidRDefault="006A7C32" w:rsidP="006A7C32">
      <w:pPr>
        <w:suppressAutoHyphens w:val="0"/>
        <w:autoSpaceDE w:val="0"/>
        <w:autoSpaceDN w:val="0"/>
        <w:adjustRightInd w:val="0"/>
        <w:spacing w:line="240" w:lineRule="auto"/>
        <w:rPr>
          <w:rFonts w:ascii="Arial" w:eastAsia="TimesNewRomanPS-BoldMT" w:hAnsi="Arial" w:cs="Arial"/>
          <w:bCs/>
          <w:color w:val="auto"/>
          <w:kern w:val="0"/>
          <w:sz w:val="22"/>
          <w:szCs w:val="22"/>
          <w:lang w:eastAsia="en-US"/>
        </w:rPr>
      </w:pPr>
      <w:r w:rsidRPr="00010CCA">
        <w:rPr>
          <w:rFonts w:ascii="Arial" w:eastAsia="TimesNewRomanPS-BoldMT" w:hAnsi="Arial" w:cs="Arial"/>
          <w:bCs/>
          <w:color w:val="auto"/>
          <w:kern w:val="0"/>
          <w:sz w:val="22"/>
          <w:szCs w:val="22"/>
          <w:lang w:eastAsia="en-US"/>
        </w:rPr>
        <w:t>Особа за контакт: ______________________________________________________</w:t>
      </w:r>
    </w:p>
    <w:p w14:paraId="4B0FFD4A" w14:textId="77777777" w:rsidR="006A7C32" w:rsidRPr="00010CCA" w:rsidRDefault="006A7C32" w:rsidP="006A7C32">
      <w:pPr>
        <w:suppressAutoHyphens w:val="0"/>
        <w:autoSpaceDE w:val="0"/>
        <w:autoSpaceDN w:val="0"/>
        <w:adjustRightInd w:val="0"/>
        <w:spacing w:line="240" w:lineRule="auto"/>
        <w:rPr>
          <w:rFonts w:ascii="Arial" w:eastAsia="TimesNewRomanPS-BoldMT" w:hAnsi="Arial" w:cs="Arial"/>
          <w:b/>
          <w:bCs/>
          <w:color w:val="auto"/>
          <w:kern w:val="0"/>
          <w:sz w:val="22"/>
          <w:szCs w:val="22"/>
          <w:lang w:eastAsia="en-US"/>
        </w:rPr>
      </w:pPr>
    </w:p>
    <w:tbl>
      <w:tblPr>
        <w:tblW w:w="9014" w:type="dxa"/>
        <w:tblInd w:w="55" w:type="dxa"/>
        <w:tblLayout w:type="fixed"/>
        <w:tblCellMar>
          <w:top w:w="55" w:type="dxa"/>
          <w:left w:w="55" w:type="dxa"/>
          <w:bottom w:w="55" w:type="dxa"/>
          <w:right w:w="55" w:type="dxa"/>
        </w:tblCellMar>
        <w:tblLook w:val="0000" w:firstRow="0" w:lastRow="0" w:firstColumn="0" w:lastColumn="0" w:noHBand="0" w:noVBand="0"/>
      </w:tblPr>
      <w:tblGrid>
        <w:gridCol w:w="511"/>
        <w:gridCol w:w="1843"/>
        <w:gridCol w:w="1132"/>
        <w:gridCol w:w="1843"/>
        <w:gridCol w:w="1984"/>
        <w:gridCol w:w="1701"/>
      </w:tblGrid>
      <w:tr w:rsidR="00CD4643" w:rsidRPr="00884890" w14:paraId="6B8E2B85" w14:textId="77777777" w:rsidTr="00CD4643">
        <w:trPr>
          <w:trHeight w:val="734"/>
        </w:trPr>
        <w:tc>
          <w:tcPr>
            <w:tcW w:w="511" w:type="dxa"/>
            <w:tcBorders>
              <w:top w:val="single" w:sz="2" w:space="0" w:color="000000"/>
              <w:left w:val="single" w:sz="2" w:space="0" w:color="000000"/>
              <w:bottom w:val="single" w:sz="2" w:space="0" w:color="000000"/>
              <w:right w:val="single" w:sz="2" w:space="0" w:color="000000"/>
            </w:tcBorders>
            <w:shd w:val="solid" w:color="auto" w:fill="D9D9D9"/>
            <w:vAlign w:val="center"/>
          </w:tcPr>
          <w:p w14:paraId="1F56A93D" w14:textId="77777777" w:rsidR="00CD4643" w:rsidRPr="00884890" w:rsidRDefault="00CD4643" w:rsidP="00CD4643">
            <w:pPr>
              <w:suppressLineNumbers/>
              <w:snapToGrid w:val="0"/>
              <w:rPr>
                <w:rFonts w:ascii="Arial" w:hAnsi="Arial" w:cs="Arial"/>
                <w:b/>
                <w:bCs/>
                <w:lang w:val="sr-Cyrl-RS"/>
              </w:rPr>
            </w:pPr>
          </w:p>
        </w:tc>
        <w:tc>
          <w:tcPr>
            <w:tcW w:w="1843" w:type="dxa"/>
            <w:tcBorders>
              <w:top w:val="single" w:sz="1" w:space="0" w:color="000000"/>
              <w:left w:val="single" w:sz="2" w:space="0" w:color="000000"/>
              <w:bottom w:val="single" w:sz="1" w:space="0" w:color="000000"/>
            </w:tcBorders>
            <w:shd w:val="clear" w:color="auto" w:fill="D9D9D9"/>
            <w:vAlign w:val="center"/>
          </w:tcPr>
          <w:p w14:paraId="5AA75F40" w14:textId="77777777" w:rsidR="00CD4643" w:rsidRPr="00884890" w:rsidRDefault="00CD4643" w:rsidP="00CD4643">
            <w:pPr>
              <w:suppressLineNumbers/>
              <w:snapToGrid w:val="0"/>
              <w:jc w:val="center"/>
              <w:rPr>
                <w:rFonts w:ascii="Arial" w:hAnsi="Arial" w:cs="Arial"/>
                <w:b/>
                <w:bCs/>
                <w:sz w:val="20"/>
                <w:szCs w:val="20"/>
                <w:lang w:val="sr-Cyrl-RS"/>
              </w:rPr>
            </w:pPr>
            <w:r w:rsidRPr="00884890">
              <w:rPr>
                <w:rFonts w:ascii="Arial" w:hAnsi="Arial" w:cs="Arial"/>
                <w:b/>
                <w:bCs/>
                <w:sz w:val="20"/>
                <w:szCs w:val="20"/>
                <w:lang w:val="sr-Cyrl-RS"/>
              </w:rPr>
              <w:t>Опис</w:t>
            </w:r>
          </w:p>
        </w:tc>
        <w:tc>
          <w:tcPr>
            <w:tcW w:w="1132" w:type="dxa"/>
            <w:tcBorders>
              <w:top w:val="single" w:sz="1" w:space="0" w:color="000000"/>
              <w:left w:val="single" w:sz="1" w:space="0" w:color="000000"/>
              <w:bottom w:val="single" w:sz="1" w:space="0" w:color="000000"/>
            </w:tcBorders>
            <w:shd w:val="clear" w:color="auto" w:fill="D9D9D9"/>
            <w:vAlign w:val="center"/>
          </w:tcPr>
          <w:p w14:paraId="61FE0F23" w14:textId="77777777" w:rsidR="00CD4643" w:rsidRPr="00884890" w:rsidRDefault="00CD4643" w:rsidP="00CD4643">
            <w:pPr>
              <w:suppressLineNumbers/>
              <w:snapToGrid w:val="0"/>
              <w:jc w:val="center"/>
              <w:rPr>
                <w:rFonts w:ascii="Arial" w:hAnsi="Arial" w:cs="Arial"/>
                <w:b/>
                <w:bCs/>
                <w:sz w:val="20"/>
                <w:szCs w:val="20"/>
                <w:lang w:val="sr-Cyrl-RS"/>
              </w:rPr>
            </w:pPr>
            <w:r w:rsidRPr="00884890">
              <w:rPr>
                <w:rFonts w:ascii="Arial" w:hAnsi="Arial" w:cs="Arial"/>
                <w:b/>
                <w:bCs/>
                <w:sz w:val="20"/>
                <w:szCs w:val="20"/>
                <w:lang w:val="sr-Cyrl-RS"/>
              </w:rPr>
              <w:t>Количина</w:t>
            </w:r>
          </w:p>
        </w:tc>
        <w:tc>
          <w:tcPr>
            <w:tcW w:w="1843" w:type="dxa"/>
            <w:tcBorders>
              <w:top w:val="single" w:sz="1" w:space="0" w:color="000000"/>
              <w:left w:val="single" w:sz="1" w:space="0" w:color="000000"/>
              <w:bottom w:val="single" w:sz="1" w:space="0" w:color="000000"/>
            </w:tcBorders>
            <w:shd w:val="clear" w:color="auto" w:fill="D9D9D9"/>
            <w:vAlign w:val="center"/>
          </w:tcPr>
          <w:p w14:paraId="6A979957" w14:textId="77777777" w:rsidR="00CD4643" w:rsidRPr="00884890" w:rsidRDefault="00CD4643" w:rsidP="00CD4643">
            <w:pPr>
              <w:suppressLineNumbers/>
              <w:snapToGrid w:val="0"/>
              <w:jc w:val="center"/>
              <w:rPr>
                <w:rFonts w:ascii="Arial" w:hAnsi="Arial" w:cs="Arial"/>
                <w:b/>
                <w:bCs/>
                <w:sz w:val="20"/>
                <w:szCs w:val="20"/>
                <w:lang w:val="sr-Cyrl-RS"/>
              </w:rPr>
            </w:pPr>
            <w:r w:rsidRPr="00884890">
              <w:rPr>
                <w:rFonts w:ascii="Arial" w:hAnsi="Arial" w:cs="Arial"/>
                <w:b/>
                <w:bCs/>
                <w:sz w:val="20"/>
                <w:szCs w:val="20"/>
                <w:lang w:val="sr-Cyrl-RS"/>
              </w:rPr>
              <w:t>Цена без  ПДВ</w:t>
            </w:r>
          </w:p>
        </w:tc>
        <w:tc>
          <w:tcPr>
            <w:tcW w:w="1984" w:type="dxa"/>
            <w:tcBorders>
              <w:top w:val="single" w:sz="1" w:space="0" w:color="000000"/>
              <w:left w:val="single" w:sz="1" w:space="0" w:color="000000"/>
              <w:bottom w:val="single" w:sz="1" w:space="0" w:color="000000"/>
            </w:tcBorders>
            <w:shd w:val="clear" w:color="auto" w:fill="D9D9D9"/>
          </w:tcPr>
          <w:p w14:paraId="54E28076" w14:textId="77777777" w:rsidR="00CD4643" w:rsidRPr="00884890" w:rsidRDefault="00CD4643" w:rsidP="00CD4643">
            <w:pPr>
              <w:suppressLineNumbers/>
              <w:snapToGrid w:val="0"/>
              <w:jc w:val="center"/>
              <w:rPr>
                <w:rFonts w:ascii="Arial" w:hAnsi="Arial" w:cs="Arial"/>
                <w:b/>
                <w:bCs/>
                <w:sz w:val="20"/>
                <w:szCs w:val="20"/>
                <w:lang w:val="sr-Cyrl-RS"/>
              </w:rPr>
            </w:pPr>
          </w:p>
          <w:p w14:paraId="10671140" w14:textId="77777777" w:rsidR="00CD4643" w:rsidRPr="00884890" w:rsidRDefault="00CD4643" w:rsidP="00CD4643">
            <w:pPr>
              <w:suppressLineNumbers/>
              <w:snapToGrid w:val="0"/>
              <w:jc w:val="center"/>
              <w:rPr>
                <w:rFonts w:ascii="Arial" w:hAnsi="Arial" w:cs="Arial"/>
                <w:b/>
                <w:bCs/>
                <w:sz w:val="20"/>
                <w:szCs w:val="20"/>
                <w:lang w:val="sr-Cyrl-RS"/>
              </w:rPr>
            </w:pPr>
            <w:r w:rsidRPr="00884890">
              <w:rPr>
                <w:rFonts w:ascii="Arial" w:hAnsi="Arial" w:cs="Arial"/>
                <w:b/>
                <w:bCs/>
                <w:sz w:val="20"/>
                <w:szCs w:val="20"/>
                <w:lang w:val="sr-Cyrl-RS"/>
              </w:rPr>
              <w:t>Износ ПДВ</w:t>
            </w:r>
          </w:p>
        </w:tc>
        <w:tc>
          <w:tcPr>
            <w:tcW w:w="1701" w:type="dxa"/>
            <w:tcBorders>
              <w:top w:val="single" w:sz="1" w:space="0" w:color="000000"/>
              <w:left w:val="single" w:sz="1" w:space="0" w:color="000000"/>
              <w:bottom w:val="single" w:sz="1" w:space="0" w:color="000000"/>
              <w:right w:val="single" w:sz="1" w:space="0" w:color="000000"/>
            </w:tcBorders>
            <w:shd w:val="clear" w:color="auto" w:fill="D9D9D9"/>
            <w:vAlign w:val="center"/>
          </w:tcPr>
          <w:p w14:paraId="5D0D8AAE" w14:textId="77777777" w:rsidR="00CD4643" w:rsidRPr="00884890" w:rsidRDefault="00CD4643" w:rsidP="00CD4643">
            <w:pPr>
              <w:suppressLineNumbers/>
              <w:snapToGrid w:val="0"/>
              <w:jc w:val="center"/>
              <w:rPr>
                <w:rFonts w:ascii="Arial" w:hAnsi="Arial" w:cs="Arial"/>
                <w:b/>
                <w:bCs/>
                <w:sz w:val="20"/>
                <w:szCs w:val="20"/>
                <w:lang w:val="sr-Cyrl-RS"/>
              </w:rPr>
            </w:pPr>
            <w:r w:rsidRPr="00884890">
              <w:rPr>
                <w:rFonts w:ascii="Arial" w:hAnsi="Arial" w:cs="Arial"/>
                <w:b/>
                <w:bCs/>
                <w:sz w:val="20"/>
                <w:szCs w:val="20"/>
                <w:lang w:val="sr-Cyrl-RS"/>
              </w:rPr>
              <w:t>Цена са  ПДВ</w:t>
            </w:r>
          </w:p>
        </w:tc>
      </w:tr>
      <w:tr w:rsidR="00CD4643" w:rsidRPr="00884890" w14:paraId="1ACDA111" w14:textId="77777777" w:rsidTr="00CD4643">
        <w:trPr>
          <w:trHeight w:val="25"/>
        </w:trPr>
        <w:tc>
          <w:tcPr>
            <w:tcW w:w="511" w:type="dxa"/>
            <w:tcBorders>
              <w:top w:val="single" w:sz="2" w:space="0" w:color="000000"/>
              <w:left w:val="single" w:sz="1" w:space="0" w:color="000000"/>
              <w:bottom w:val="single" w:sz="1" w:space="0" w:color="000000"/>
            </w:tcBorders>
            <w:shd w:val="clear" w:color="auto" w:fill="FDE9D9"/>
            <w:vAlign w:val="center"/>
          </w:tcPr>
          <w:p w14:paraId="48288640" w14:textId="77777777" w:rsidR="00CD4643" w:rsidRPr="00884890" w:rsidRDefault="00CD4643" w:rsidP="00CD4643">
            <w:pPr>
              <w:suppressLineNumbers/>
              <w:snapToGrid w:val="0"/>
              <w:spacing w:line="240" w:lineRule="auto"/>
              <w:jc w:val="center"/>
              <w:rPr>
                <w:rFonts w:ascii="Arial" w:hAnsi="Arial" w:cs="Arial"/>
                <w:b/>
                <w:sz w:val="18"/>
                <w:szCs w:val="18"/>
                <w:lang w:val="sr-Cyrl-RS"/>
              </w:rPr>
            </w:pPr>
            <w:r w:rsidRPr="00884890">
              <w:rPr>
                <w:rFonts w:ascii="Arial" w:hAnsi="Arial" w:cs="Arial"/>
                <w:b/>
                <w:sz w:val="18"/>
                <w:szCs w:val="18"/>
                <w:lang w:val="sr-Cyrl-RS"/>
              </w:rPr>
              <w:t>1</w:t>
            </w:r>
          </w:p>
        </w:tc>
        <w:tc>
          <w:tcPr>
            <w:tcW w:w="1843" w:type="dxa"/>
            <w:tcBorders>
              <w:left w:val="single" w:sz="1" w:space="0" w:color="000000"/>
              <w:bottom w:val="single" w:sz="1" w:space="0" w:color="000000"/>
            </w:tcBorders>
            <w:shd w:val="clear" w:color="auto" w:fill="FDE9D9"/>
            <w:vAlign w:val="center"/>
          </w:tcPr>
          <w:p w14:paraId="55B325AF" w14:textId="77777777" w:rsidR="00CD4643" w:rsidRPr="00884890" w:rsidRDefault="00CD4643" w:rsidP="00CD4643">
            <w:pPr>
              <w:suppressLineNumbers/>
              <w:snapToGrid w:val="0"/>
              <w:spacing w:line="240" w:lineRule="auto"/>
              <w:jc w:val="center"/>
              <w:rPr>
                <w:rFonts w:ascii="Arial" w:hAnsi="Arial" w:cs="Arial"/>
                <w:b/>
                <w:sz w:val="18"/>
                <w:szCs w:val="18"/>
                <w:lang w:val="sr-Cyrl-RS"/>
              </w:rPr>
            </w:pPr>
            <w:r w:rsidRPr="00884890">
              <w:rPr>
                <w:rFonts w:ascii="Arial" w:hAnsi="Arial" w:cs="Arial"/>
                <w:b/>
                <w:sz w:val="18"/>
                <w:szCs w:val="18"/>
                <w:lang w:val="sr-Cyrl-RS"/>
              </w:rPr>
              <w:t>2</w:t>
            </w:r>
          </w:p>
        </w:tc>
        <w:tc>
          <w:tcPr>
            <w:tcW w:w="1132" w:type="dxa"/>
            <w:tcBorders>
              <w:left w:val="single" w:sz="1" w:space="0" w:color="000000"/>
              <w:bottom w:val="single" w:sz="1" w:space="0" w:color="000000"/>
            </w:tcBorders>
            <w:shd w:val="clear" w:color="auto" w:fill="FDE9D9"/>
            <w:vAlign w:val="center"/>
          </w:tcPr>
          <w:p w14:paraId="54B97BA5" w14:textId="77777777" w:rsidR="00CD4643" w:rsidRPr="00884890" w:rsidRDefault="00CD4643" w:rsidP="00CD4643">
            <w:pPr>
              <w:suppressLineNumbers/>
              <w:snapToGrid w:val="0"/>
              <w:spacing w:line="240" w:lineRule="auto"/>
              <w:jc w:val="center"/>
              <w:rPr>
                <w:rFonts w:ascii="Arial" w:hAnsi="Arial" w:cs="Arial"/>
                <w:b/>
                <w:sz w:val="18"/>
                <w:szCs w:val="18"/>
                <w:lang w:val="sr-Cyrl-RS"/>
              </w:rPr>
            </w:pPr>
            <w:r w:rsidRPr="00884890">
              <w:rPr>
                <w:rFonts w:ascii="Arial" w:hAnsi="Arial" w:cs="Arial"/>
                <w:b/>
                <w:sz w:val="18"/>
                <w:szCs w:val="18"/>
                <w:lang w:val="sr-Cyrl-RS"/>
              </w:rPr>
              <w:t>3</w:t>
            </w:r>
          </w:p>
        </w:tc>
        <w:tc>
          <w:tcPr>
            <w:tcW w:w="1843" w:type="dxa"/>
            <w:tcBorders>
              <w:left w:val="single" w:sz="1" w:space="0" w:color="000000"/>
              <w:bottom w:val="single" w:sz="1" w:space="0" w:color="000000"/>
            </w:tcBorders>
            <w:shd w:val="clear" w:color="auto" w:fill="FDE9D9"/>
            <w:vAlign w:val="center"/>
          </w:tcPr>
          <w:p w14:paraId="6AC9574F" w14:textId="77777777" w:rsidR="00CD4643" w:rsidRPr="00884890" w:rsidRDefault="00CD4643" w:rsidP="00CD4643">
            <w:pPr>
              <w:suppressLineNumbers/>
              <w:snapToGrid w:val="0"/>
              <w:spacing w:line="240" w:lineRule="auto"/>
              <w:jc w:val="center"/>
              <w:rPr>
                <w:rFonts w:ascii="Arial" w:hAnsi="Arial" w:cs="Arial"/>
                <w:b/>
                <w:sz w:val="18"/>
                <w:szCs w:val="18"/>
                <w:lang w:val="sr-Cyrl-RS"/>
              </w:rPr>
            </w:pPr>
            <w:r w:rsidRPr="00884890">
              <w:rPr>
                <w:rFonts w:ascii="Arial" w:hAnsi="Arial" w:cs="Arial"/>
                <w:b/>
                <w:sz w:val="18"/>
                <w:szCs w:val="18"/>
                <w:lang w:val="sr-Cyrl-RS"/>
              </w:rPr>
              <w:t>4</w:t>
            </w:r>
          </w:p>
        </w:tc>
        <w:tc>
          <w:tcPr>
            <w:tcW w:w="1984" w:type="dxa"/>
            <w:tcBorders>
              <w:left w:val="single" w:sz="1" w:space="0" w:color="000000"/>
              <w:bottom w:val="single" w:sz="1" w:space="0" w:color="000000"/>
            </w:tcBorders>
            <w:shd w:val="clear" w:color="auto" w:fill="FDE9D9"/>
          </w:tcPr>
          <w:p w14:paraId="492760E4" w14:textId="77777777" w:rsidR="00CD4643" w:rsidRPr="00884890" w:rsidRDefault="00CD4643" w:rsidP="00CD4643">
            <w:pPr>
              <w:suppressLineNumbers/>
              <w:snapToGrid w:val="0"/>
              <w:spacing w:line="240" w:lineRule="auto"/>
              <w:jc w:val="center"/>
              <w:rPr>
                <w:rFonts w:ascii="Arial" w:hAnsi="Arial" w:cs="Arial"/>
                <w:b/>
                <w:sz w:val="18"/>
                <w:szCs w:val="18"/>
                <w:lang w:val="sr-Cyrl-RS"/>
              </w:rPr>
            </w:pPr>
            <w:r w:rsidRPr="00884890">
              <w:rPr>
                <w:rFonts w:ascii="Arial" w:hAnsi="Arial" w:cs="Arial"/>
                <w:b/>
                <w:sz w:val="18"/>
                <w:szCs w:val="18"/>
                <w:lang w:val="sr-Cyrl-RS"/>
              </w:rPr>
              <w:t>5</w:t>
            </w:r>
          </w:p>
        </w:tc>
        <w:tc>
          <w:tcPr>
            <w:tcW w:w="1701" w:type="dxa"/>
            <w:tcBorders>
              <w:left w:val="single" w:sz="1" w:space="0" w:color="000000"/>
              <w:bottom w:val="single" w:sz="1" w:space="0" w:color="000000"/>
              <w:right w:val="single" w:sz="1" w:space="0" w:color="000000"/>
            </w:tcBorders>
            <w:shd w:val="clear" w:color="auto" w:fill="FDE9D9"/>
            <w:vAlign w:val="center"/>
          </w:tcPr>
          <w:p w14:paraId="06BCF9F3" w14:textId="77777777" w:rsidR="00CD4643" w:rsidRPr="00884890" w:rsidRDefault="00CD4643" w:rsidP="00CD4643">
            <w:pPr>
              <w:suppressLineNumbers/>
              <w:snapToGrid w:val="0"/>
              <w:spacing w:line="240" w:lineRule="auto"/>
              <w:jc w:val="center"/>
              <w:rPr>
                <w:rFonts w:ascii="Arial" w:hAnsi="Arial" w:cs="Arial"/>
                <w:b/>
                <w:sz w:val="18"/>
                <w:szCs w:val="18"/>
                <w:lang w:val="sr-Cyrl-RS"/>
              </w:rPr>
            </w:pPr>
            <w:r w:rsidRPr="00884890">
              <w:rPr>
                <w:rFonts w:ascii="Arial" w:hAnsi="Arial" w:cs="Arial"/>
                <w:b/>
                <w:sz w:val="18"/>
                <w:szCs w:val="18"/>
                <w:lang w:val="sr-Cyrl-RS"/>
              </w:rPr>
              <w:t>6</w:t>
            </w:r>
          </w:p>
        </w:tc>
      </w:tr>
      <w:tr w:rsidR="00CD4643" w:rsidRPr="00884890" w14:paraId="23D87E34" w14:textId="77777777" w:rsidTr="00CD4643">
        <w:trPr>
          <w:trHeight w:val="25"/>
        </w:trPr>
        <w:tc>
          <w:tcPr>
            <w:tcW w:w="511" w:type="dxa"/>
            <w:tcBorders>
              <w:top w:val="single" w:sz="2" w:space="0" w:color="000000"/>
              <w:left w:val="single" w:sz="1" w:space="0" w:color="000000"/>
              <w:bottom w:val="single" w:sz="1" w:space="0" w:color="000000"/>
            </w:tcBorders>
            <w:shd w:val="clear" w:color="auto" w:fill="auto"/>
            <w:vAlign w:val="center"/>
          </w:tcPr>
          <w:p w14:paraId="5DA8CF15" w14:textId="77777777" w:rsidR="00CD4643" w:rsidRPr="00884890" w:rsidRDefault="00CD4643" w:rsidP="00CD4643">
            <w:pPr>
              <w:suppressLineNumbers/>
              <w:snapToGrid w:val="0"/>
              <w:spacing w:line="240" w:lineRule="auto"/>
              <w:jc w:val="center"/>
              <w:rPr>
                <w:rFonts w:ascii="Arial" w:hAnsi="Arial" w:cs="Arial"/>
                <w:b/>
                <w:sz w:val="18"/>
                <w:szCs w:val="18"/>
                <w:lang w:val="sr-Cyrl-RS"/>
              </w:rPr>
            </w:pPr>
            <w:r w:rsidRPr="00884890">
              <w:rPr>
                <w:rFonts w:ascii="Arial" w:hAnsi="Arial" w:cs="Arial"/>
                <w:sz w:val="22"/>
                <w:szCs w:val="22"/>
                <w:lang w:val="sr-Cyrl-RS"/>
              </w:rPr>
              <w:t>а</w:t>
            </w:r>
          </w:p>
        </w:tc>
        <w:tc>
          <w:tcPr>
            <w:tcW w:w="1843" w:type="dxa"/>
            <w:tcBorders>
              <w:left w:val="single" w:sz="1" w:space="0" w:color="000000"/>
              <w:bottom w:val="single" w:sz="1" w:space="0" w:color="000000"/>
            </w:tcBorders>
            <w:shd w:val="clear" w:color="auto" w:fill="auto"/>
            <w:vAlign w:val="center"/>
          </w:tcPr>
          <w:p w14:paraId="301D4487" w14:textId="34CF54C1" w:rsidR="00CD4643" w:rsidRPr="007B7D17" w:rsidRDefault="00526F61" w:rsidP="00CD4643">
            <w:pPr>
              <w:suppressLineNumbers/>
              <w:snapToGrid w:val="0"/>
              <w:jc w:val="center"/>
              <w:rPr>
                <w:rFonts w:ascii="Arial" w:hAnsi="Arial" w:cs="Arial"/>
                <w:b/>
                <w:bCs/>
                <w:color w:val="auto"/>
                <w:lang w:val="sr-Cyrl-RS"/>
              </w:rPr>
            </w:pPr>
            <w:r>
              <w:rPr>
                <w:rFonts w:ascii="Arial" w:eastAsia="Times New Roman" w:hAnsi="Arial" w:cs="Arial"/>
                <w:b/>
                <w:bCs/>
                <w:color w:val="auto"/>
                <w:kern w:val="0"/>
                <w:sz w:val="22"/>
                <w:szCs w:val="22"/>
                <w:lang w:val="sr-Cyrl-RS" w:eastAsia="en-US"/>
              </w:rPr>
              <w:t>Д</w:t>
            </w:r>
            <w:r w:rsidRPr="00526F61">
              <w:rPr>
                <w:rFonts w:ascii="Arial" w:eastAsia="Times New Roman" w:hAnsi="Arial" w:cs="Arial"/>
                <w:b/>
                <w:bCs/>
                <w:color w:val="auto"/>
                <w:kern w:val="0"/>
                <w:sz w:val="22"/>
                <w:szCs w:val="22"/>
                <w:lang w:val="sr-Cyrl-RS" w:eastAsia="en-US"/>
              </w:rPr>
              <w:t>игитални модел терена</w:t>
            </w:r>
          </w:p>
        </w:tc>
        <w:tc>
          <w:tcPr>
            <w:tcW w:w="1132" w:type="dxa"/>
            <w:tcBorders>
              <w:left w:val="single" w:sz="1" w:space="0" w:color="000000"/>
              <w:bottom w:val="single" w:sz="1" w:space="0" w:color="000000"/>
            </w:tcBorders>
            <w:shd w:val="clear" w:color="auto" w:fill="auto"/>
            <w:vAlign w:val="center"/>
          </w:tcPr>
          <w:p w14:paraId="6DDAB818" w14:textId="77777777" w:rsidR="00CD4643" w:rsidRPr="00F72E8F" w:rsidRDefault="00CD4643" w:rsidP="00CD4643">
            <w:pPr>
              <w:suppressLineNumbers/>
              <w:snapToGrid w:val="0"/>
              <w:jc w:val="center"/>
              <w:rPr>
                <w:rFonts w:ascii="Arial" w:hAnsi="Arial" w:cs="Arial"/>
                <w:b/>
                <w:bCs/>
                <w:lang w:val="sr-Cyrl-RS"/>
              </w:rPr>
            </w:pPr>
            <w:r>
              <w:rPr>
                <w:rFonts w:ascii="Arial" w:hAnsi="Arial" w:cs="Arial"/>
                <w:b/>
                <w:bCs/>
                <w:sz w:val="22"/>
                <w:lang w:val="sr-Cyrl-RS"/>
              </w:rPr>
              <w:t>1</w:t>
            </w:r>
          </w:p>
        </w:tc>
        <w:tc>
          <w:tcPr>
            <w:tcW w:w="1843" w:type="dxa"/>
            <w:tcBorders>
              <w:left w:val="single" w:sz="1" w:space="0" w:color="000000"/>
              <w:bottom w:val="single" w:sz="1" w:space="0" w:color="000000"/>
            </w:tcBorders>
            <w:shd w:val="clear" w:color="auto" w:fill="auto"/>
            <w:vAlign w:val="center"/>
          </w:tcPr>
          <w:p w14:paraId="7AD574BD" w14:textId="77777777" w:rsidR="00CD4643" w:rsidRPr="00F72E8F" w:rsidRDefault="00CD4643" w:rsidP="00CD4643">
            <w:pPr>
              <w:suppressLineNumbers/>
              <w:snapToGrid w:val="0"/>
              <w:jc w:val="center"/>
              <w:rPr>
                <w:rFonts w:ascii="Arial" w:hAnsi="Arial" w:cs="Arial"/>
                <w:b/>
                <w:bCs/>
                <w:lang w:val="sr-Cyrl-RS"/>
              </w:rPr>
            </w:pPr>
          </w:p>
        </w:tc>
        <w:tc>
          <w:tcPr>
            <w:tcW w:w="1984" w:type="dxa"/>
            <w:tcBorders>
              <w:left w:val="single" w:sz="1" w:space="0" w:color="000000"/>
              <w:bottom w:val="single" w:sz="1" w:space="0" w:color="000000"/>
            </w:tcBorders>
            <w:shd w:val="clear" w:color="auto" w:fill="auto"/>
          </w:tcPr>
          <w:p w14:paraId="69EC78F5" w14:textId="77777777" w:rsidR="00CD4643" w:rsidRPr="00F72E8F" w:rsidRDefault="00CD4643" w:rsidP="00CD4643">
            <w:pPr>
              <w:suppressLineNumbers/>
              <w:snapToGrid w:val="0"/>
              <w:jc w:val="center"/>
              <w:rPr>
                <w:rFonts w:ascii="Arial" w:hAnsi="Arial" w:cs="Arial"/>
                <w:b/>
                <w:bCs/>
                <w:lang w:val="sr-Cyrl-RS"/>
              </w:rPr>
            </w:pPr>
          </w:p>
        </w:tc>
        <w:tc>
          <w:tcPr>
            <w:tcW w:w="1701" w:type="dxa"/>
            <w:tcBorders>
              <w:left w:val="single" w:sz="1" w:space="0" w:color="000000"/>
              <w:bottom w:val="single" w:sz="1" w:space="0" w:color="000000"/>
              <w:right w:val="single" w:sz="1" w:space="0" w:color="000000"/>
            </w:tcBorders>
            <w:shd w:val="clear" w:color="auto" w:fill="auto"/>
            <w:vAlign w:val="center"/>
          </w:tcPr>
          <w:p w14:paraId="2FE94A69" w14:textId="77777777" w:rsidR="00CD4643" w:rsidRPr="00F72E8F" w:rsidRDefault="00CD4643" w:rsidP="00CD4643">
            <w:pPr>
              <w:suppressLineNumbers/>
              <w:snapToGrid w:val="0"/>
              <w:jc w:val="center"/>
              <w:rPr>
                <w:rFonts w:ascii="Arial" w:hAnsi="Arial" w:cs="Arial"/>
                <w:b/>
                <w:bCs/>
                <w:lang w:val="sr-Cyrl-RS"/>
              </w:rPr>
            </w:pPr>
          </w:p>
        </w:tc>
      </w:tr>
      <w:tr w:rsidR="00CD4643" w:rsidRPr="00884890" w14:paraId="396093CA" w14:textId="77777777" w:rsidTr="00CD4643">
        <w:trPr>
          <w:trHeight w:val="734"/>
        </w:trPr>
        <w:tc>
          <w:tcPr>
            <w:tcW w:w="511" w:type="dxa"/>
            <w:tcBorders>
              <w:left w:val="single" w:sz="1" w:space="0" w:color="000000"/>
              <w:bottom w:val="single" w:sz="1" w:space="0" w:color="000000"/>
            </w:tcBorders>
            <w:shd w:val="clear" w:color="auto" w:fill="auto"/>
            <w:vAlign w:val="center"/>
          </w:tcPr>
          <w:p w14:paraId="436E657C" w14:textId="77777777" w:rsidR="00CD4643" w:rsidRPr="00884890" w:rsidRDefault="00CD4643" w:rsidP="00CD4643">
            <w:pPr>
              <w:suppressLineNumbers/>
              <w:snapToGrid w:val="0"/>
              <w:jc w:val="center"/>
              <w:rPr>
                <w:rFonts w:ascii="Arial" w:hAnsi="Arial" w:cs="Arial"/>
                <w:lang w:val="sr-Cyrl-RS"/>
              </w:rPr>
            </w:pPr>
            <w:r w:rsidRPr="00884890">
              <w:rPr>
                <w:rFonts w:ascii="Arial" w:hAnsi="Arial" w:cs="Arial"/>
                <w:sz w:val="22"/>
                <w:szCs w:val="22"/>
                <w:lang w:val="sr-Cyrl-RS"/>
              </w:rPr>
              <w:t>б</w:t>
            </w:r>
          </w:p>
        </w:tc>
        <w:tc>
          <w:tcPr>
            <w:tcW w:w="1843" w:type="dxa"/>
            <w:tcBorders>
              <w:left w:val="single" w:sz="1" w:space="0" w:color="000000"/>
              <w:bottom w:val="single" w:sz="1" w:space="0" w:color="000000"/>
            </w:tcBorders>
            <w:shd w:val="clear" w:color="auto" w:fill="auto"/>
            <w:vAlign w:val="center"/>
          </w:tcPr>
          <w:p w14:paraId="7D3822A8" w14:textId="4E2F206D" w:rsidR="00CD4643" w:rsidRPr="00884890" w:rsidRDefault="00526F61" w:rsidP="00CD4643">
            <w:pPr>
              <w:suppressLineNumbers/>
              <w:snapToGrid w:val="0"/>
              <w:jc w:val="center"/>
              <w:rPr>
                <w:rFonts w:ascii="Arial" w:hAnsi="Arial" w:cs="Arial"/>
                <w:b/>
                <w:bCs/>
                <w:lang w:val="sr-Cyrl-RS"/>
              </w:rPr>
            </w:pPr>
            <w:r w:rsidRPr="00526F61">
              <w:rPr>
                <w:rFonts w:ascii="Arial" w:hAnsi="Arial" w:cs="Arial"/>
                <w:b/>
                <w:bCs/>
                <w:sz w:val="22"/>
                <w:lang w:val="sr-Cyrl-RS"/>
              </w:rPr>
              <w:t>Геомеханички елаборат за вакум станице и ППОВ</w:t>
            </w:r>
          </w:p>
        </w:tc>
        <w:tc>
          <w:tcPr>
            <w:tcW w:w="1132" w:type="dxa"/>
            <w:tcBorders>
              <w:left w:val="single" w:sz="1" w:space="0" w:color="000000"/>
              <w:bottom w:val="single" w:sz="2" w:space="0" w:color="000000"/>
            </w:tcBorders>
            <w:shd w:val="clear" w:color="auto" w:fill="auto"/>
            <w:vAlign w:val="center"/>
          </w:tcPr>
          <w:p w14:paraId="6D967459" w14:textId="77777777" w:rsidR="00CD4643" w:rsidRPr="00884890" w:rsidRDefault="00CD4643" w:rsidP="00CD4643">
            <w:pPr>
              <w:suppressLineNumbers/>
              <w:snapToGrid w:val="0"/>
              <w:jc w:val="center"/>
              <w:rPr>
                <w:rFonts w:ascii="Arial" w:hAnsi="Arial" w:cs="Arial"/>
                <w:b/>
                <w:shd w:val="clear" w:color="auto" w:fill="FFFFFF"/>
                <w:lang w:val="sr-Cyrl-RS"/>
              </w:rPr>
            </w:pPr>
            <w:r w:rsidRPr="00884890">
              <w:rPr>
                <w:rFonts w:ascii="Arial" w:hAnsi="Arial" w:cs="Arial"/>
                <w:b/>
                <w:shd w:val="clear" w:color="auto" w:fill="FFFFFF"/>
                <w:lang w:val="sr-Cyrl-RS"/>
              </w:rPr>
              <w:t>1</w:t>
            </w:r>
          </w:p>
        </w:tc>
        <w:tc>
          <w:tcPr>
            <w:tcW w:w="1843" w:type="dxa"/>
            <w:tcBorders>
              <w:left w:val="single" w:sz="1" w:space="0" w:color="000000"/>
              <w:bottom w:val="single" w:sz="2" w:space="0" w:color="000000"/>
            </w:tcBorders>
            <w:shd w:val="clear" w:color="auto" w:fill="auto"/>
            <w:vAlign w:val="center"/>
          </w:tcPr>
          <w:p w14:paraId="3FFA7B22" w14:textId="77777777" w:rsidR="00CD4643" w:rsidRPr="00884890" w:rsidRDefault="00CD4643" w:rsidP="00CD4643">
            <w:pPr>
              <w:suppressLineNumbers/>
              <w:snapToGrid w:val="0"/>
              <w:jc w:val="center"/>
              <w:rPr>
                <w:rFonts w:ascii="Arial" w:hAnsi="Arial" w:cs="Arial"/>
                <w:lang w:val="sr-Cyrl-RS"/>
              </w:rPr>
            </w:pPr>
          </w:p>
        </w:tc>
        <w:tc>
          <w:tcPr>
            <w:tcW w:w="1984" w:type="dxa"/>
            <w:tcBorders>
              <w:left w:val="single" w:sz="1" w:space="0" w:color="000000"/>
              <w:bottom w:val="single" w:sz="2" w:space="0" w:color="000000"/>
            </w:tcBorders>
          </w:tcPr>
          <w:p w14:paraId="0752AA7C" w14:textId="77777777" w:rsidR="00CD4643" w:rsidRPr="00884890" w:rsidRDefault="00CD4643" w:rsidP="00CD4643">
            <w:pPr>
              <w:suppressLineNumbers/>
              <w:snapToGrid w:val="0"/>
              <w:jc w:val="center"/>
              <w:rPr>
                <w:rFonts w:ascii="Arial" w:hAnsi="Arial" w:cs="Arial"/>
                <w:highlight w:val="yellow"/>
                <w:lang w:val="sr-Cyrl-RS"/>
              </w:rPr>
            </w:pPr>
          </w:p>
        </w:tc>
        <w:tc>
          <w:tcPr>
            <w:tcW w:w="1701" w:type="dxa"/>
            <w:tcBorders>
              <w:left w:val="single" w:sz="1" w:space="0" w:color="000000"/>
              <w:bottom w:val="single" w:sz="2" w:space="0" w:color="000000"/>
              <w:right w:val="single" w:sz="1" w:space="0" w:color="000000"/>
            </w:tcBorders>
            <w:shd w:val="clear" w:color="auto" w:fill="auto"/>
            <w:vAlign w:val="center"/>
          </w:tcPr>
          <w:p w14:paraId="09631671" w14:textId="77777777" w:rsidR="00CD4643" w:rsidRPr="00884890" w:rsidRDefault="00CD4643" w:rsidP="00CD4643">
            <w:pPr>
              <w:suppressLineNumbers/>
              <w:snapToGrid w:val="0"/>
              <w:jc w:val="center"/>
              <w:rPr>
                <w:rFonts w:ascii="Arial" w:hAnsi="Arial" w:cs="Arial"/>
                <w:highlight w:val="yellow"/>
                <w:lang w:val="sr-Cyrl-RS"/>
              </w:rPr>
            </w:pPr>
          </w:p>
        </w:tc>
      </w:tr>
      <w:tr w:rsidR="00CD4643" w:rsidRPr="00884890" w14:paraId="6A7E2C8D" w14:textId="77777777" w:rsidTr="00CD4643">
        <w:trPr>
          <w:trHeight w:val="734"/>
        </w:trPr>
        <w:tc>
          <w:tcPr>
            <w:tcW w:w="511" w:type="dxa"/>
            <w:tcBorders>
              <w:left w:val="single" w:sz="1" w:space="0" w:color="000000"/>
              <w:bottom w:val="single" w:sz="1" w:space="0" w:color="000000"/>
            </w:tcBorders>
            <w:shd w:val="clear" w:color="auto" w:fill="auto"/>
            <w:vAlign w:val="center"/>
          </w:tcPr>
          <w:p w14:paraId="491282B3" w14:textId="77777777" w:rsidR="00CD4643" w:rsidRPr="00884890" w:rsidRDefault="00CD4643" w:rsidP="00CD4643">
            <w:pPr>
              <w:suppressLineNumbers/>
              <w:snapToGrid w:val="0"/>
              <w:jc w:val="center"/>
              <w:rPr>
                <w:rFonts w:ascii="Arial" w:hAnsi="Arial" w:cs="Arial"/>
                <w:lang w:val="sr-Cyrl-RS"/>
              </w:rPr>
            </w:pPr>
            <w:r w:rsidRPr="00884890">
              <w:rPr>
                <w:rFonts w:ascii="Arial" w:hAnsi="Arial" w:cs="Arial"/>
                <w:sz w:val="22"/>
                <w:szCs w:val="22"/>
                <w:lang w:val="sr-Cyrl-RS"/>
              </w:rPr>
              <w:t>в</w:t>
            </w:r>
          </w:p>
        </w:tc>
        <w:tc>
          <w:tcPr>
            <w:tcW w:w="1843" w:type="dxa"/>
            <w:tcBorders>
              <w:left w:val="single" w:sz="1" w:space="0" w:color="000000"/>
              <w:bottom w:val="single" w:sz="1" w:space="0" w:color="000000"/>
            </w:tcBorders>
            <w:shd w:val="clear" w:color="auto" w:fill="auto"/>
            <w:vAlign w:val="center"/>
          </w:tcPr>
          <w:p w14:paraId="662CF075" w14:textId="77777777" w:rsidR="00CD4643" w:rsidRPr="00884890" w:rsidRDefault="00CD4643" w:rsidP="00CD4643">
            <w:pPr>
              <w:suppressLineNumbers/>
              <w:snapToGrid w:val="0"/>
              <w:jc w:val="center"/>
              <w:rPr>
                <w:rFonts w:ascii="Arial" w:hAnsi="Arial" w:cs="Arial"/>
                <w:b/>
                <w:bCs/>
                <w:lang w:val="sr-Cyrl-RS"/>
              </w:rPr>
            </w:pPr>
            <w:r w:rsidRPr="00884890">
              <w:rPr>
                <w:rFonts w:ascii="Arial" w:hAnsi="Arial" w:cs="Arial"/>
                <w:b/>
                <w:bCs/>
                <w:sz w:val="22"/>
                <w:szCs w:val="22"/>
                <w:lang w:val="sr-Cyrl-RS"/>
              </w:rPr>
              <w:t>ИДР - Идејно решење</w:t>
            </w:r>
          </w:p>
        </w:tc>
        <w:tc>
          <w:tcPr>
            <w:tcW w:w="1132" w:type="dxa"/>
            <w:tcBorders>
              <w:left w:val="single" w:sz="1" w:space="0" w:color="000000"/>
              <w:bottom w:val="single" w:sz="2" w:space="0" w:color="000000"/>
            </w:tcBorders>
            <w:shd w:val="clear" w:color="auto" w:fill="auto"/>
            <w:vAlign w:val="center"/>
          </w:tcPr>
          <w:p w14:paraId="651193C4" w14:textId="77777777" w:rsidR="00CD4643" w:rsidRPr="00884890" w:rsidRDefault="00CD4643" w:rsidP="00CD4643">
            <w:pPr>
              <w:suppressLineNumbers/>
              <w:snapToGrid w:val="0"/>
              <w:jc w:val="center"/>
              <w:rPr>
                <w:rFonts w:ascii="Arial" w:hAnsi="Arial" w:cs="Arial"/>
                <w:b/>
                <w:shd w:val="clear" w:color="auto" w:fill="FFFFFF"/>
                <w:lang w:val="sr-Cyrl-RS"/>
              </w:rPr>
            </w:pPr>
            <w:r w:rsidRPr="00884890">
              <w:rPr>
                <w:rFonts w:ascii="Arial" w:hAnsi="Arial" w:cs="Arial"/>
                <w:b/>
                <w:sz w:val="22"/>
                <w:szCs w:val="22"/>
                <w:shd w:val="clear" w:color="auto" w:fill="FFFFFF"/>
                <w:lang w:val="sr-Cyrl-RS"/>
              </w:rPr>
              <w:t>1</w:t>
            </w:r>
          </w:p>
        </w:tc>
        <w:tc>
          <w:tcPr>
            <w:tcW w:w="1843" w:type="dxa"/>
            <w:tcBorders>
              <w:left w:val="single" w:sz="1" w:space="0" w:color="000000"/>
              <w:bottom w:val="single" w:sz="2" w:space="0" w:color="000000"/>
            </w:tcBorders>
            <w:shd w:val="clear" w:color="auto" w:fill="auto"/>
            <w:vAlign w:val="center"/>
          </w:tcPr>
          <w:p w14:paraId="6E5EA92E" w14:textId="77777777" w:rsidR="00CD4643" w:rsidRPr="00884890" w:rsidRDefault="00CD4643" w:rsidP="00CD4643">
            <w:pPr>
              <w:suppressLineNumbers/>
              <w:snapToGrid w:val="0"/>
              <w:jc w:val="center"/>
              <w:rPr>
                <w:rFonts w:ascii="Arial" w:hAnsi="Arial" w:cs="Arial"/>
                <w:lang w:val="sr-Cyrl-RS"/>
              </w:rPr>
            </w:pPr>
          </w:p>
        </w:tc>
        <w:tc>
          <w:tcPr>
            <w:tcW w:w="1984" w:type="dxa"/>
            <w:tcBorders>
              <w:left w:val="single" w:sz="1" w:space="0" w:color="000000"/>
              <w:bottom w:val="single" w:sz="2" w:space="0" w:color="000000"/>
            </w:tcBorders>
          </w:tcPr>
          <w:p w14:paraId="408D47E4" w14:textId="77777777" w:rsidR="00CD4643" w:rsidRPr="00884890" w:rsidRDefault="00CD4643" w:rsidP="00CD4643">
            <w:pPr>
              <w:suppressLineNumbers/>
              <w:snapToGrid w:val="0"/>
              <w:jc w:val="center"/>
              <w:rPr>
                <w:rFonts w:ascii="Arial" w:hAnsi="Arial" w:cs="Arial"/>
                <w:highlight w:val="yellow"/>
                <w:lang w:val="sr-Cyrl-RS"/>
              </w:rPr>
            </w:pPr>
          </w:p>
        </w:tc>
        <w:tc>
          <w:tcPr>
            <w:tcW w:w="1701" w:type="dxa"/>
            <w:tcBorders>
              <w:left w:val="single" w:sz="1" w:space="0" w:color="000000"/>
              <w:bottom w:val="single" w:sz="2" w:space="0" w:color="000000"/>
              <w:right w:val="single" w:sz="1" w:space="0" w:color="000000"/>
            </w:tcBorders>
            <w:shd w:val="clear" w:color="auto" w:fill="auto"/>
            <w:vAlign w:val="center"/>
          </w:tcPr>
          <w:p w14:paraId="070BCB2D" w14:textId="77777777" w:rsidR="00CD4643" w:rsidRPr="00884890" w:rsidRDefault="00CD4643" w:rsidP="00CD4643">
            <w:pPr>
              <w:suppressLineNumbers/>
              <w:snapToGrid w:val="0"/>
              <w:jc w:val="center"/>
              <w:rPr>
                <w:rFonts w:ascii="Arial" w:hAnsi="Arial" w:cs="Arial"/>
                <w:highlight w:val="yellow"/>
                <w:lang w:val="sr-Cyrl-RS"/>
              </w:rPr>
            </w:pPr>
          </w:p>
        </w:tc>
      </w:tr>
      <w:tr w:rsidR="00CD4643" w:rsidRPr="00884890" w14:paraId="055DCB1A" w14:textId="77777777" w:rsidTr="00CD4643">
        <w:trPr>
          <w:trHeight w:val="367"/>
        </w:trPr>
        <w:tc>
          <w:tcPr>
            <w:tcW w:w="511" w:type="dxa"/>
            <w:tcBorders>
              <w:left w:val="single" w:sz="1" w:space="0" w:color="000000"/>
              <w:bottom w:val="single" w:sz="2" w:space="0" w:color="000000"/>
            </w:tcBorders>
            <w:shd w:val="clear" w:color="auto" w:fill="auto"/>
            <w:vAlign w:val="center"/>
          </w:tcPr>
          <w:p w14:paraId="058007B3" w14:textId="77777777" w:rsidR="00CD4643" w:rsidRPr="00884890" w:rsidRDefault="00CD4643" w:rsidP="00CD4643">
            <w:pPr>
              <w:suppressLineNumbers/>
              <w:snapToGrid w:val="0"/>
              <w:jc w:val="center"/>
              <w:rPr>
                <w:rFonts w:ascii="Arial" w:hAnsi="Arial" w:cs="Arial"/>
                <w:lang w:val="sr-Cyrl-RS"/>
              </w:rPr>
            </w:pPr>
            <w:r w:rsidRPr="00884890">
              <w:rPr>
                <w:rFonts w:ascii="Arial" w:hAnsi="Arial" w:cs="Arial"/>
                <w:lang w:val="sr-Cyrl-RS"/>
              </w:rPr>
              <w:t>г</w:t>
            </w:r>
          </w:p>
        </w:tc>
        <w:tc>
          <w:tcPr>
            <w:tcW w:w="1843" w:type="dxa"/>
            <w:tcBorders>
              <w:left w:val="single" w:sz="1" w:space="0" w:color="000000"/>
              <w:bottom w:val="single" w:sz="2" w:space="0" w:color="000000"/>
              <w:right w:val="single" w:sz="2" w:space="0" w:color="000000"/>
            </w:tcBorders>
            <w:shd w:val="clear" w:color="auto" w:fill="auto"/>
            <w:vAlign w:val="center"/>
          </w:tcPr>
          <w:p w14:paraId="1BB415C7" w14:textId="77777777" w:rsidR="00CD4643" w:rsidRPr="00884890" w:rsidRDefault="00CD4643" w:rsidP="00CD4643">
            <w:pPr>
              <w:suppressLineNumbers/>
              <w:snapToGrid w:val="0"/>
              <w:jc w:val="center"/>
              <w:rPr>
                <w:rFonts w:ascii="Arial" w:hAnsi="Arial" w:cs="Arial"/>
                <w:b/>
                <w:bCs/>
                <w:lang w:val="sr-Cyrl-RS"/>
              </w:rPr>
            </w:pPr>
            <w:r w:rsidRPr="00884890">
              <w:rPr>
                <w:rFonts w:ascii="Arial" w:hAnsi="Arial" w:cs="Arial"/>
                <w:b/>
                <w:bCs/>
                <w:sz w:val="22"/>
                <w:szCs w:val="22"/>
                <w:lang w:val="sr-Cyrl-RS"/>
              </w:rPr>
              <w:t>ПГД - Пројекат за грађевинску дозволу</w:t>
            </w:r>
          </w:p>
        </w:tc>
        <w:tc>
          <w:tcPr>
            <w:tcW w:w="11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B42C29" w14:textId="77777777" w:rsidR="00CD4643" w:rsidRPr="00884890" w:rsidRDefault="00CD4643" w:rsidP="00CD4643">
            <w:pPr>
              <w:suppressLineNumbers/>
              <w:snapToGrid w:val="0"/>
              <w:jc w:val="center"/>
              <w:rPr>
                <w:rFonts w:ascii="Arial" w:hAnsi="Arial" w:cs="Arial"/>
                <w:shd w:val="clear" w:color="auto" w:fill="FFFFFF"/>
                <w:lang w:val="sr-Cyrl-RS"/>
              </w:rPr>
            </w:pPr>
            <w:r w:rsidRPr="00884890">
              <w:rPr>
                <w:rFonts w:ascii="Arial" w:hAnsi="Arial" w:cs="Arial"/>
                <w:b/>
                <w:bCs/>
                <w:sz w:val="22"/>
                <w:szCs w:val="22"/>
                <w:lang w:val="sr-Cyrl-RS"/>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0F1BEE" w14:textId="77777777" w:rsidR="00CD4643" w:rsidRPr="00884890" w:rsidRDefault="00CD4643" w:rsidP="00CD4643">
            <w:pPr>
              <w:suppressLineNumbers/>
              <w:snapToGrid w:val="0"/>
              <w:jc w:val="center"/>
              <w:rPr>
                <w:rFonts w:ascii="Arial" w:hAnsi="Arial" w:cs="Arial"/>
                <w:lang w:val="sr-Cyrl-RS"/>
              </w:rPr>
            </w:pPr>
          </w:p>
        </w:tc>
        <w:tc>
          <w:tcPr>
            <w:tcW w:w="1984" w:type="dxa"/>
            <w:tcBorders>
              <w:top w:val="single" w:sz="2" w:space="0" w:color="000000"/>
              <w:left w:val="single" w:sz="2" w:space="0" w:color="000000"/>
              <w:bottom w:val="single" w:sz="2" w:space="0" w:color="000000"/>
              <w:right w:val="single" w:sz="2" w:space="0" w:color="000000"/>
            </w:tcBorders>
          </w:tcPr>
          <w:p w14:paraId="43AF36AD" w14:textId="77777777" w:rsidR="00CD4643" w:rsidRPr="00884890" w:rsidRDefault="00CD4643" w:rsidP="00CD4643">
            <w:pPr>
              <w:suppressLineNumbers/>
              <w:snapToGrid w:val="0"/>
              <w:jc w:val="center"/>
              <w:rPr>
                <w:rFonts w:ascii="Arial" w:hAnsi="Arial" w:cs="Arial"/>
                <w:highlight w:val="yellow"/>
                <w:lang w:val="sr-Cyrl-RS"/>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D1740C" w14:textId="77777777" w:rsidR="00CD4643" w:rsidRPr="00884890" w:rsidRDefault="00CD4643" w:rsidP="00CD4643">
            <w:pPr>
              <w:suppressLineNumbers/>
              <w:snapToGrid w:val="0"/>
              <w:jc w:val="center"/>
              <w:rPr>
                <w:rFonts w:ascii="Arial" w:hAnsi="Arial" w:cs="Arial"/>
                <w:highlight w:val="yellow"/>
                <w:lang w:val="sr-Cyrl-RS"/>
              </w:rPr>
            </w:pPr>
          </w:p>
        </w:tc>
      </w:tr>
      <w:tr w:rsidR="00CD4643" w:rsidRPr="00884890" w14:paraId="0BE4730A" w14:textId="77777777" w:rsidTr="00CD4643">
        <w:trPr>
          <w:trHeight w:val="367"/>
        </w:trPr>
        <w:tc>
          <w:tcPr>
            <w:tcW w:w="5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4556A5" w14:textId="77777777" w:rsidR="00CD4643" w:rsidRPr="00884890" w:rsidRDefault="00CD4643" w:rsidP="00CD4643">
            <w:pPr>
              <w:suppressLineNumbers/>
              <w:snapToGrid w:val="0"/>
              <w:jc w:val="center"/>
              <w:rPr>
                <w:rFonts w:ascii="Arial" w:hAnsi="Arial" w:cs="Arial"/>
                <w:lang w:val="sr-Cyrl-RS"/>
              </w:rPr>
            </w:pPr>
            <w:r>
              <w:rPr>
                <w:rFonts w:ascii="Arial" w:hAnsi="Arial" w:cs="Arial"/>
                <w:lang w:val="sr-Cyrl-RS"/>
              </w:rPr>
              <w:t>д</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19EC9B" w14:textId="77777777" w:rsidR="00CD4643" w:rsidRPr="00884890" w:rsidRDefault="00CD4643" w:rsidP="00CD4643">
            <w:pPr>
              <w:suppressLineNumbers/>
              <w:snapToGrid w:val="0"/>
              <w:jc w:val="center"/>
              <w:rPr>
                <w:rFonts w:ascii="Arial" w:hAnsi="Arial" w:cs="Arial"/>
                <w:b/>
                <w:bCs/>
                <w:lang w:val="sr-Cyrl-RS"/>
              </w:rPr>
            </w:pPr>
            <w:r w:rsidRPr="00884890">
              <w:rPr>
                <w:rFonts w:ascii="Arial" w:hAnsi="Arial" w:cs="Arial"/>
                <w:b/>
                <w:bCs/>
                <w:sz w:val="22"/>
                <w:szCs w:val="22"/>
                <w:lang w:val="sr-Cyrl-RS"/>
              </w:rPr>
              <w:t>ПЗИ - Пројекат за извођење</w:t>
            </w:r>
          </w:p>
        </w:tc>
        <w:tc>
          <w:tcPr>
            <w:tcW w:w="11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96C91A" w14:textId="77777777" w:rsidR="00CD4643" w:rsidRPr="00884890" w:rsidRDefault="00CD4643" w:rsidP="00CD4643">
            <w:pPr>
              <w:suppressLineNumbers/>
              <w:snapToGrid w:val="0"/>
              <w:jc w:val="center"/>
              <w:rPr>
                <w:rFonts w:ascii="Arial" w:hAnsi="Arial" w:cs="Arial"/>
                <w:b/>
                <w:bCs/>
                <w:lang w:val="sr-Cyrl-RS"/>
              </w:rPr>
            </w:pPr>
            <w:r w:rsidRPr="00884890">
              <w:rPr>
                <w:rFonts w:ascii="Arial" w:hAnsi="Arial" w:cs="Arial"/>
                <w:b/>
                <w:bCs/>
                <w:sz w:val="22"/>
                <w:szCs w:val="22"/>
                <w:lang w:val="sr-Cyrl-RS"/>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ADDFA2" w14:textId="77777777" w:rsidR="00CD4643" w:rsidRPr="00884890" w:rsidRDefault="00CD4643" w:rsidP="00CD4643">
            <w:pPr>
              <w:suppressLineNumbers/>
              <w:snapToGrid w:val="0"/>
              <w:jc w:val="center"/>
              <w:rPr>
                <w:rFonts w:ascii="Arial" w:hAnsi="Arial" w:cs="Arial"/>
                <w:lang w:val="sr-Cyrl-RS"/>
              </w:rPr>
            </w:pPr>
          </w:p>
        </w:tc>
        <w:tc>
          <w:tcPr>
            <w:tcW w:w="1984" w:type="dxa"/>
            <w:tcBorders>
              <w:top w:val="single" w:sz="2" w:space="0" w:color="000000"/>
              <w:left w:val="single" w:sz="2" w:space="0" w:color="000000"/>
              <w:bottom w:val="single" w:sz="2" w:space="0" w:color="000000"/>
              <w:right w:val="single" w:sz="2" w:space="0" w:color="000000"/>
            </w:tcBorders>
          </w:tcPr>
          <w:p w14:paraId="6A6926FC" w14:textId="77777777" w:rsidR="00CD4643" w:rsidRPr="00884890" w:rsidRDefault="00CD4643" w:rsidP="00CD4643">
            <w:pPr>
              <w:suppressLineNumbers/>
              <w:snapToGrid w:val="0"/>
              <w:jc w:val="center"/>
              <w:rPr>
                <w:rFonts w:ascii="Arial" w:hAnsi="Arial" w:cs="Arial"/>
                <w:highlight w:val="yellow"/>
                <w:lang w:val="sr-Cyrl-RS"/>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098948" w14:textId="77777777" w:rsidR="00CD4643" w:rsidRPr="00884890" w:rsidRDefault="00CD4643" w:rsidP="00CD4643">
            <w:pPr>
              <w:suppressLineNumbers/>
              <w:snapToGrid w:val="0"/>
              <w:jc w:val="center"/>
              <w:rPr>
                <w:rFonts w:ascii="Arial" w:hAnsi="Arial" w:cs="Arial"/>
                <w:highlight w:val="yellow"/>
                <w:lang w:val="sr-Cyrl-RS"/>
              </w:rPr>
            </w:pPr>
          </w:p>
        </w:tc>
      </w:tr>
      <w:tr w:rsidR="00CD4643" w:rsidRPr="00884890" w14:paraId="1EC5728B" w14:textId="77777777" w:rsidTr="00CD4643">
        <w:trPr>
          <w:trHeight w:val="367"/>
        </w:trPr>
        <w:tc>
          <w:tcPr>
            <w:tcW w:w="348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561DFEFA" w14:textId="77777777" w:rsidR="00CD4643" w:rsidRPr="00884890" w:rsidRDefault="00CD4643" w:rsidP="00CD4643">
            <w:pPr>
              <w:suppressLineNumbers/>
              <w:snapToGrid w:val="0"/>
              <w:jc w:val="right"/>
              <w:rPr>
                <w:rFonts w:ascii="Arial" w:hAnsi="Arial" w:cs="Arial"/>
                <w:b/>
                <w:bCs/>
                <w:lang w:val="sr-Cyrl-RS"/>
              </w:rPr>
            </w:pPr>
            <w:r w:rsidRPr="00884890">
              <w:rPr>
                <w:rFonts w:ascii="Arial" w:hAnsi="Arial" w:cs="Arial"/>
                <w:b/>
                <w:bCs/>
                <w:sz w:val="22"/>
                <w:szCs w:val="22"/>
                <w:lang w:val="sr-Cyrl-RS"/>
              </w:rPr>
              <w:t>УКУПНО:</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CBAD70" w14:textId="77777777" w:rsidR="00CD4643" w:rsidRPr="00884890" w:rsidRDefault="00CD4643" w:rsidP="00CD4643">
            <w:pPr>
              <w:suppressLineNumbers/>
              <w:snapToGrid w:val="0"/>
              <w:jc w:val="center"/>
              <w:rPr>
                <w:rFonts w:ascii="Arial" w:hAnsi="Arial" w:cs="Arial"/>
                <w:lang w:val="sr-Cyrl-RS"/>
              </w:rPr>
            </w:pPr>
          </w:p>
        </w:tc>
        <w:tc>
          <w:tcPr>
            <w:tcW w:w="1984" w:type="dxa"/>
            <w:tcBorders>
              <w:top w:val="single" w:sz="2" w:space="0" w:color="000000"/>
              <w:left w:val="single" w:sz="2" w:space="0" w:color="000000"/>
              <w:bottom w:val="single" w:sz="2" w:space="0" w:color="000000"/>
              <w:right w:val="single" w:sz="2" w:space="0" w:color="000000"/>
            </w:tcBorders>
          </w:tcPr>
          <w:p w14:paraId="3BC97BC0" w14:textId="77777777" w:rsidR="00CD4643" w:rsidRPr="00884890" w:rsidRDefault="00CD4643" w:rsidP="00CD4643">
            <w:pPr>
              <w:suppressLineNumbers/>
              <w:snapToGrid w:val="0"/>
              <w:jc w:val="center"/>
              <w:rPr>
                <w:rFonts w:ascii="Arial" w:hAnsi="Arial" w:cs="Arial"/>
                <w:highlight w:val="yellow"/>
                <w:lang w:val="sr-Cyrl-RS"/>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9D5B54" w14:textId="77777777" w:rsidR="00CD4643" w:rsidRPr="00884890" w:rsidRDefault="00CD4643" w:rsidP="00CD4643">
            <w:pPr>
              <w:suppressLineNumbers/>
              <w:snapToGrid w:val="0"/>
              <w:jc w:val="center"/>
              <w:rPr>
                <w:rFonts w:ascii="Arial" w:hAnsi="Arial" w:cs="Arial"/>
                <w:highlight w:val="yellow"/>
                <w:lang w:val="sr-Cyrl-RS"/>
              </w:rPr>
            </w:pPr>
          </w:p>
        </w:tc>
      </w:tr>
    </w:tbl>
    <w:p w14:paraId="078C2161" w14:textId="77777777" w:rsidR="006A7C32" w:rsidRPr="00010CCA" w:rsidRDefault="006A7C32" w:rsidP="006A7C32">
      <w:pPr>
        <w:suppressAutoHyphens w:val="0"/>
        <w:autoSpaceDE w:val="0"/>
        <w:autoSpaceDN w:val="0"/>
        <w:adjustRightInd w:val="0"/>
        <w:spacing w:line="240" w:lineRule="auto"/>
        <w:jc w:val="both"/>
        <w:rPr>
          <w:rFonts w:ascii="Arial" w:eastAsia="TimesNewRomanPS-BoldMT" w:hAnsi="Arial" w:cs="Arial"/>
          <w:b/>
          <w:bCs/>
          <w:color w:val="auto"/>
          <w:kern w:val="0"/>
          <w:sz w:val="22"/>
          <w:szCs w:val="22"/>
          <w:lang w:eastAsia="en-US"/>
        </w:rPr>
      </w:pPr>
    </w:p>
    <w:p w14:paraId="25E94BA0" w14:textId="77777777" w:rsidR="006A7C32" w:rsidRPr="00010CCA" w:rsidRDefault="006A7C32" w:rsidP="006A7C32">
      <w:pPr>
        <w:suppressAutoHyphens w:val="0"/>
        <w:autoSpaceDE w:val="0"/>
        <w:autoSpaceDN w:val="0"/>
        <w:adjustRightInd w:val="0"/>
        <w:spacing w:line="240" w:lineRule="auto"/>
        <w:jc w:val="both"/>
        <w:rPr>
          <w:rFonts w:ascii="Arial" w:eastAsia="TimesNewRomanPS-BoldMT" w:hAnsi="Arial" w:cs="Arial"/>
          <w:bCs/>
          <w:color w:val="auto"/>
          <w:kern w:val="0"/>
          <w:sz w:val="22"/>
          <w:szCs w:val="22"/>
          <w:lang w:eastAsia="en-US"/>
        </w:rPr>
      </w:pPr>
      <w:r w:rsidRPr="00010CCA">
        <w:rPr>
          <w:rFonts w:ascii="Arial" w:eastAsia="TimesNewRomanPS-BoldMT" w:hAnsi="Arial" w:cs="Arial"/>
          <w:bCs/>
          <w:color w:val="auto"/>
          <w:kern w:val="0"/>
          <w:sz w:val="22"/>
          <w:szCs w:val="22"/>
          <w:lang w:eastAsia="en-US"/>
        </w:rPr>
        <w:t>Словима: ___________________________________________________ без ПДВ-а;</w:t>
      </w:r>
    </w:p>
    <w:p w14:paraId="0206F43F" w14:textId="77777777" w:rsidR="006A7C32" w:rsidRPr="00010CCA" w:rsidRDefault="006A7C32" w:rsidP="006A7C32">
      <w:pPr>
        <w:suppressAutoHyphens w:val="0"/>
        <w:autoSpaceDE w:val="0"/>
        <w:autoSpaceDN w:val="0"/>
        <w:adjustRightInd w:val="0"/>
        <w:spacing w:line="240" w:lineRule="auto"/>
        <w:jc w:val="both"/>
        <w:rPr>
          <w:rFonts w:ascii="Arial" w:eastAsia="TimesNewRomanPS-BoldMT" w:hAnsi="Arial" w:cs="Arial"/>
          <w:bCs/>
          <w:color w:val="auto"/>
          <w:kern w:val="0"/>
          <w:sz w:val="22"/>
          <w:szCs w:val="22"/>
          <w:lang w:eastAsia="en-US"/>
        </w:rPr>
      </w:pPr>
    </w:p>
    <w:p w14:paraId="5FD4D46D" w14:textId="77777777" w:rsidR="006A7C32" w:rsidRPr="00010CCA" w:rsidRDefault="006A7C32" w:rsidP="006A7C32">
      <w:pPr>
        <w:suppressAutoHyphens w:val="0"/>
        <w:autoSpaceDE w:val="0"/>
        <w:autoSpaceDN w:val="0"/>
        <w:adjustRightInd w:val="0"/>
        <w:spacing w:line="240" w:lineRule="auto"/>
        <w:jc w:val="both"/>
        <w:rPr>
          <w:rFonts w:ascii="Arial" w:eastAsia="TimesNewRomanPS-BoldMT" w:hAnsi="Arial" w:cs="Arial"/>
          <w:bCs/>
          <w:color w:val="auto"/>
          <w:kern w:val="0"/>
          <w:sz w:val="22"/>
          <w:szCs w:val="22"/>
          <w:lang w:eastAsia="en-US"/>
        </w:rPr>
      </w:pPr>
      <w:r w:rsidRPr="00010CCA">
        <w:rPr>
          <w:rFonts w:ascii="Arial" w:eastAsia="TimesNewRomanPS-BoldMT" w:hAnsi="Arial" w:cs="Arial"/>
          <w:bCs/>
          <w:color w:val="auto"/>
          <w:kern w:val="0"/>
          <w:sz w:val="22"/>
          <w:szCs w:val="22"/>
          <w:lang w:eastAsia="en-US"/>
        </w:rPr>
        <w:t>Словима: ___________________________________________________ са ПДВ-ом.</w:t>
      </w:r>
    </w:p>
    <w:p w14:paraId="02E634A4" w14:textId="77777777" w:rsidR="006A7C32" w:rsidRPr="00010CCA" w:rsidRDefault="006A7C32" w:rsidP="006A7C32">
      <w:pPr>
        <w:ind w:right="4"/>
        <w:rPr>
          <w:rFonts w:ascii="Arial" w:hAnsi="Arial" w:cs="Arial"/>
          <w:b/>
          <w:sz w:val="22"/>
          <w:szCs w:val="22"/>
        </w:rPr>
      </w:pPr>
    </w:p>
    <w:p w14:paraId="547E364B" w14:textId="77777777" w:rsidR="006A7C32" w:rsidRPr="00010CCA" w:rsidRDefault="006A7C32" w:rsidP="006A7C32">
      <w:pPr>
        <w:suppressAutoHyphens w:val="0"/>
        <w:autoSpaceDE w:val="0"/>
        <w:autoSpaceDN w:val="0"/>
        <w:adjustRightInd w:val="0"/>
        <w:rPr>
          <w:rFonts w:ascii="Arial" w:hAnsi="Arial" w:cs="Arial"/>
          <w:b/>
          <w:bCs/>
          <w:sz w:val="22"/>
          <w:szCs w:val="22"/>
          <w:u w:val="single"/>
          <w:lang w:eastAsia="sr-Latn-CS"/>
        </w:rPr>
      </w:pPr>
      <w:r w:rsidRPr="00010CCA">
        <w:rPr>
          <w:rFonts w:ascii="Arial" w:hAnsi="Arial" w:cs="Arial"/>
          <w:b/>
          <w:bCs/>
          <w:sz w:val="22"/>
          <w:szCs w:val="22"/>
          <w:lang w:eastAsia="sr-Latn-CS"/>
        </w:rPr>
        <w:tab/>
      </w:r>
      <w:r w:rsidRPr="00010CCA">
        <w:rPr>
          <w:rFonts w:ascii="Arial" w:hAnsi="Arial" w:cs="Arial"/>
          <w:b/>
          <w:bCs/>
          <w:sz w:val="22"/>
          <w:szCs w:val="22"/>
          <w:u w:val="single"/>
          <w:lang w:val="sr-Latn-CS" w:eastAsia="sr-Latn-CS"/>
        </w:rPr>
        <w:t>Упутство за попуњавање обрасца структуре цене:</w:t>
      </w:r>
    </w:p>
    <w:p w14:paraId="08F5B65D" w14:textId="77777777" w:rsidR="006A7C32" w:rsidRPr="00010CCA" w:rsidRDefault="006A7C32" w:rsidP="006A7C32">
      <w:pPr>
        <w:suppressAutoHyphens w:val="0"/>
        <w:autoSpaceDE w:val="0"/>
        <w:autoSpaceDN w:val="0"/>
        <w:adjustRightInd w:val="0"/>
        <w:rPr>
          <w:rFonts w:ascii="Arial" w:hAnsi="Arial" w:cs="Arial"/>
          <w:b/>
          <w:bCs/>
          <w:sz w:val="22"/>
          <w:szCs w:val="22"/>
          <w:lang w:eastAsia="sr-Latn-CS"/>
        </w:rPr>
      </w:pPr>
    </w:p>
    <w:p w14:paraId="5561D378" w14:textId="77777777" w:rsidR="006A7C32" w:rsidRPr="00010CCA" w:rsidRDefault="006A7C32" w:rsidP="006A7C32">
      <w:pPr>
        <w:suppressAutoHyphens w:val="0"/>
        <w:autoSpaceDE w:val="0"/>
        <w:autoSpaceDN w:val="0"/>
        <w:adjustRightInd w:val="0"/>
        <w:rPr>
          <w:rFonts w:ascii="Arial" w:eastAsia="ArialMT" w:hAnsi="Arial" w:cs="Arial"/>
          <w:sz w:val="22"/>
          <w:szCs w:val="22"/>
          <w:lang w:val="sr-Latn-CS" w:eastAsia="sr-Latn-CS"/>
        </w:rPr>
      </w:pPr>
      <w:r w:rsidRPr="00010CCA">
        <w:rPr>
          <w:rFonts w:ascii="Arial" w:eastAsia="ArialMT" w:hAnsi="Arial" w:cs="Arial"/>
          <w:sz w:val="22"/>
          <w:szCs w:val="22"/>
          <w:lang w:eastAsia="sr-Latn-CS"/>
        </w:rPr>
        <w:tab/>
      </w:r>
      <w:r w:rsidRPr="00010CCA">
        <w:rPr>
          <w:rFonts w:ascii="Arial" w:eastAsia="ArialMT" w:hAnsi="Arial" w:cs="Arial"/>
          <w:sz w:val="22"/>
          <w:szCs w:val="22"/>
          <w:lang w:val="sr-Latn-CS" w:eastAsia="sr-Latn-CS"/>
        </w:rPr>
        <w:t>Понуђач треба да попуни образац структуре цене на следећи начин:</w:t>
      </w:r>
    </w:p>
    <w:p w14:paraId="24FA7996" w14:textId="77777777" w:rsidR="006A7C32" w:rsidRPr="00010CCA" w:rsidRDefault="006A7C32" w:rsidP="009079E1">
      <w:pPr>
        <w:numPr>
          <w:ilvl w:val="0"/>
          <w:numId w:val="10"/>
        </w:numPr>
        <w:suppressAutoHyphens w:val="0"/>
        <w:autoSpaceDE w:val="0"/>
        <w:autoSpaceDN w:val="0"/>
        <w:adjustRightInd w:val="0"/>
        <w:spacing w:after="4" w:line="240" w:lineRule="auto"/>
        <w:contextualSpacing/>
        <w:jc w:val="both"/>
        <w:rPr>
          <w:rFonts w:ascii="Arial" w:eastAsiaTheme="minorHAnsi" w:hAnsi="Arial" w:cs="Arial"/>
          <w:kern w:val="0"/>
          <w:sz w:val="22"/>
          <w:szCs w:val="22"/>
          <w:lang w:eastAsia="en-US"/>
        </w:rPr>
      </w:pPr>
      <w:r w:rsidRPr="00010CCA">
        <w:rPr>
          <w:rFonts w:ascii="Arial" w:eastAsiaTheme="minorHAnsi" w:hAnsi="Arial" w:cs="Arial"/>
          <w:kern w:val="0"/>
          <w:sz w:val="22"/>
          <w:szCs w:val="22"/>
          <w:lang w:eastAsia="en-US"/>
        </w:rPr>
        <w:t xml:space="preserve">у колону </w:t>
      </w:r>
      <w:r>
        <w:rPr>
          <w:rFonts w:ascii="Arial" w:eastAsiaTheme="minorHAnsi" w:hAnsi="Arial" w:cs="Arial"/>
          <w:kern w:val="0"/>
          <w:sz w:val="22"/>
          <w:szCs w:val="22"/>
          <w:lang w:eastAsia="en-US"/>
        </w:rPr>
        <w:t>4</w:t>
      </w:r>
      <w:r w:rsidRPr="00010CCA">
        <w:rPr>
          <w:rFonts w:ascii="Arial" w:eastAsiaTheme="minorHAnsi" w:hAnsi="Arial" w:cs="Arial"/>
          <w:kern w:val="0"/>
          <w:sz w:val="22"/>
          <w:szCs w:val="22"/>
          <w:lang w:eastAsia="en-US"/>
        </w:rPr>
        <w:t xml:space="preserve">. уписати колико износи цена </w:t>
      </w:r>
      <w:r>
        <w:rPr>
          <w:rFonts w:ascii="Arial" w:eastAsiaTheme="minorHAnsi" w:hAnsi="Arial" w:cs="Arial"/>
          <w:kern w:val="0"/>
          <w:sz w:val="22"/>
          <w:szCs w:val="22"/>
          <w:lang w:eastAsia="en-US"/>
        </w:rPr>
        <w:t>сваке позиције</w:t>
      </w:r>
      <w:r w:rsidRPr="00010CCA">
        <w:rPr>
          <w:rFonts w:ascii="Arial" w:eastAsiaTheme="minorHAnsi" w:hAnsi="Arial" w:cs="Arial"/>
          <w:kern w:val="0"/>
          <w:sz w:val="22"/>
          <w:szCs w:val="22"/>
          <w:lang w:eastAsia="en-US"/>
        </w:rPr>
        <w:t xml:space="preserve"> без ПДВ-а;</w:t>
      </w:r>
    </w:p>
    <w:p w14:paraId="381744E9" w14:textId="77777777" w:rsidR="006A7C32" w:rsidRPr="00010CCA" w:rsidRDefault="006A7C32" w:rsidP="009079E1">
      <w:pPr>
        <w:numPr>
          <w:ilvl w:val="0"/>
          <w:numId w:val="10"/>
        </w:numPr>
        <w:suppressAutoHyphens w:val="0"/>
        <w:autoSpaceDE w:val="0"/>
        <w:autoSpaceDN w:val="0"/>
        <w:adjustRightInd w:val="0"/>
        <w:spacing w:after="4" w:line="240" w:lineRule="auto"/>
        <w:contextualSpacing/>
        <w:jc w:val="both"/>
        <w:rPr>
          <w:rFonts w:ascii="Arial" w:eastAsiaTheme="minorHAnsi" w:hAnsi="Arial" w:cs="Arial"/>
          <w:kern w:val="0"/>
          <w:sz w:val="22"/>
          <w:szCs w:val="22"/>
          <w:lang w:eastAsia="en-US"/>
        </w:rPr>
      </w:pPr>
      <w:r w:rsidRPr="00010CCA">
        <w:rPr>
          <w:rFonts w:ascii="Arial" w:eastAsiaTheme="minorHAnsi" w:hAnsi="Arial" w:cs="Arial"/>
          <w:kern w:val="0"/>
          <w:sz w:val="22"/>
          <w:szCs w:val="22"/>
          <w:lang w:eastAsia="en-US"/>
        </w:rPr>
        <w:t>у</w:t>
      </w:r>
      <w:r>
        <w:rPr>
          <w:rFonts w:ascii="Arial" w:eastAsiaTheme="minorHAnsi" w:hAnsi="Arial" w:cs="Arial"/>
          <w:kern w:val="0"/>
          <w:sz w:val="22"/>
          <w:szCs w:val="22"/>
          <w:lang w:eastAsia="en-US"/>
        </w:rPr>
        <w:t xml:space="preserve"> колону 5</w:t>
      </w:r>
      <w:r w:rsidRPr="00010CCA">
        <w:rPr>
          <w:rFonts w:ascii="Arial" w:eastAsiaTheme="minorHAnsi" w:hAnsi="Arial" w:cs="Arial"/>
          <w:kern w:val="0"/>
          <w:sz w:val="22"/>
          <w:szCs w:val="22"/>
          <w:lang w:eastAsia="en-US"/>
        </w:rPr>
        <w:t xml:space="preserve">. уписати колико износи </w:t>
      </w:r>
      <w:r>
        <w:rPr>
          <w:rFonts w:ascii="Arial" w:eastAsiaTheme="minorHAnsi" w:hAnsi="Arial" w:cs="Arial"/>
          <w:kern w:val="0"/>
          <w:sz w:val="22"/>
          <w:szCs w:val="22"/>
          <w:lang w:eastAsia="en-US"/>
        </w:rPr>
        <w:t>ПДВ за сваку позицију</w:t>
      </w:r>
      <w:r w:rsidRPr="00010CCA">
        <w:rPr>
          <w:rFonts w:ascii="Arial" w:eastAsiaTheme="minorHAnsi" w:hAnsi="Arial" w:cs="Arial"/>
          <w:kern w:val="0"/>
          <w:sz w:val="22"/>
          <w:szCs w:val="22"/>
          <w:lang w:eastAsia="en-US"/>
        </w:rPr>
        <w:t>;</w:t>
      </w:r>
    </w:p>
    <w:p w14:paraId="6FBB7B2E" w14:textId="77777777" w:rsidR="006A7C32" w:rsidRPr="00010CCA" w:rsidRDefault="006A7C32" w:rsidP="009079E1">
      <w:pPr>
        <w:numPr>
          <w:ilvl w:val="0"/>
          <w:numId w:val="10"/>
        </w:numPr>
        <w:suppressAutoHyphens w:val="0"/>
        <w:autoSpaceDE w:val="0"/>
        <w:autoSpaceDN w:val="0"/>
        <w:adjustRightInd w:val="0"/>
        <w:spacing w:after="4" w:line="240" w:lineRule="auto"/>
        <w:contextualSpacing/>
        <w:jc w:val="both"/>
        <w:rPr>
          <w:rFonts w:ascii="Arial" w:eastAsiaTheme="minorHAnsi" w:hAnsi="Arial" w:cs="Arial"/>
          <w:kern w:val="0"/>
          <w:sz w:val="22"/>
          <w:szCs w:val="22"/>
          <w:lang w:eastAsia="en-US"/>
        </w:rPr>
      </w:pPr>
      <w:r w:rsidRPr="00010CCA">
        <w:rPr>
          <w:rFonts w:ascii="Arial" w:eastAsiaTheme="minorHAnsi" w:hAnsi="Arial" w:cs="Arial"/>
          <w:kern w:val="0"/>
          <w:sz w:val="22"/>
          <w:szCs w:val="22"/>
          <w:lang w:eastAsia="en-US"/>
        </w:rPr>
        <w:t xml:space="preserve">у колону </w:t>
      </w:r>
      <w:r>
        <w:rPr>
          <w:rFonts w:ascii="Arial" w:eastAsiaTheme="minorHAnsi" w:hAnsi="Arial" w:cs="Arial"/>
          <w:kern w:val="0"/>
          <w:sz w:val="22"/>
          <w:szCs w:val="22"/>
          <w:lang w:eastAsia="en-US"/>
        </w:rPr>
        <w:t>6</w:t>
      </w:r>
      <w:r w:rsidRPr="00010CCA">
        <w:rPr>
          <w:rFonts w:ascii="Arial" w:eastAsiaTheme="minorHAnsi" w:hAnsi="Arial" w:cs="Arial"/>
          <w:kern w:val="0"/>
          <w:sz w:val="22"/>
          <w:szCs w:val="22"/>
          <w:lang w:eastAsia="en-US"/>
        </w:rPr>
        <w:t xml:space="preserve">. уписати </w:t>
      </w:r>
      <w:r>
        <w:rPr>
          <w:rFonts w:ascii="Arial" w:eastAsiaTheme="minorHAnsi" w:hAnsi="Arial" w:cs="Arial"/>
          <w:kern w:val="0"/>
          <w:sz w:val="22"/>
          <w:szCs w:val="22"/>
          <w:lang w:eastAsia="en-US"/>
        </w:rPr>
        <w:t>збир</w:t>
      </w:r>
      <w:r w:rsidRPr="00010CCA">
        <w:rPr>
          <w:rFonts w:ascii="Arial" w:eastAsiaTheme="minorHAnsi" w:hAnsi="Arial" w:cs="Arial"/>
          <w:kern w:val="0"/>
          <w:sz w:val="22"/>
          <w:szCs w:val="22"/>
          <w:lang w:eastAsia="en-US"/>
        </w:rPr>
        <w:t xml:space="preserve"> колона 4 и 5</w:t>
      </w:r>
      <w:r>
        <w:rPr>
          <w:rFonts w:ascii="Arial" w:eastAsiaTheme="minorHAnsi" w:hAnsi="Arial" w:cs="Arial"/>
          <w:kern w:val="0"/>
          <w:sz w:val="22"/>
          <w:szCs w:val="22"/>
          <w:lang w:eastAsia="en-US"/>
        </w:rPr>
        <w:t>.</w:t>
      </w:r>
    </w:p>
    <w:p w14:paraId="06717A11" w14:textId="77777777" w:rsidR="006A7C32" w:rsidRPr="00010CCA" w:rsidRDefault="006A7C32" w:rsidP="006A7C32">
      <w:pPr>
        <w:suppressAutoHyphens w:val="0"/>
        <w:autoSpaceDE w:val="0"/>
        <w:autoSpaceDN w:val="0"/>
        <w:adjustRightInd w:val="0"/>
        <w:rPr>
          <w:rFonts w:ascii="Arial" w:eastAsia="ArialMT" w:hAnsi="Arial" w:cs="Arial"/>
          <w:sz w:val="22"/>
          <w:szCs w:val="22"/>
          <w:lang w:val="sr-Latn-CS" w:eastAsia="sr-Latn-CS"/>
        </w:rPr>
      </w:pPr>
    </w:p>
    <w:p w14:paraId="4A649672" w14:textId="77777777" w:rsidR="006A7C32" w:rsidRDefault="006A7C32" w:rsidP="006A7C32">
      <w:pPr>
        <w:ind w:left="780" w:right="4"/>
        <w:rPr>
          <w:rFonts w:ascii="Arial" w:eastAsia="ArialMT" w:hAnsi="Arial" w:cs="Arial"/>
          <w:sz w:val="22"/>
          <w:szCs w:val="22"/>
          <w:lang w:eastAsia="sr-Latn-CS"/>
        </w:rPr>
      </w:pPr>
      <w:r>
        <w:rPr>
          <w:rFonts w:ascii="Arial" w:eastAsia="ArialMT" w:hAnsi="Arial" w:cs="Arial"/>
          <w:sz w:val="22"/>
          <w:szCs w:val="22"/>
          <w:lang w:val="sr-Latn-CS" w:eastAsia="sr-Latn-CS"/>
        </w:rPr>
        <w:t xml:space="preserve">Датум </w:t>
      </w:r>
      <w:r>
        <w:rPr>
          <w:rFonts w:ascii="Arial" w:eastAsia="ArialMT" w:hAnsi="Arial" w:cs="Arial"/>
          <w:sz w:val="22"/>
          <w:szCs w:val="22"/>
          <w:lang w:eastAsia="sr-Latn-CS"/>
        </w:rPr>
        <w:tab/>
      </w:r>
      <w:r>
        <w:rPr>
          <w:rFonts w:ascii="Arial" w:eastAsia="ArialMT" w:hAnsi="Arial" w:cs="Arial"/>
          <w:sz w:val="22"/>
          <w:szCs w:val="22"/>
          <w:lang w:eastAsia="sr-Latn-CS"/>
        </w:rPr>
        <w:tab/>
      </w:r>
      <w:r>
        <w:rPr>
          <w:rFonts w:ascii="Arial" w:eastAsia="ArialMT" w:hAnsi="Arial" w:cs="Arial"/>
          <w:sz w:val="22"/>
          <w:szCs w:val="22"/>
          <w:lang w:eastAsia="sr-Latn-CS"/>
        </w:rPr>
        <w:tab/>
        <w:t xml:space="preserve">             МП</w:t>
      </w:r>
      <w:r>
        <w:rPr>
          <w:rFonts w:ascii="Arial" w:eastAsia="ArialMT" w:hAnsi="Arial" w:cs="Arial"/>
          <w:sz w:val="22"/>
          <w:szCs w:val="22"/>
          <w:lang w:eastAsia="sr-Latn-CS"/>
        </w:rPr>
        <w:tab/>
      </w:r>
      <w:r>
        <w:rPr>
          <w:rFonts w:ascii="Arial" w:eastAsia="ArialMT" w:hAnsi="Arial" w:cs="Arial"/>
          <w:sz w:val="22"/>
          <w:szCs w:val="22"/>
          <w:lang w:eastAsia="sr-Latn-CS"/>
        </w:rPr>
        <w:tab/>
        <w:t xml:space="preserve">          Потпис понуђача</w:t>
      </w:r>
    </w:p>
    <w:p w14:paraId="0FEC7D11" w14:textId="77777777" w:rsidR="006A7C32" w:rsidRPr="00751333" w:rsidRDefault="006A7C32" w:rsidP="006A7C32">
      <w:pPr>
        <w:ind w:left="780" w:right="4"/>
        <w:rPr>
          <w:rFonts w:ascii="Arial" w:eastAsia="ArialMT" w:hAnsi="Arial" w:cs="Arial"/>
          <w:sz w:val="22"/>
          <w:szCs w:val="22"/>
          <w:lang w:eastAsia="sr-Latn-CS"/>
        </w:rPr>
      </w:pPr>
    </w:p>
    <w:p w14:paraId="7E86ACFE" w14:textId="77777777" w:rsidR="006A7C32" w:rsidRPr="00751333" w:rsidRDefault="006A7C32" w:rsidP="006A7C32">
      <w:pPr>
        <w:ind w:right="4"/>
        <w:rPr>
          <w:rFonts w:ascii="Arial" w:hAnsi="Arial" w:cs="Arial"/>
          <w:b/>
          <w:sz w:val="22"/>
          <w:szCs w:val="22"/>
        </w:rPr>
      </w:pPr>
      <w:r w:rsidRPr="00010CCA">
        <w:rPr>
          <w:rFonts w:ascii="Arial" w:hAnsi="Arial" w:cs="Arial"/>
          <w:sz w:val="22"/>
          <w:szCs w:val="22"/>
        </w:rPr>
        <w:t>________</w:t>
      </w:r>
      <w:r>
        <w:rPr>
          <w:rFonts w:ascii="Arial" w:hAnsi="Arial" w:cs="Arial"/>
          <w:sz w:val="22"/>
          <w:szCs w:val="22"/>
        </w:rPr>
        <w:t xml:space="preserve">_____________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w:t>
      </w:r>
    </w:p>
    <w:p w14:paraId="0FA798D8" w14:textId="77777777" w:rsidR="006A7C32" w:rsidRDefault="006A7C32" w:rsidP="006A7C32">
      <w:pPr>
        <w:jc w:val="both"/>
        <w:rPr>
          <w:rFonts w:ascii="Arial" w:hAnsi="Arial" w:cs="Arial"/>
          <w:b/>
          <w:i/>
          <w:sz w:val="20"/>
          <w:szCs w:val="20"/>
          <w:lang w:val="sr-Cyrl-CS"/>
        </w:rPr>
      </w:pPr>
    </w:p>
    <w:p w14:paraId="2B9F40A8" w14:textId="77777777" w:rsidR="006A7C32" w:rsidRDefault="006A7C32" w:rsidP="006A7C32">
      <w:pPr>
        <w:jc w:val="both"/>
        <w:rPr>
          <w:rFonts w:ascii="Arial" w:hAnsi="Arial" w:cs="Arial"/>
          <w:i/>
          <w:sz w:val="20"/>
          <w:szCs w:val="20"/>
          <w:lang w:val="sr-Cyrl-CS"/>
        </w:rPr>
      </w:pPr>
      <w:r w:rsidRPr="00010CCA">
        <w:rPr>
          <w:rFonts w:ascii="Arial" w:hAnsi="Arial" w:cs="Arial"/>
          <w:b/>
          <w:i/>
          <w:sz w:val="20"/>
          <w:szCs w:val="20"/>
          <w:lang w:val="sr-Cyrl-CS"/>
        </w:rPr>
        <w:t>Напомена</w:t>
      </w:r>
      <w:r w:rsidRPr="00010CCA">
        <w:rPr>
          <w:rFonts w:ascii="Arial" w:hAnsi="Arial" w:cs="Arial"/>
          <w:i/>
          <w:sz w:val="20"/>
          <w:szCs w:val="20"/>
          <w:lang w:val="sr-Cyrl-CS"/>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Pr>
          <w:rFonts w:ascii="Arial" w:hAnsi="Arial" w:cs="Arial"/>
          <w:i/>
          <w:sz w:val="20"/>
          <w:szCs w:val="20"/>
          <w:lang w:val="sr-Cyrl-CS"/>
        </w:rPr>
        <w:t xml:space="preserve"> печатом оверити образац понуде</w:t>
      </w:r>
    </w:p>
    <w:p w14:paraId="370B597C" w14:textId="77777777" w:rsidR="00C138E4" w:rsidRDefault="00C138E4" w:rsidP="006A7C32">
      <w:pPr>
        <w:jc w:val="both"/>
        <w:rPr>
          <w:rFonts w:ascii="Arial" w:hAnsi="Arial" w:cs="Arial"/>
          <w:i/>
          <w:sz w:val="20"/>
          <w:szCs w:val="20"/>
          <w:lang w:val="sr-Cyrl-CS"/>
        </w:rPr>
      </w:pPr>
    </w:p>
    <w:p w14:paraId="4974C5D5" w14:textId="77777777" w:rsidR="00C138E4" w:rsidRDefault="00C138E4" w:rsidP="006A7C32">
      <w:pPr>
        <w:jc w:val="both"/>
        <w:rPr>
          <w:rFonts w:ascii="Arial" w:hAnsi="Arial" w:cs="Arial"/>
          <w:i/>
          <w:sz w:val="20"/>
          <w:szCs w:val="20"/>
          <w:lang w:val="sr-Cyrl-CS"/>
        </w:rPr>
      </w:pPr>
    </w:p>
    <w:p w14:paraId="5D14B9A5" w14:textId="77777777" w:rsidR="00E554A2" w:rsidRPr="00BD74EB" w:rsidRDefault="00E554A2" w:rsidP="00E554A2">
      <w:pPr>
        <w:jc w:val="right"/>
        <w:rPr>
          <w:rFonts w:ascii="Arial" w:hAnsi="Arial" w:cs="Arial"/>
          <w:b/>
          <w:bCs/>
          <w:sz w:val="22"/>
          <w:szCs w:val="22"/>
        </w:rPr>
      </w:pPr>
      <w:r w:rsidRPr="00BD74EB">
        <w:rPr>
          <w:rFonts w:ascii="Arial" w:hAnsi="Arial" w:cs="Arial"/>
          <w:b/>
          <w:bCs/>
          <w:sz w:val="22"/>
          <w:szCs w:val="22"/>
        </w:rPr>
        <w:t xml:space="preserve">(ОБРАЗАЦ </w:t>
      </w:r>
      <w:r w:rsidR="00846363" w:rsidRPr="00BD74EB">
        <w:rPr>
          <w:rFonts w:ascii="Arial" w:hAnsi="Arial" w:cs="Arial"/>
          <w:b/>
          <w:bCs/>
          <w:sz w:val="22"/>
          <w:szCs w:val="22"/>
        </w:rPr>
        <w:t>7</w:t>
      </w:r>
      <w:r w:rsidRPr="00BD74EB">
        <w:rPr>
          <w:rFonts w:ascii="Arial" w:hAnsi="Arial" w:cs="Arial"/>
          <w:b/>
          <w:bCs/>
          <w:sz w:val="22"/>
          <w:szCs w:val="22"/>
        </w:rPr>
        <w:t>)</w:t>
      </w:r>
    </w:p>
    <w:p w14:paraId="7F22CDB9" w14:textId="77777777" w:rsidR="00A053CB" w:rsidRPr="00BD74EB" w:rsidRDefault="00A053CB" w:rsidP="00A053CB">
      <w:pPr>
        <w:shd w:val="clear" w:color="auto" w:fill="C6D9F1"/>
        <w:tabs>
          <w:tab w:val="left" w:pos="90"/>
        </w:tabs>
        <w:jc w:val="center"/>
        <w:outlineLvl w:val="0"/>
        <w:rPr>
          <w:rFonts w:ascii="Arial" w:hAnsi="Arial" w:cs="Arial"/>
          <w:b/>
          <w:bCs/>
          <w:sz w:val="22"/>
          <w:szCs w:val="22"/>
        </w:rPr>
      </w:pPr>
      <w:r w:rsidRPr="00BD74EB">
        <w:rPr>
          <w:rFonts w:ascii="Arial" w:hAnsi="Arial" w:cs="Arial"/>
          <w:b/>
          <w:sz w:val="22"/>
          <w:szCs w:val="22"/>
        </w:rPr>
        <w:t>СПИСАК ПРУЖЕНИХ УСЛУГА</w:t>
      </w:r>
      <w:r w:rsidR="0005383D" w:rsidRPr="00BD74EB">
        <w:rPr>
          <w:rFonts w:ascii="Arial" w:hAnsi="Arial" w:cs="Arial"/>
          <w:b/>
          <w:sz w:val="22"/>
          <w:szCs w:val="22"/>
        </w:rPr>
        <w:t xml:space="preserve"> – референтна листа</w:t>
      </w:r>
    </w:p>
    <w:p w14:paraId="753B29CA" w14:textId="77777777" w:rsidR="00A053CB" w:rsidRPr="00BD74EB" w:rsidRDefault="00A053CB" w:rsidP="00A053CB">
      <w:pPr>
        <w:jc w:val="center"/>
        <w:rPr>
          <w:rFonts w:ascii="Arial" w:hAnsi="Arial" w:cs="Arial"/>
          <w:b/>
          <w:sz w:val="22"/>
          <w:szCs w:val="22"/>
          <w:lang w:val="sr-Cyrl-CS"/>
        </w:rPr>
      </w:pPr>
    </w:p>
    <w:p w14:paraId="79BF26B0" w14:textId="77777777" w:rsidR="00F17445" w:rsidRPr="00BD74EB" w:rsidRDefault="00F17445" w:rsidP="00A053CB">
      <w:pPr>
        <w:jc w:val="center"/>
        <w:rPr>
          <w:rFonts w:ascii="Arial" w:hAnsi="Arial" w:cs="Arial"/>
          <w:b/>
          <w:sz w:val="22"/>
          <w:szCs w:val="22"/>
          <w:lang w:val="sr-Cyrl-CS"/>
        </w:rPr>
      </w:pPr>
    </w:p>
    <w:p w14:paraId="353C14F7" w14:textId="7368A3BF" w:rsidR="00A053CB" w:rsidRPr="00BD74EB" w:rsidRDefault="00A053CB" w:rsidP="00A053CB">
      <w:pPr>
        <w:outlineLvl w:val="0"/>
        <w:rPr>
          <w:rFonts w:ascii="Arial" w:hAnsi="Arial" w:cs="Arial"/>
          <w:b/>
          <w:sz w:val="22"/>
          <w:szCs w:val="22"/>
        </w:rPr>
      </w:pPr>
      <w:r w:rsidRPr="00BD74EB">
        <w:rPr>
          <w:rFonts w:ascii="Arial" w:hAnsi="Arial" w:cs="Arial"/>
          <w:sz w:val="22"/>
          <w:szCs w:val="22"/>
          <w:lang w:val="nl-BE"/>
        </w:rPr>
        <w:t xml:space="preserve">Број јавног позива: </w:t>
      </w:r>
      <w:r w:rsidR="00F90187">
        <w:rPr>
          <w:rFonts w:ascii="Arial" w:hAnsi="Arial" w:cs="Arial"/>
          <w:bCs/>
          <w:sz w:val="22"/>
          <w:szCs w:val="22"/>
        </w:rPr>
        <w:t>404-40/2020-III</w:t>
      </w:r>
    </w:p>
    <w:p w14:paraId="5CFD1847" w14:textId="77777777" w:rsidR="00A053CB" w:rsidRPr="00BD74EB" w:rsidRDefault="00A053CB" w:rsidP="00A053CB">
      <w:pPr>
        <w:jc w:val="both"/>
        <w:rPr>
          <w:rFonts w:ascii="Arial" w:hAnsi="Arial" w:cs="Arial"/>
          <w:b/>
          <w:i/>
          <w:sz w:val="22"/>
          <w:szCs w:val="22"/>
          <w:lang w:val="sr-Cyrl-CS"/>
        </w:rPr>
      </w:pPr>
      <w:r w:rsidRPr="00BD74EB">
        <w:rPr>
          <w:rFonts w:ascii="Arial" w:hAnsi="Arial" w:cs="Arial"/>
          <w:b/>
          <w:i/>
          <w:sz w:val="22"/>
          <w:szCs w:val="22"/>
          <w:lang w:val="nl-BE"/>
        </w:rPr>
        <w:t>(</w:t>
      </w:r>
      <w:r w:rsidR="0005383D" w:rsidRPr="00BD74EB">
        <w:rPr>
          <w:rFonts w:ascii="Arial" w:hAnsi="Arial" w:cs="Arial"/>
          <w:b/>
          <w:i/>
          <w:sz w:val="22"/>
          <w:szCs w:val="22"/>
        </w:rPr>
        <w:t>референтн</w:t>
      </w:r>
      <w:r w:rsidR="008B60AF">
        <w:rPr>
          <w:rFonts w:ascii="Arial" w:hAnsi="Arial" w:cs="Arial"/>
          <w:b/>
          <w:i/>
          <w:sz w:val="22"/>
          <w:szCs w:val="22"/>
          <w:lang w:val="sr-Cyrl-RS"/>
        </w:rPr>
        <w:t>а</w:t>
      </w:r>
      <w:r w:rsidR="0005383D" w:rsidRPr="00BD74EB">
        <w:rPr>
          <w:rFonts w:ascii="Arial" w:hAnsi="Arial" w:cs="Arial"/>
          <w:b/>
          <w:i/>
          <w:sz w:val="22"/>
          <w:szCs w:val="22"/>
        </w:rPr>
        <w:t xml:space="preserve"> лист</w:t>
      </w:r>
      <w:r w:rsidR="008B60AF">
        <w:rPr>
          <w:rFonts w:ascii="Arial" w:hAnsi="Arial" w:cs="Arial"/>
          <w:b/>
          <w:i/>
          <w:sz w:val="22"/>
          <w:szCs w:val="22"/>
          <w:lang w:val="sr-Cyrl-RS"/>
        </w:rPr>
        <w:t>а</w:t>
      </w:r>
      <w:r w:rsidR="00FD5017">
        <w:rPr>
          <w:rFonts w:ascii="Arial" w:hAnsi="Arial" w:cs="Arial"/>
          <w:b/>
          <w:i/>
          <w:sz w:val="22"/>
          <w:szCs w:val="22"/>
          <w:lang w:val="sr-Cyrl-CS"/>
        </w:rPr>
        <w:t>)</w:t>
      </w:r>
    </w:p>
    <w:p w14:paraId="74993FBF" w14:textId="77777777" w:rsidR="00A053CB" w:rsidRPr="00BD74EB" w:rsidRDefault="00A053CB" w:rsidP="00A053CB">
      <w:pPr>
        <w:rPr>
          <w:rFonts w:ascii="Arial" w:hAnsi="Arial" w:cs="Arial"/>
          <w:b/>
          <w:i/>
          <w:sz w:val="22"/>
          <w:szCs w:val="22"/>
          <w:lang w:val="sr-Cyrl-CS"/>
        </w:rPr>
      </w:pPr>
    </w:p>
    <w:p w14:paraId="362F6811" w14:textId="77777777" w:rsidR="00A053CB" w:rsidRPr="00BD74EB" w:rsidRDefault="00F17445" w:rsidP="00A053CB">
      <w:pPr>
        <w:rPr>
          <w:rFonts w:ascii="Arial" w:hAnsi="Arial" w:cs="Arial"/>
          <w:sz w:val="22"/>
          <w:szCs w:val="22"/>
        </w:rPr>
      </w:pPr>
      <w:r w:rsidRPr="00BD74EB">
        <w:rPr>
          <w:rFonts w:ascii="Arial" w:hAnsi="Arial" w:cs="Arial"/>
          <w:sz w:val="22"/>
          <w:szCs w:val="22"/>
        </w:rPr>
        <w:t>*** ПОСЛОВНИ КАПАЦИТЕТ</w:t>
      </w: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23"/>
        <w:gridCol w:w="4678"/>
        <w:gridCol w:w="1842"/>
      </w:tblGrid>
      <w:tr w:rsidR="00A053CB" w:rsidRPr="00BD74EB" w14:paraId="6E191149" w14:textId="77777777" w:rsidTr="00830C2C">
        <w:trPr>
          <w:cantSplit/>
        </w:trPr>
        <w:tc>
          <w:tcPr>
            <w:tcW w:w="426" w:type="dxa"/>
            <w:vMerge w:val="restart"/>
            <w:tcBorders>
              <w:top w:val="single" w:sz="18" w:space="0" w:color="auto"/>
            </w:tcBorders>
            <w:shd w:val="clear" w:color="auto" w:fill="E2EFD9"/>
            <w:textDirection w:val="btLr"/>
            <w:vAlign w:val="center"/>
          </w:tcPr>
          <w:p w14:paraId="53B81A62" w14:textId="77777777" w:rsidR="00A053CB" w:rsidRPr="00BD74EB" w:rsidRDefault="00A053CB" w:rsidP="00846363">
            <w:pPr>
              <w:ind w:left="113" w:right="113"/>
              <w:jc w:val="center"/>
              <w:rPr>
                <w:rFonts w:ascii="Arial" w:hAnsi="Arial" w:cs="Arial"/>
                <w:b/>
              </w:rPr>
            </w:pPr>
            <w:r w:rsidRPr="00BD74EB">
              <w:rPr>
                <w:rFonts w:ascii="Arial" w:hAnsi="Arial" w:cs="Arial"/>
                <w:b/>
                <w:sz w:val="22"/>
                <w:szCs w:val="22"/>
              </w:rPr>
              <w:t>р.бр.</w:t>
            </w:r>
          </w:p>
        </w:tc>
        <w:tc>
          <w:tcPr>
            <w:tcW w:w="2523" w:type="dxa"/>
            <w:tcBorders>
              <w:top w:val="single" w:sz="18" w:space="0" w:color="auto"/>
              <w:bottom w:val="nil"/>
            </w:tcBorders>
            <w:shd w:val="clear" w:color="auto" w:fill="E2EFD9"/>
            <w:vAlign w:val="center"/>
          </w:tcPr>
          <w:p w14:paraId="58D90302" w14:textId="09899ACD" w:rsidR="00A053CB" w:rsidRPr="00830C2C" w:rsidRDefault="00830C2C" w:rsidP="00846363">
            <w:pPr>
              <w:jc w:val="center"/>
              <w:rPr>
                <w:rFonts w:ascii="Arial" w:hAnsi="Arial" w:cs="Arial"/>
                <w:b/>
                <w:lang w:val="sr-Cyrl-RS"/>
              </w:rPr>
            </w:pPr>
            <w:r>
              <w:rPr>
                <w:rFonts w:ascii="Arial" w:hAnsi="Arial" w:cs="Arial"/>
                <w:b/>
                <w:sz w:val="22"/>
                <w:szCs w:val="22"/>
                <w:lang w:val="sr-Cyrl-RS"/>
              </w:rPr>
              <w:t>Име инжењера са лиценцом 314(313)</w:t>
            </w:r>
          </w:p>
        </w:tc>
        <w:tc>
          <w:tcPr>
            <w:tcW w:w="4678" w:type="dxa"/>
            <w:vMerge w:val="restart"/>
            <w:tcBorders>
              <w:top w:val="single" w:sz="18" w:space="0" w:color="auto"/>
            </w:tcBorders>
            <w:shd w:val="clear" w:color="auto" w:fill="E2EFD9"/>
            <w:vAlign w:val="center"/>
          </w:tcPr>
          <w:p w14:paraId="185542AA" w14:textId="77777777" w:rsidR="00A053CB" w:rsidRPr="00BD74EB" w:rsidRDefault="00A053CB" w:rsidP="00846363">
            <w:pPr>
              <w:jc w:val="center"/>
              <w:rPr>
                <w:rFonts w:ascii="Arial" w:hAnsi="Arial" w:cs="Arial"/>
                <w:b/>
                <w:lang w:val="sr-Cyrl-CS"/>
              </w:rPr>
            </w:pPr>
            <w:r w:rsidRPr="00BD74EB">
              <w:rPr>
                <w:rFonts w:ascii="Arial" w:hAnsi="Arial" w:cs="Arial"/>
                <w:b/>
                <w:sz w:val="22"/>
                <w:szCs w:val="22"/>
              </w:rPr>
              <w:t>С</w:t>
            </w:r>
            <w:r w:rsidRPr="00BD74EB">
              <w:rPr>
                <w:rFonts w:ascii="Arial" w:hAnsi="Arial" w:cs="Arial"/>
                <w:b/>
                <w:sz w:val="22"/>
                <w:szCs w:val="22"/>
                <w:lang w:val="nl-BE"/>
              </w:rPr>
              <w:t xml:space="preserve">пецификација </w:t>
            </w:r>
            <w:r w:rsidRPr="00BD74EB">
              <w:rPr>
                <w:rFonts w:ascii="Arial" w:hAnsi="Arial" w:cs="Arial"/>
                <w:b/>
                <w:sz w:val="22"/>
                <w:szCs w:val="22"/>
                <w:lang w:val="sr-Cyrl-CS"/>
              </w:rPr>
              <w:t xml:space="preserve">услуга </w:t>
            </w:r>
            <w:r w:rsidRPr="00BD74EB">
              <w:rPr>
                <w:rFonts w:ascii="Arial" w:hAnsi="Arial" w:cs="Arial"/>
                <w:b/>
                <w:sz w:val="22"/>
                <w:szCs w:val="22"/>
                <w:lang w:val="nl-BE"/>
              </w:rPr>
              <w:t>која су предмет јавне набавке</w:t>
            </w:r>
          </w:p>
        </w:tc>
        <w:tc>
          <w:tcPr>
            <w:tcW w:w="1842" w:type="dxa"/>
            <w:vMerge w:val="restart"/>
            <w:tcBorders>
              <w:top w:val="single" w:sz="18" w:space="0" w:color="auto"/>
            </w:tcBorders>
            <w:shd w:val="clear" w:color="auto" w:fill="E2EFD9"/>
            <w:vAlign w:val="center"/>
          </w:tcPr>
          <w:p w14:paraId="19EB2C8E" w14:textId="77777777" w:rsidR="00A053CB" w:rsidRPr="00BD74EB" w:rsidRDefault="00A053CB" w:rsidP="00846363">
            <w:pPr>
              <w:jc w:val="center"/>
              <w:rPr>
                <w:rFonts w:ascii="Arial" w:hAnsi="Arial" w:cs="Arial"/>
                <w:b/>
                <w:lang w:val="sr-Cyrl-CS"/>
              </w:rPr>
            </w:pPr>
            <w:r w:rsidRPr="00BD74EB">
              <w:rPr>
                <w:rFonts w:ascii="Arial" w:hAnsi="Arial" w:cs="Arial"/>
                <w:b/>
                <w:sz w:val="22"/>
                <w:szCs w:val="22"/>
                <w:lang w:val="sr-Cyrl-CS"/>
              </w:rPr>
              <w:t>Период пружања услуга</w:t>
            </w:r>
          </w:p>
        </w:tc>
      </w:tr>
      <w:tr w:rsidR="00A053CB" w:rsidRPr="00BD74EB" w14:paraId="1897E813" w14:textId="77777777" w:rsidTr="00830C2C">
        <w:trPr>
          <w:cantSplit/>
        </w:trPr>
        <w:tc>
          <w:tcPr>
            <w:tcW w:w="426" w:type="dxa"/>
            <w:vMerge/>
            <w:shd w:val="clear" w:color="auto" w:fill="E2EFD9"/>
          </w:tcPr>
          <w:p w14:paraId="52B90538" w14:textId="77777777" w:rsidR="00A053CB" w:rsidRPr="00BD74EB" w:rsidRDefault="00A053CB" w:rsidP="00846363">
            <w:pPr>
              <w:rPr>
                <w:rFonts w:ascii="Arial" w:hAnsi="Arial" w:cs="Arial"/>
                <w:b/>
                <w:lang w:val="nl-BE"/>
              </w:rPr>
            </w:pPr>
          </w:p>
        </w:tc>
        <w:tc>
          <w:tcPr>
            <w:tcW w:w="2523" w:type="dxa"/>
            <w:tcBorders>
              <w:top w:val="nil"/>
              <w:bottom w:val="nil"/>
            </w:tcBorders>
            <w:shd w:val="clear" w:color="auto" w:fill="E2EFD9"/>
            <w:vAlign w:val="center"/>
          </w:tcPr>
          <w:p w14:paraId="1F0A1E2C" w14:textId="77777777" w:rsidR="00A053CB" w:rsidRPr="00BD74EB" w:rsidRDefault="00A053CB" w:rsidP="00846363">
            <w:pPr>
              <w:jc w:val="center"/>
              <w:rPr>
                <w:rFonts w:ascii="Arial" w:hAnsi="Arial" w:cs="Arial"/>
                <w:b/>
                <w:lang w:val="nl-BE"/>
              </w:rPr>
            </w:pPr>
            <w:r w:rsidRPr="00BD74EB">
              <w:rPr>
                <w:rFonts w:ascii="Arial" w:hAnsi="Arial" w:cs="Arial"/>
                <w:b/>
                <w:sz w:val="22"/>
                <w:szCs w:val="22"/>
                <w:lang w:val="nl-BE"/>
              </w:rPr>
              <w:t>адреса</w:t>
            </w:r>
          </w:p>
        </w:tc>
        <w:tc>
          <w:tcPr>
            <w:tcW w:w="4678" w:type="dxa"/>
            <w:vMerge/>
            <w:shd w:val="clear" w:color="auto" w:fill="E2EFD9"/>
          </w:tcPr>
          <w:p w14:paraId="623435E1" w14:textId="77777777" w:rsidR="00A053CB" w:rsidRPr="00BD74EB" w:rsidRDefault="00A053CB" w:rsidP="00846363">
            <w:pPr>
              <w:rPr>
                <w:rFonts w:ascii="Arial" w:hAnsi="Arial" w:cs="Arial"/>
                <w:b/>
                <w:lang w:val="nl-BE"/>
              </w:rPr>
            </w:pPr>
          </w:p>
        </w:tc>
        <w:tc>
          <w:tcPr>
            <w:tcW w:w="1842" w:type="dxa"/>
            <w:vMerge/>
            <w:shd w:val="clear" w:color="auto" w:fill="E2EFD9"/>
          </w:tcPr>
          <w:p w14:paraId="0803E5EA" w14:textId="77777777" w:rsidR="00A053CB" w:rsidRPr="00BD74EB" w:rsidRDefault="00A053CB" w:rsidP="00846363">
            <w:pPr>
              <w:rPr>
                <w:rFonts w:ascii="Arial" w:hAnsi="Arial" w:cs="Arial"/>
                <w:b/>
                <w:lang w:val="nl-BE"/>
              </w:rPr>
            </w:pPr>
          </w:p>
        </w:tc>
      </w:tr>
      <w:tr w:rsidR="00A053CB" w:rsidRPr="00BD74EB" w14:paraId="7118808C" w14:textId="77777777" w:rsidTr="00830C2C">
        <w:trPr>
          <w:cantSplit/>
        </w:trPr>
        <w:tc>
          <w:tcPr>
            <w:tcW w:w="426" w:type="dxa"/>
            <w:vMerge/>
            <w:shd w:val="clear" w:color="auto" w:fill="E2EFD9"/>
          </w:tcPr>
          <w:p w14:paraId="16AEDEDF" w14:textId="77777777" w:rsidR="00A053CB" w:rsidRPr="00BD74EB" w:rsidRDefault="00A053CB" w:rsidP="00846363">
            <w:pPr>
              <w:rPr>
                <w:rFonts w:ascii="Arial" w:hAnsi="Arial" w:cs="Arial"/>
                <w:b/>
                <w:lang w:val="nl-BE"/>
              </w:rPr>
            </w:pPr>
          </w:p>
        </w:tc>
        <w:tc>
          <w:tcPr>
            <w:tcW w:w="2523" w:type="dxa"/>
            <w:tcBorders>
              <w:top w:val="nil"/>
              <w:bottom w:val="nil"/>
            </w:tcBorders>
            <w:shd w:val="clear" w:color="auto" w:fill="E2EFD9"/>
            <w:vAlign w:val="center"/>
          </w:tcPr>
          <w:p w14:paraId="4DA8CCCE" w14:textId="77777777" w:rsidR="00A053CB" w:rsidRPr="00BD74EB" w:rsidRDefault="00A053CB" w:rsidP="00846363">
            <w:pPr>
              <w:jc w:val="center"/>
              <w:rPr>
                <w:rFonts w:ascii="Arial" w:hAnsi="Arial" w:cs="Arial"/>
                <w:b/>
                <w:lang w:val="nl-BE"/>
              </w:rPr>
            </w:pPr>
            <w:r w:rsidRPr="00BD74EB">
              <w:rPr>
                <w:rFonts w:ascii="Arial" w:hAnsi="Arial" w:cs="Arial"/>
                <w:b/>
                <w:sz w:val="22"/>
                <w:szCs w:val="22"/>
                <w:lang w:val="nl-BE"/>
              </w:rPr>
              <w:t>контакт особа</w:t>
            </w:r>
          </w:p>
        </w:tc>
        <w:tc>
          <w:tcPr>
            <w:tcW w:w="4678" w:type="dxa"/>
            <w:vMerge/>
            <w:shd w:val="clear" w:color="auto" w:fill="E2EFD9"/>
            <w:vAlign w:val="center"/>
          </w:tcPr>
          <w:p w14:paraId="5FC5D2BA" w14:textId="77777777" w:rsidR="00A053CB" w:rsidRPr="00BD74EB" w:rsidRDefault="00A053CB" w:rsidP="00846363">
            <w:pPr>
              <w:jc w:val="center"/>
              <w:rPr>
                <w:rFonts w:ascii="Arial" w:hAnsi="Arial" w:cs="Arial"/>
                <w:b/>
                <w:lang w:val="nl-BE"/>
              </w:rPr>
            </w:pPr>
          </w:p>
        </w:tc>
        <w:tc>
          <w:tcPr>
            <w:tcW w:w="1842" w:type="dxa"/>
            <w:vMerge/>
            <w:shd w:val="clear" w:color="auto" w:fill="E2EFD9"/>
          </w:tcPr>
          <w:p w14:paraId="433205E2" w14:textId="77777777" w:rsidR="00A053CB" w:rsidRPr="00BD74EB" w:rsidRDefault="00A053CB" w:rsidP="00846363">
            <w:pPr>
              <w:rPr>
                <w:rFonts w:ascii="Arial" w:hAnsi="Arial" w:cs="Arial"/>
                <w:b/>
                <w:lang w:val="nl-BE"/>
              </w:rPr>
            </w:pPr>
          </w:p>
        </w:tc>
      </w:tr>
      <w:tr w:rsidR="00A053CB" w:rsidRPr="00BD74EB" w14:paraId="344D1314" w14:textId="77777777" w:rsidTr="00830C2C">
        <w:trPr>
          <w:cantSplit/>
        </w:trPr>
        <w:tc>
          <w:tcPr>
            <w:tcW w:w="426" w:type="dxa"/>
            <w:vMerge/>
            <w:tcBorders>
              <w:bottom w:val="single" w:sz="18" w:space="0" w:color="auto"/>
            </w:tcBorders>
            <w:shd w:val="clear" w:color="auto" w:fill="E2EFD9"/>
          </w:tcPr>
          <w:p w14:paraId="540865B5" w14:textId="77777777" w:rsidR="00A053CB" w:rsidRPr="00BD74EB" w:rsidRDefault="00A053CB" w:rsidP="00846363">
            <w:pPr>
              <w:rPr>
                <w:rFonts w:ascii="Arial" w:hAnsi="Arial" w:cs="Arial"/>
                <w:b/>
                <w:lang w:val="nl-BE"/>
              </w:rPr>
            </w:pPr>
          </w:p>
        </w:tc>
        <w:tc>
          <w:tcPr>
            <w:tcW w:w="2523" w:type="dxa"/>
            <w:tcBorders>
              <w:top w:val="nil"/>
              <w:bottom w:val="single" w:sz="18" w:space="0" w:color="auto"/>
            </w:tcBorders>
            <w:shd w:val="clear" w:color="auto" w:fill="E2EFD9"/>
            <w:vAlign w:val="center"/>
          </w:tcPr>
          <w:p w14:paraId="6132AB7E" w14:textId="77777777" w:rsidR="00A053CB" w:rsidRPr="00BD74EB" w:rsidRDefault="00A053CB" w:rsidP="00846363">
            <w:pPr>
              <w:jc w:val="center"/>
              <w:rPr>
                <w:rFonts w:ascii="Arial" w:hAnsi="Arial" w:cs="Arial"/>
                <w:b/>
                <w:lang w:val="nl-BE"/>
              </w:rPr>
            </w:pPr>
            <w:r w:rsidRPr="00BD74EB">
              <w:rPr>
                <w:rFonts w:ascii="Arial" w:hAnsi="Arial" w:cs="Arial"/>
                <w:b/>
                <w:sz w:val="22"/>
                <w:szCs w:val="22"/>
                <w:lang w:val="nl-BE"/>
              </w:rPr>
              <w:t>број телефона</w:t>
            </w:r>
          </w:p>
        </w:tc>
        <w:tc>
          <w:tcPr>
            <w:tcW w:w="4678" w:type="dxa"/>
            <w:vMerge/>
            <w:tcBorders>
              <w:bottom w:val="single" w:sz="18" w:space="0" w:color="auto"/>
            </w:tcBorders>
            <w:shd w:val="clear" w:color="auto" w:fill="E2EFD9"/>
          </w:tcPr>
          <w:p w14:paraId="6FE9D956" w14:textId="77777777" w:rsidR="00A053CB" w:rsidRPr="00BD74EB" w:rsidRDefault="00A053CB" w:rsidP="00846363">
            <w:pPr>
              <w:rPr>
                <w:rFonts w:ascii="Arial" w:hAnsi="Arial" w:cs="Arial"/>
                <w:b/>
                <w:lang w:val="nl-BE"/>
              </w:rPr>
            </w:pPr>
          </w:p>
        </w:tc>
        <w:tc>
          <w:tcPr>
            <w:tcW w:w="1842" w:type="dxa"/>
            <w:vMerge/>
            <w:tcBorders>
              <w:bottom w:val="single" w:sz="18" w:space="0" w:color="auto"/>
            </w:tcBorders>
            <w:shd w:val="clear" w:color="auto" w:fill="E2EFD9"/>
          </w:tcPr>
          <w:p w14:paraId="7943ACE7" w14:textId="77777777" w:rsidR="00A053CB" w:rsidRPr="00BD74EB" w:rsidRDefault="00A053CB" w:rsidP="00846363">
            <w:pPr>
              <w:rPr>
                <w:rFonts w:ascii="Arial" w:hAnsi="Arial" w:cs="Arial"/>
                <w:b/>
                <w:lang w:val="nl-BE"/>
              </w:rPr>
            </w:pPr>
          </w:p>
        </w:tc>
      </w:tr>
      <w:tr w:rsidR="00A053CB" w:rsidRPr="00BD74EB" w14:paraId="79150DBC" w14:textId="77777777" w:rsidTr="00830C2C">
        <w:trPr>
          <w:cantSplit/>
        </w:trPr>
        <w:tc>
          <w:tcPr>
            <w:tcW w:w="426" w:type="dxa"/>
            <w:vMerge w:val="restart"/>
            <w:tcBorders>
              <w:top w:val="single" w:sz="18" w:space="0" w:color="auto"/>
            </w:tcBorders>
            <w:vAlign w:val="center"/>
          </w:tcPr>
          <w:p w14:paraId="0BE1B52B" w14:textId="77777777" w:rsidR="00A053CB" w:rsidRPr="00BD74EB" w:rsidRDefault="00A053CB" w:rsidP="00846363">
            <w:pPr>
              <w:jc w:val="center"/>
              <w:rPr>
                <w:rFonts w:ascii="Arial" w:hAnsi="Arial" w:cs="Arial"/>
                <w:b/>
              </w:rPr>
            </w:pPr>
            <w:r w:rsidRPr="00BD74EB">
              <w:rPr>
                <w:rFonts w:ascii="Arial" w:hAnsi="Arial" w:cs="Arial"/>
                <w:b/>
                <w:sz w:val="22"/>
                <w:szCs w:val="22"/>
              </w:rPr>
              <w:t>1</w:t>
            </w:r>
          </w:p>
        </w:tc>
        <w:tc>
          <w:tcPr>
            <w:tcW w:w="2523" w:type="dxa"/>
            <w:tcBorders>
              <w:top w:val="single" w:sz="18" w:space="0" w:color="auto"/>
            </w:tcBorders>
          </w:tcPr>
          <w:p w14:paraId="6CEFF05C" w14:textId="77777777" w:rsidR="00A053CB" w:rsidRPr="00BD74EB" w:rsidRDefault="00A053CB" w:rsidP="00846363">
            <w:pPr>
              <w:rPr>
                <w:rFonts w:ascii="Arial" w:hAnsi="Arial" w:cs="Arial"/>
                <w:b/>
                <w:lang w:val="nl-BE"/>
              </w:rPr>
            </w:pPr>
          </w:p>
        </w:tc>
        <w:tc>
          <w:tcPr>
            <w:tcW w:w="4678" w:type="dxa"/>
            <w:vMerge w:val="restart"/>
            <w:tcBorders>
              <w:top w:val="single" w:sz="18" w:space="0" w:color="auto"/>
            </w:tcBorders>
          </w:tcPr>
          <w:p w14:paraId="4BE4ED09" w14:textId="77777777" w:rsidR="00A053CB" w:rsidRPr="00BD74EB" w:rsidRDefault="00A053CB" w:rsidP="00846363">
            <w:pPr>
              <w:rPr>
                <w:rFonts w:ascii="Arial" w:hAnsi="Arial" w:cs="Arial"/>
                <w:b/>
                <w:lang w:val="nl-BE"/>
              </w:rPr>
            </w:pPr>
          </w:p>
        </w:tc>
        <w:tc>
          <w:tcPr>
            <w:tcW w:w="1842" w:type="dxa"/>
            <w:vMerge w:val="restart"/>
            <w:tcBorders>
              <w:top w:val="single" w:sz="18" w:space="0" w:color="auto"/>
            </w:tcBorders>
          </w:tcPr>
          <w:p w14:paraId="2866569A" w14:textId="77777777" w:rsidR="00A053CB" w:rsidRPr="00BD74EB" w:rsidRDefault="00A053CB" w:rsidP="00846363">
            <w:pPr>
              <w:rPr>
                <w:rFonts w:ascii="Arial" w:hAnsi="Arial" w:cs="Arial"/>
                <w:b/>
                <w:lang w:val="nl-BE"/>
              </w:rPr>
            </w:pPr>
          </w:p>
        </w:tc>
      </w:tr>
      <w:tr w:rsidR="00A053CB" w:rsidRPr="00BD74EB" w14:paraId="68D89CCE" w14:textId="77777777" w:rsidTr="00830C2C">
        <w:trPr>
          <w:cantSplit/>
        </w:trPr>
        <w:tc>
          <w:tcPr>
            <w:tcW w:w="426" w:type="dxa"/>
            <w:vMerge/>
            <w:vAlign w:val="center"/>
          </w:tcPr>
          <w:p w14:paraId="37BCE38D" w14:textId="77777777" w:rsidR="00A053CB" w:rsidRPr="00BD74EB" w:rsidRDefault="00A053CB" w:rsidP="00846363">
            <w:pPr>
              <w:jc w:val="center"/>
              <w:rPr>
                <w:rFonts w:ascii="Arial" w:hAnsi="Arial" w:cs="Arial"/>
                <w:b/>
                <w:lang w:val="nl-BE"/>
              </w:rPr>
            </w:pPr>
          </w:p>
        </w:tc>
        <w:tc>
          <w:tcPr>
            <w:tcW w:w="2523" w:type="dxa"/>
          </w:tcPr>
          <w:p w14:paraId="6472749B" w14:textId="77777777" w:rsidR="00A053CB" w:rsidRPr="00BD74EB" w:rsidRDefault="00A053CB" w:rsidP="00846363">
            <w:pPr>
              <w:rPr>
                <w:rFonts w:ascii="Arial" w:hAnsi="Arial" w:cs="Arial"/>
                <w:b/>
                <w:lang w:val="nl-BE"/>
              </w:rPr>
            </w:pPr>
          </w:p>
        </w:tc>
        <w:tc>
          <w:tcPr>
            <w:tcW w:w="4678" w:type="dxa"/>
            <w:vMerge/>
          </w:tcPr>
          <w:p w14:paraId="15F05D17" w14:textId="77777777" w:rsidR="00A053CB" w:rsidRPr="00BD74EB" w:rsidRDefault="00A053CB" w:rsidP="00846363">
            <w:pPr>
              <w:rPr>
                <w:rFonts w:ascii="Arial" w:hAnsi="Arial" w:cs="Arial"/>
                <w:b/>
                <w:lang w:val="nl-BE"/>
              </w:rPr>
            </w:pPr>
          </w:p>
        </w:tc>
        <w:tc>
          <w:tcPr>
            <w:tcW w:w="1842" w:type="dxa"/>
            <w:vMerge/>
          </w:tcPr>
          <w:p w14:paraId="412FFBB8" w14:textId="77777777" w:rsidR="00A053CB" w:rsidRPr="00BD74EB" w:rsidRDefault="00A053CB" w:rsidP="00846363">
            <w:pPr>
              <w:rPr>
                <w:rFonts w:ascii="Arial" w:hAnsi="Arial" w:cs="Arial"/>
                <w:b/>
                <w:lang w:val="nl-BE"/>
              </w:rPr>
            </w:pPr>
          </w:p>
        </w:tc>
      </w:tr>
      <w:tr w:rsidR="00A053CB" w:rsidRPr="00BD74EB" w14:paraId="7E28859C" w14:textId="77777777" w:rsidTr="00830C2C">
        <w:trPr>
          <w:cantSplit/>
        </w:trPr>
        <w:tc>
          <w:tcPr>
            <w:tcW w:w="426" w:type="dxa"/>
            <w:vMerge/>
            <w:vAlign w:val="center"/>
          </w:tcPr>
          <w:p w14:paraId="5904784E" w14:textId="77777777" w:rsidR="00A053CB" w:rsidRPr="00BD74EB" w:rsidRDefault="00A053CB" w:rsidP="00846363">
            <w:pPr>
              <w:jc w:val="center"/>
              <w:rPr>
                <w:rFonts w:ascii="Arial" w:hAnsi="Arial" w:cs="Arial"/>
                <w:b/>
                <w:lang w:val="nl-BE"/>
              </w:rPr>
            </w:pPr>
          </w:p>
        </w:tc>
        <w:tc>
          <w:tcPr>
            <w:tcW w:w="2523" w:type="dxa"/>
          </w:tcPr>
          <w:p w14:paraId="1B8830A3" w14:textId="77777777" w:rsidR="00A053CB" w:rsidRPr="00BD74EB" w:rsidRDefault="00A053CB" w:rsidP="00846363">
            <w:pPr>
              <w:rPr>
                <w:rFonts w:ascii="Arial" w:hAnsi="Arial" w:cs="Arial"/>
                <w:b/>
                <w:lang w:val="nl-BE"/>
              </w:rPr>
            </w:pPr>
          </w:p>
        </w:tc>
        <w:tc>
          <w:tcPr>
            <w:tcW w:w="4678" w:type="dxa"/>
            <w:vMerge/>
          </w:tcPr>
          <w:p w14:paraId="52BEB10F" w14:textId="77777777" w:rsidR="00A053CB" w:rsidRPr="00BD74EB" w:rsidRDefault="00A053CB" w:rsidP="00846363">
            <w:pPr>
              <w:rPr>
                <w:rFonts w:ascii="Arial" w:hAnsi="Arial" w:cs="Arial"/>
                <w:b/>
                <w:lang w:val="nl-BE"/>
              </w:rPr>
            </w:pPr>
          </w:p>
        </w:tc>
        <w:tc>
          <w:tcPr>
            <w:tcW w:w="1842" w:type="dxa"/>
            <w:vMerge/>
          </w:tcPr>
          <w:p w14:paraId="789B701A" w14:textId="77777777" w:rsidR="00A053CB" w:rsidRPr="00BD74EB" w:rsidRDefault="00A053CB" w:rsidP="00846363">
            <w:pPr>
              <w:rPr>
                <w:rFonts w:ascii="Arial" w:hAnsi="Arial" w:cs="Arial"/>
                <w:b/>
                <w:lang w:val="nl-BE"/>
              </w:rPr>
            </w:pPr>
          </w:p>
        </w:tc>
      </w:tr>
      <w:tr w:rsidR="00A053CB" w:rsidRPr="00BD74EB" w14:paraId="46600B2B" w14:textId="77777777" w:rsidTr="00830C2C">
        <w:trPr>
          <w:cantSplit/>
        </w:trPr>
        <w:tc>
          <w:tcPr>
            <w:tcW w:w="426" w:type="dxa"/>
            <w:vMerge/>
            <w:tcBorders>
              <w:bottom w:val="single" w:sz="18" w:space="0" w:color="auto"/>
            </w:tcBorders>
            <w:vAlign w:val="center"/>
          </w:tcPr>
          <w:p w14:paraId="739AAEB9" w14:textId="77777777" w:rsidR="00A053CB" w:rsidRPr="00BD74EB" w:rsidRDefault="00A053CB" w:rsidP="00846363">
            <w:pPr>
              <w:jc w:val="center"/>
              <w:rPr>
                <w:rFonts w:ascii="Arial" w:hAnsi="Arial" w:cs="Arial"/>
                <w:b/>
                <w:lang w:val="nl-BE"/>
              </w:rPr>
            </w:pPr>
          </w:p>
        </w:tc>
        <w:tc>
          <w:tcPr>
            <w:tcW w:w="2523" w:type="dxa"/>
            <w:tcBorders>
              <w:bottom w:val="single" w:sz="18" w:space="0" w:color="auto"/>
            </w:tcBorders>
          </w:tcPr>
          <w:p w14:paraId="102DF58F" w14:textId="77777777" w:rsidR="00A053CB" w:rsidRPr="00BD74EB" w:rsidRDefault="00A053CB" w:rsidP="00846363">
            <w:pPr>
              <w:rPr>
                <w:rFonts w:ascii="Arial" w:hAnsi="Arial" w:cs="Arial"/>
                <w:b/>
                <w:lang w:val="nl-BE"/>
              </w:rPr>
            </w:pPr>
          </w:p>
        </w:tc>
        <w:tc>
          <w:tcPr>
            <w:tcW w:w="4678" w:type="dxa"/>
            <w:vMerge/>
            <w:tcBorders>
              <w:bottom w:val="single" w:sz="18" w:space="0" w:color="auto"/>
            </w:tcBorders>
          </w:tcPr>
          <w:p w14:paraId="4E321649" w14:textId="77777777" w:rsidR="00A053CB" w:rsidRPr="00BD74EB" w:rsidRDefault="00A053CB" w:rsidP="00846363">
            <w:pPr>
              <w:rPr>
                <w:rFonts w:ascii="Arial" w:hAnsi="Arial" w:cs="Arial"/>
                <w:b/>
                <w:lang w:val="nl-BE"/>
              </w:rPr>
            </w:pPr>
          </w:p>
        </w:tc>
        <w:tc>
          <w:tcPr>
            <w:tcW w:w="1842" w:type="dxa"/>
            <w:vMerge/>
            <w:tcBorders>
              <w:bottom w:val="single" w:sz="18" w:space="0" w:color="auto"/>
            </w:tcBorders>
          </w:tcPr>
          <w:p w14:paraId="728DD638" w14:textId="77777777" w:rsidR="00A053CB" w:rsidRPr="00BD74EB" w:rsidRDefault="00A053CB" w:rsidP="00846363">
            <w:pPr>
              <w:rPr>
                <w:rFonts w:ascii="Arial" w:hAnsi="Arial" w:cs="Arial"/>
                <w:b/>
                <w:lang w:val="nl-BE"/>
              </w:rPr>
            </w:pPr>
          </w:p>
        </w:tc>
      </w:tr>
      <w:tr w:rsidR="00A053CB" w:rsidRPr="00BD74EB" w14:paraId="4B6EE0F4" w14:textId="77777777" w:rsidTr="00830C2C">
        <w:trPr>
          <w:cantSplit/>
        </w:trPr>
        <w:tc>
          <w:tcPr>
            <w:tcW w:w="426" w:type="dxa"/>
            <w:vMerge w:val="restart"/>
            <w:tcBorders>
              <w:top w:val="single" w:sz="18" w:space="0" w:color="auto"/>
            </w:tcBorders>
            <w:vAlign w:val="center"/>
          </w:tcPr>
          <w:p w14:paraId="6D994EF4" w14:textId="77777777" w:rsidR="00A053CB" w:rsidRPr="00BD74EB" w:rsidRDefault="00A053CB" w:rsidP="00846363">
            <w:pPr>
              <w:jc w:val="center"/>
              <w:rPr>
                <w:rFonts w:ascii="Arial" w:hAnsi="Arial" w:cs="Arial"/>
                <w:b/>
              </w:rPr>
            </w:pPr>
            <w:r w:rsidRPr="00BD74EB">
              <w:rPr>
                <w:rFonts w:ascii="Arial" w:hAnsi="Arial" w:cs="Arial"/>
                <w:b/>
                <w:sz w:val="22"/>
                <w:szCs w:val="22"/>
              </w:rPr>
              <w:t>2</w:t>
            </w:r>
          </w:p>
        </w:tc>
        <w:tc>
          <w:tcPr>
            <w:tcW w:w="2523" w:type="dxa"/>
            <w:tcBorders>
              <w:top w:val="single" w:sz="18" w:space="0" w:color="auto"/>
            </w:tcBorders>
          </w:tcPr>
          <w:p w14:paraId="2D76DAC8" w14:textId="77777777" w:rsidR="00A053CB" w:rsidRPr="00BD74EB" w:rsidRDefault="00A053CB" w:rsidP="00846363">
            <w:pPr>
              <w:rPr>
                <w:rFonts w:ascii="Arial" w:hAnsi="Arial" w:cs="Arial"/>
                <w:b/>
                <w:lang w:val="nl-BE"/>
              </w:rPr>
            </w:pPr>
          </w:p>
        </w:tc>
        <w:tc>
          <w:tcPr>
            <w:tcW w:w="4678" w:type="dxa"/>
            <w:vMerge w:val="restart"/>
            <w:tcBorders>
              <w:top w:val="single" w:sz="18" w:space="0" w:color="auto"/>
            </w:tcBorders>
          </w:tcPr>
          <w:p w14:paraId="43B3F31D" w14:textId="77777777" w:rsidR="00A053CB" w:rsidRPr="00BD74EB" w:rsidRDefault="00A053CB" w:rsidP="00846363">
            <w:pPr>
              <w:rPr>
                <w:rFonts w:ascii="Arial" w:hAnsi="Arial" w:cs="Arial"/>
                <w:b/>
                <w:lang w:val="nl-BE"/>
              </w:rPr>
            </w:pPr>
          </w:p>
        </w:tc>
        <w:tc>
          <w:tcPr>
            <w:tcW w:w="1842" w:type="dxa"/>
            <w:vMerge w:val="restart"/>
            <w:tcBorders>
              <w:top w:val="single" w:sz="18" w:space="0" w:color="auto"/>
            </w:tcBorders>
          </w:tcPr>
          <w:p w14:paraId="69826BCF" w14:textId="77777777" w:rsidR="00A053CB" w:rsidRPr="00BD74EB" w:rsidRDefault="00A053CB" w:rsidP="00846363">
            <w:pPr>
              <w:rPr>
                <w:rFonts w:ascii="Arial" w:hAnsi="Arial" w:cs="Arial"/>
                <w:b/>
                <w:lang w:val="nl-BE"/>
              </w:rPr>
            </w:pPr>
          </w:p>
        </w:tc>
      </w:tr>
      <w:tr w:rsidR="00A053CB" w:rsidRPr="00BD74EB" w14:paraId="73A970B4" w14:textId="77777777" w:rsidTr="00830C2C">
        <w:trPr>
          <w:cantSplit/>
        </w:trPr>
        <w:tc>
          <w:tcPr>
            <w:tcW w:w="426" w:type="dxa"/>
            <w:vMerge/>
            <w:vAlign w:val="center"/>
          </w:tcPr>
          <w:p w14:paraId="77B8DB09" w14:textId="77777777" w:rsidR="00A053CB" w:rsidRPr="00BD74EB" w:rsidRDefault="00A053CB" w:rsidP="00846363">
            <w:pPr>
              <w:jc w:val="center"/>
              <w:rPr>
                <w:rFonts w:ascii="Arial" w:hAnsi="Arial" w:cs="Arial"/>
                <w:b/>
                <w:lang w:val="nl-BE"/>
              </w:rPr>
            </w:pPr>
          </w:p>
        </w:tc>
        <w:tc>
          <w:tcPr>
            <w:tcW w:w="2523" w:type="dxa"/>
          </w:tcPr>
          <w:p w14:paraId="09B7E5C7" w14:textId="77777777" w:rsidR="00A053CB" w:rsidRPr="00BD74EB" w:rsidRDefault="00A053CB" w:rsidP="00846363">
            <w:pPr>
              <w:rPr>
                <w:rFonts w:ascii="Arial" w:hAnsi="Arial" w:cs="Arial"/>
                <w:b/>
                <w:lang w:val="nl-BE"/>
              </w:rPr>
            </w:pPr>
          </w:p>
        </w:tc>
        <w:tc>
          <w:tcPr>
            <w:tcW w:w="4678" w:type="dxa"/>
            <w:vMerge/>
          </w:tcPr>
          <w:p w14:paraId="6EF6C05B" w14:textId="77777777" w:rsidR="00A053CB" w:rsidRPr="00BD74EB" w:rsidRDefault="00A053CB" w:rsidP="00846363">
            <w:pPr>
              <w:rPr>
                <w:rFonts w:ascii="Arial" w:hAnsi="Arial" w:cs="Arial"/>
                <w:b/>
                <w:lang w:val="nl-BE"/>
              </w:rPr>
            </w:pPr>
          </w:p>
        </w:tc>
        <w:tc>
          <w:tcPr>
            <w:tcW w:w="1842" w:type="dxa"/>
            <w:vMerge/>
          </w:tcPr>
          <w:p w14:paraId="0B3E64B0" w14:textId="77777777" w:rsidR="00A053CB" w:rsidRPr="00BD74EB" w:rsidRDefault="00A053CB" w:rsidP="00846363">
            <w:pPr>
              <w:rPr>
                <w:rFonts w:ascii="Arial" w:hAnsi="Arial" w:cs="Arial"/>
                <w:b/>
                <w:lang w:val="nl-BE"/>
              </w:rPr>
            </w:pPr>
          </w:p>
        </w:tc>
      </w:tr>
      <w:tr w:rsidR="00A053CB" w:rsidRPr="00BD74EB" w14:paraId="254F92F2" w14:textId="77777777" w:rsidTr="00830C2C">
        <w:trPr>
          <w:cantSplit/>
        </w:trPr>
        <w:tc>
          <w:tcPr>
            <w:tcW w:w="426" w:type="dxa"/>
            <w:vMerge/>
            <w:vAlign w:val="center"/>
          </w:tcPr>
          <w:p w14:paraId="46558F25" w14:textId="77777777" w:rsidR="00A053CB" w:rsidRPr="00BD74EB" w:rsidRDefault="00A053CB" w:rsidP="00846363">
            <w:pPr>
              <w:jc w:val="center"/>
              <w:rPr>
                <w:rFonts w:ascii="Arial" w:hAnsi="Arial" w:cs="Arial"/>
                <w:b/>
                <w:lang w:val="nl-BE"/>
              </w:rPr>
            </w:pPr>
          </w:p>
        </w:tc>
        <w:tc>
          <w:tcPr>
            <w:tcW w:w="2523" w:type="dxa"/>
          </w:tcPr>
          <w:p w14:paraId="5B614BB1" w14:textId="77777777" w:rsidR="00A053CB" w:rsidRPr="00BD74EB" w:rsidRDefault="00A053CB" w:rsidP="00846363">
            <w:pPr>
              <w:rPr>
                <w:rFonts w:ascii="Arial" w:hAnsi="Arial" w:cs="Arial"/>
                <w:b/>
                <w:lang w:val="nl-BE"/>
              </w:rPr>
            </w:pPr>
          </w:p>
        </w:tc>
        <w:tc>
          <w:tcPr>
            <w:tcW w:w="4678" w:type="dxa"/>
            <w:vMerge/>
          </w:tcPr>
          <w:p w14:paraId="3EA1A98E" w14:textId="77777777" w:rsidR="00A053CB" w:rsidRPr="00BD74EB" w:rsidRDefault="00A053CB" w:rsidP="00846363">
            <w:pPr>
              <w:rPr>
                <w:rFonts w:ascii="Arial" w:hAnsi="Arial" w:cs="Arial"/>
                <w:b/>
                <w:lang w:val="nl-BE"/>
              </w:rPr>
            </w:pPr>
          </w:p>
        </w:tc>
        <w:tc>
          <w:tcPr>
            <w:tcW w:w="1842" w:type="dxa"/>
            <w:vMerge/>
          </w:tcPr>
          <w:p w14:paraId="5AF287C6" w14:textId="77777777" w:rsidR="00A053CB" w:rsidRPr="00BD74EB" w:rsidRDefault="00A053CB" w:rsidP="00846363">
            <w:pPr>
              <w:rPr>
                <w:rFonts w:ascii="Arial" w:hAnsi="Arial" w:cs="Arial"/>
                <w:b/>
                <w:lang w:val="nl-BE"/>
              </w:rPr>
            </w:pPr>
          </w:p>
        </w:tc>
      </w:tr>
      <w:tr w:rsidR="00A053CB" w:rsidRPr="00BD74EB" w14:paraId="515E0F73" w14:textId="77777777" w:rsidTr="00830C2C">
        <w:trPr>
          <w:cantSplit/>
        </w:trPr>
        <w:tc>
          <w:tcPr>
            <w:tcW w:w="426" w:type="dxa"/>
            <w:vMerge/>
            <w:tcBorders>
              <w:bottom w:val="single" w:sz="18" w:space="0" w:color="auto"/>
            </w:tcBorders>
            <w:vAlign w:val="center"/>
          </w:tcPr>
          <w:p w14:paraId="78C5037C" w14:textId="77777777" w:rsidR="00A053CB" w:rsidRPr="00BD74EB" w:rsidRDefault="00A053CB" w:rsidP="00846363">
            <w:pPr>
              <w:jc w:val="center"/>
              <w:rPr>
                <w:rFonts w:ascii="Arial" w:hAnsi="Arial" w:cs="Arial"/>
                <w:b/>
                <w:lang w:val="nl-BE"/>
              </w:rPr>
            </w:pPr>
          </w:p>
        </w:tc>
        <w:tc>
          <w:tcPr>
            <w:tcW w:w="2523" w:type="dxa"/>
            <w:tcBorders>
              <w:bottom w:val="single" w:sz="18" w:space="0" w:color="auto"/>
            </w:tcBorders>
          </w:tcPr>
          <w:p w14:paraId="3923A761" w14:textId="77777777" w:rsidR="00A053CB" w:rsidRPr="00BD74EB" w:rsidRDefault="00A053CB" w:rsidP="00846363">
            <w:pPr>
              <w:rPr>
                <w:rFonts w:ascii="Arial" w:hAnsi="Arial" w:cs="Arial"/>
                <w:b/>
                <w:lang w:val="nl-BE"/>
              </w:rPr>
            </w:pPr>
          </w:p>
        </w:tc>
        <w:tc>
          <w:tcPr>
            <w:tcW w:w="4678" w:type="dxa"/>
            <w:vMerge/>
            <w:tcBorders>
              <w:bottom w:val="single" w:sz="18" w:space="0" w:color="auto"/>
            </w:tcBorders>
          </w:tcPr>
          <w:p w14:paraId="27D90D7B" w14:textId="77777777" w:rsidR="00A053CB" w:rsidRPr="00BD74EB" w:rsidRDefault="00A053CB" w:rsidP="00846363">
            <w:pPr>
              <w:rPr>
                <w:rFonts w:ascii="Arial" w:hAnsi="Arial" w:cs="Arial"/>
                <w:b/>
                <w:lang w:val="nl-BE"/>
              </w:rPr>
            </w:pPr>
          </w:p>
        </w:tc>
        <w:tc>
          <w:tcPr>
            <w:tcW w:w="1842" w:type="dxa"/>
            <w:vMerge/>
            <w:tcBorders>
              <w:bottom w:val="single" w:sz="18" w:space="0" w:color="auto"/>
            </w:tcBorders>
          </w:tcPr>
          <w:p w14:paraId="4CE6E7F9" w14:textId="77777777" w:rsidR="00A053CB" w:rsidRPr="00BD74EB" w:rsidRDefault="00A053CB" w:rsidP="00846363">
            <w:pPr>
              <w:rPr>
                <w:rFonts w:ascii="Arial" w:hAnsi="Arial" w:cs="Arial"/>
                <w:b/>
                <w:lang w:val="nl-BE"/>
              </w:rPr>
            </w:pPr>
          </w:p>
        </w:tc>
      </w:tr>
      <w:tr w:rsidR="00A053CB" w:rsidRPr="00BD74EB" w14:paraId="7F9ED966" w14:textId="77777777" w:rsidTr="00830C2C">
        <w:trPr>
          <w:cantSplit/>
        </w:trPr>
        <w:tc>
          <w:tcPr>
            <w:tcW w:w="426" w:type="dxa"/>
            <w:vMerge w:val="restart"/>
            <w:tcBorders>
              <w:top w:val="single" w:sz="18" w:space="0" w:color="auto"/>
            </w:tcBorders>
            <w:vAlign w:val="center"/>
          </w:tcPr>
          <w:p w14:paraId="2083A05F" w14:textId="77777777" w:rsidR="00A053CB" w:rsidRPr="00BD74EB" w:rsidRDefault="00A053CB" w:rsidP="00846363">
            <w:pPr>
              <w:jc w:val="center"/>
              <w:rPr>
                <w:rFonts w:ascii="Arial" w:hAnsi="Arial" w:cs="Arial"/>
                <w:b/>
              </w:rPr>
            </w:pPr>
            <w:r w:rsidRPr="00BD74EB">
              <w:rPr>
                <w:rFonts w:ascii="Arial" w:hAnsi="Arial" w:cs="Arial"/>
                <w:b/>
                <w:sz w:val="22"/>
                <w:szCs w:val="22"/>
              </w:rPr>
              <w:t>3</w:t>
            </w:r>
          </w:p>
        </w:tc>
        <w:tc>
          <w:tcPr>
            <w:tcW w:w="2523" w:type="dxa"/>
            <w:tcBorders>
              <w:top w:val="single" w:sz="18" w:space="0" w:color="auto"/>
            </w:tcBorders>
          </w:tcPr>
          <w:p w14:paraId="74AC1E12" w14:textId="77777777" w:rsidR="00A053CB" w:rsidRPr="00BD74EB" w:rsidRDefault="00A053CB" w:rsidP="00846363">
            <w:pPr>
              <w:rPr>
                <w:rFonts w:ascii="Arial" w:hAnsi="Arial" w:cs="Arial"/>
                <w:b/>
                <w:lang w:val="nl-BE"/>
              </w:rPr>
            </w:pPr>
          </w:p>
        </w:tc>
        <w:tc>
          <w:tcPr>
            <w:tcW w:w="4678" w:type="dxa"/>
            <w:vMerge w:val="restart"/>
            <w:tcBorders>
              <w:top w:val="single" w:sz="18" w:space="0" w:color="auto"/>
            </w:tcBorders>
          </w:tcPr>
          <w:p w14:paraId="0A0A9646" w14:textId="77777777" w:rsidR="00A053CB" w:rsidRPr="00BD74EB" w:rsidRDefault="00A053CB" w:rsidP="00846363">
            <w:pPr>
              <w:rPr>
                <w:rFonts w:ascii="Arial" w:hAnsi="Arial" w:cs="Arial"/>
                <w:b/>
                <w:lang w:val="nl-BE"/>
              </w:rPr>
            </w:pPr>
          </w:p>
        </w:tc>
        <w:tc>
          <w:tcPr>
            <w:tcW w:w="1842" w:type="dxa"/>
            <w:vMerge w:val="restart"/>
            <w:tcBorders>
              <w:top w:val="single" w:sz="18" w:space="0" w:color="auto"/>
            </w:tcBorders>
          </w:tcPr>
          <w:p w14:paraId="5333A71D" w14:textId="77777777" w:rsidR="00A053CB" w:rsidRPr="00BD74EB" w:rsidRDefault="00A053CB" w:rsidP="00846363">
            <w:pPr>
              <w:rPr>
                <w:rFonts w:ascii="Arial" w:hAnsi="Arial" w:cs="Arial"/>
                <w:b/>
                <w:lang w:val="nl-BE"/>
              </w:rPr>
            </w:pPr>
          </w:p>
        </w:tc>
      </w:tr>
      <w:tr w:rsidR="00A053CB" w:rsidRPr="00BD74EB" w14:paraId="0B61DD0B" w14:textId="77777777" w:rsidTr="00830C2C">
        <w:trPr>
          <w:cantSplit/>
        </w:trPr>
        <w:tc>
          <w:tcPr>
            <w:tcW w:w="426" w:type="dxa"/>
            <w:vMerge/>
            <w:vAlign w:val="center"/>
          </w:tcPr>
          <w:p w14:paraId="0C072468" w14:textId="77777777" w:rsidR="00A053CB" w:rsidRPr="00BD74EB" w:rsidRDefault="00A053CB" w:rsidP="00846363">
            <w:pPr>
              <w:jc w:val="center"/>
              <w:rPr>
                <w:rFonts w:ascii="Arial" w:hAnsi="Arial" w:cs="Arial"/>
                <w:b/>
                <w:lang w:val="nl-BE"/>
              </w:rPr>
            </w:pPr>
          </w:p>
        </w:tc>
        <w:tc>
          <w:tcPr>
            <w:tcW w:w="2523" w:type="dxa"/>
          </w:tcPr>
          <w:p w14:paraId="090C511F" w14:textId="77777777" w:rsidR="00A053CB" w:rsidRPr="00BD74EB" w:rsidRDefault="00A053CB" w:rsidP="00846363">
            <w:pPr>
              <w:rPr>
                <w:rFonts w:ascii="Arial" w:hAnsi="Arial" w:cs="Arial"/>
                <w:b/>
                <w:lang w:val="nl-BE"/>
              </w:rPr>
            </w:pPr>
          </w:p>
        </w:tc>
        <w:tc>
          <w:tcPr>
            <w:tcW w:w="4678" w:type="dxa"/>
            <w:vMerge/>
          </w:tcPr>
          <w:p w14:paraId="3890D39A" w14:textId="77777777" w:rsidR="00A053CB" w:rsidRPr="00BD74EB" w:rsidRDefault="00A053CB" w:rsidP="00846363">
            <w:pPr>
              <w:rPr>
                <w:rFonts w:ascii="Arial" w:hAnsi="Arial" w:cs="Arial"/>
                <w:b/>
                <w:lang w:val="nl-BE"/>
              </w:rPr>
            </w:pPr>
          </w:p>
        </w:tc>
        <w:tc>
          <w:tcPr>
            <w:tcW w:w="1842" w:type="dxa"/>
            <w:vMerge/>
          </w:tcPr>
          <w:p w14:paraId="27127D69" w14:textId="77777777" w:rsidR="00A053CB" w:rsidRPr="00BD74EB" w:rsidRDefault="00A053CB" w:rsidP="00846363">
            <w:pPr>
              <w:rPr>
                <w:rFonts w:ascii="Arial" w:hAnsi="Arial" w:cs="Arial"/>
                <w:b/>
                <w:lang w:val="nl-BE"/>
              </w:rPr>
            </w:pPr>
          </w:p>
        </w:tc>
      </w:tr>
      <w:tr w:rsidR="00A053CB" w:rsidRPr="00BD74EB" w14:paraId="0CA9AFB0" w14:textId="77777777" w:rsidTr="00830C2C">
        <w:trPr>
          <w:cantSplit/>
        </w:trPr>
        <w:tc>
          <w:tcPr>
            <w:tcW w:w="426" w:type="dxa"/>
            <w:vMerge/>
            <w:vAlign w:val="center"/>
          </w:tcPr>
          <w:p w14:paraId="4469B5CE" w14:textId="77777777" w:rsidR="00A053CB" w:rsidRPr="00BD74EB" w:rsidRDefault="00A053CB" w:rsidP="00846363">
            <w:pPr>
              <w:jc w:val="center"/>
              <w:rPr>
                <w:rFonts w:ascii="Arial" w:hAnsi="Arial" w:cs="Arial"/>
                <w:b/>
                <w:lang w:val="nl-BE"/>
              </w:rPr>
            </w:pPr>
          </w:p>
        </w:tc>
        <w:tc>
          <w:tcPr>
            <w:tcW w:w="2523" w:type="dxa"/>
          </w:tcPr>
          <w:p w14:paraId="26706C44" w14:textId="77777777" w:rsidR="00A053CB" w:rsidRPr="00BD74EB" w:rsidRDefault="00A053CB" w:rsidP="00846363">
            <w:pPr>
              <w:rPr>
                <w:rFonts w:ascii="Arial" w:hAnsi="Arial" w:cs="Arial"/>
                <w:b/>
                <w:lang w:val="nl-BE"/>
              </w:rPr>
            </w:pPr>
          </w:p>
        </w:tc>
        <w:tc>
          <w:tcPr>
            <w:tcW w:w="4678" w:type="dxa"/>
            <w:vMerge/>
          </w:tcPr>
          <w:p w14:paraId="41F62AAB" w14:textId="77777777" w:rsidR="00A053CB" w:rsidRPr="00BD74EB" w:rsidRDefault="00A053CB" w:rsidP="00846363">
            <w:pPr>
              <w:rPr>
                <w:rFonts w:ascii="Arial" w:hAnsi="Arial" w:cs="Arial"/>
                <w:b/>
                <w:lang w:val="nl-BE"/>
              </w:rPr>
            </w:pPr>
          </w:p>
        </w:tc>
        <w:tc>
          <w:tcPr>
            <w:tcW w:w="1842" w:type="dxa"/>
            <w:vMerge/>
          </w:tcPr>
          <w:p w14:paraId="1BCFC448" w14:textId="77777777" w:rsidR="00A053CB" w:rsidRPr="00BD74EB" w:rsidRDefault="00A053CB" w:rsidP="00846363">
            <w:pPr>
              <w:rPr>
                <w:rFonts w:ascii="Arial" w:hAnsi="Arial" w:cs="Arial"/>
                <w:b/>
                <w:lang w:val="nl-BE"/>
              </w:rPr>
            </w:pPr>
          </w:p>
        </w:tc>
      </w:tr>
      <w:tr w:rsidR="00A053CB" w:rsidRPr="00BD74EB" w14:paraId="38A1946A" w14:textId="77777777" w:rsidTr="00830C2C">
        <w:trPr>
          <w:cantSplit/>
        </w:trPr>
        <w:tc>
          <w:tcPr>
            <w:tcW w:w="426" w:type="dxa"/>
            <w:vMerge/>
            <w:tcBorders>
              <w:bottom w:val="single" w:sz="18" w:space="0" w:color="auto"/>
            </w:tcBorders>
            <w:vAlign w:val="center"/>
          </w:tcPr>
          <w:p w14:paraId="64C5A8E2" w14:textId="77777777" w:rsidR="00A053CB" w:rsidRPr="00BD74EB" w:rsidRDefault="00A053CB" w:rsidP="00846363">
            <w:pPr>
              <w:jc w:val="center"/>
              <w:rPr>
                <w:rFonts w:ascii="Arial" w:hAnsi="Arial" w:cs="Arial"/>
                <w:b/>
                <w:lang w:val="nl-BE"/>
              </w:rPr>
            </w:pPr>
          </w:p>
        </w:tc>
        <w:tc>
          <w:tcPr>
            <w:tcW w:w="2523" w:type="dxa"/>
            <w:tcBorders>
              <w:bottom w:val="single" w:sz="18" w:space="0" w:color="auto"/>
            </w:tcBorders>
          </w:tcPr>
          <w:p w14:paraId="0DECDDEA" w14:textId="77777777" w:rsidR="00A053CB" w:rsidRPr="00BD74EB" w:rsidRDefault="00A053CB" w:rsidP="00846363">
            <w:pPr>
              <w:rPr>
                <w:rFonts w:ascii="Arial" w:hAnsi="Arial" w:cs="Arial"/>
                <w:b/>
                <w:lang w:val="nl-BE"/>
              </w:rPr>
            </w:pPr>
          </w:p>
        </w:tc>
        <w:tc>
          <w:tcPr>
            <w:tcW w:w="4678" w:type="dxa"/>
            <w:vMerge/>
            <w:tcBorders>
              <w:bottom w:val="single" w:sz="18" w:space="0" w:color="auto"/>
            </w:tcBorders>
          </w:tcPr>
          <w:p w14:paraId="530A1E7E" w14:textId="77777777" w:rsidR="00A053CB" w:rsidRPr="00BD74EB" w:rsidRDefault="00A053CB" w:rsidP="00846363">
            <w:pPr>
              <w:rPr>
                <w:rFonts w:ascii="Arial" w:hAnsi="Arial" w:cs="Arial"/>
                <w:b/>
                <w:lang w:val="nl-BE"/>
              </w:rPr>
            </w:pPr>
          </w:p>
        </w:tc>
        <w:tc>
          <w:tcPr>
            <w:tcW w:w="1842" w:type="dxa"/>
            <w:vMerge/>
            <w:tcBorders>
              <w:bottom w:val="single" w:sz="18" w:space="0" w:color="auto"/>
            </w:tcBorders>
          </w:tcPr>
          <w:p w14:paraId="4640A25D" w14:textId="77777777" w:rsidR="00A053CB" w:rsidRPr="00BD74EB" w:rsidRDefault="00A053CB" w:rsidP="00846363">
            <w:pPr>
              <w:rPr>
                <w:rFonts w:ascii="Arial" w:hAnsi="Arial" w:cs="Arial"/>
                <w:b/>
                <w:lang w:val="nl-BE"/>
              </w:rPr>
            </w:pPr>
          </w:p>
        </w:tc>
      </w:tr>
      <w:tr w:rsidR="00A053CB" w:rsidRPr="00BD74EB" w14:paraId="6CD2E21F" w14:textId="77777777" w:rsidTr="00830C2C">
        <w:trPr>
          <w:cantSplit/>
        </w:trPr>
        <w:tc>
          <w:tcPr>
            <w:tcW w:w="426" w:type="dxa"/>
            <w:vMerge w:val="restart"/>
            <w:tcBorders>
              <w:top w:val="single" w:sz="18" w:space="0" w:color="auto"/>
            </w:tcBorders>
            <w:vAlign w:val="center"/>
          </w:tcPr>
          <w:p w14:paraId="29C77D0D" w14:textId="77777777" w:rsidR="00A053CB" w:rsidRPr="00BD74EB" w:rsidRDefault="00A053CB" w:rsidP="00846363">
            <w:pPr>
              <w:jc w:val="center"/>
              <w:rPr>
                <w:rFonts w:ascii="Arial" w:hAnsi="Arial" w:cs="Arial"/>
                <w:b/>
              </w:rPr>
            </w:pPr>
            <w:r w:rsidRPr="00BD74EB">
              <w:rPr>
                <w:rFonts w:ascii="Arial" w:hAnsi="Arial" w:cs="Arial"/>
                <w:b/>
                <w:sz w:val="22"/>
                <w:szCs w:val="22"/>
              </w:rPr>
              <w:t>4</w:t>
            </w:r>
          </w:p>
        </w:tc>
        <w:tc>
          <w:tcPr>
            <w:tcW w:w="2523" w:type="dxa"/>
            <w:tcBorders>
              <w:top w:val="single" w:sz="18" w:space="0" w:color="auto"/>
            </w:tcBorders>
          </w:tcPr>
          <w:p w14:paraId="65152DB1" w14:textId="77777777" w:rsidR="00A053CB" w:rsidRPr="00BD74EB" w:rsidRDefault="00A053CB" w:rsidP="00846363">
            <w:pPr>
              <w:rPr>
                <w:rFonts w:ascii="Arial" w:hAnsi="Arial" w:cs="Arial"/>
                <w:b/>
                <w:lang w:val="nl-BE"/>
              </w:rPr>
            </w:pPr>
          </w:p>
        </w:tc>
        <w:tc>
          <w:tcPr>
            <w:tcW w:w="4678" w:type="dxa"/>
            <w:vMerge w:val="restart"/>
            <w:tcBorders>
              <w:top w:val="single" w:sz="18" w:space="0" w:color="auto"/>
            </w:tcBorders>
          </w:tcPr>
          <w:p w14:paraId="7886D48F" w14:textId="77777777" w:rsidR="00A053CB" w:rsidRPr="00BD74EB" w:rsidRDefault="00A053CB" w:rsidP="00846363">
            <w:pPr>
              <w:rPr>
                <w:rFonts w:ascii="Arial" w:hAnsi="Arial" w:cs="Arial"/>
                <w:b/>
                <w:lang w:val="nl-BE"/>
              </w:rPr>
            </w:pPr>
          </w:p>
        </w:tc>
        <w:tc>
          <w:tcPr>
            <w:tcW w:w="1842" w:type="dxa"/>
            <w:vMerge w:val="restart"/>
            <w:tcBorders>
              <w:top w:val="single" w:sz="18" w:space="0" w:color="auto"/>
            </w:tcBorders>
          </w:tcPr>
          <w:p w14:paraId="67957C6A" w14:textId="77777777" w:rsidR="00A053CB" w:rsidRPr="00BD74EB" w:rsidRDefault="00A053CB" w:rsidP="00846363">
            <w:pPr>
              <w:rPr>
                <w:rFonts w:ascii="Arial" w:hAnsi="Arial" w:cs="Arial"/>
                <w:b/>
                <w:lang w:val="nl-BE"/>
              </w:rPr>
            </w:pPr>
          </w:p>
        </w:tc>
      </w:tr>
      <w:tr w:rsidR="00A053CB" w:rsidRPr="00BD74EB" w14:paraId="6B67BD82" w14:textId="77777777" w:rsidTr="00830C2C">
        <w:trPr>
          <w:cantSplit/>
        </w:trPr>
        <w:tc>
          <w:tcPr>
            <w:tcW w:w="426" w:type="dxa"/>
            <w:vMerge/>
            <w:vAlign w:val="center"/>
          </w:tcPr>
          <w:p w14:paraId="7139A383" w14:textId="77777777" w:rsidR="00A053CB" w:rsidRPr="00BD74EB" w:rsidRDefault="00A053CB" w:rsidP="00846363">
            <w:pPr>
              <w:jc w:val="center"/>
              <w:rPr>
                <w:rFonts w:ascii="Arial" w:hAnsi="Arial" w:cs="Arial"/>
                <w:b/>
                <w:lang w:val="nl-BE"/>
              </w:rPr>
            </w:pPr>
          </w:p>
        </w:tc>
        <w:tc>
          <w:tcPr>
            <w:tcW w:w="2523" w:type="dxa"/>
          </w:tcPr>
          <w:p w14:paraId="4B42DA4A" w14:textId="77777777" w:rsidR="00A053CB" w:rsidRPr="00BD74EB" w:rsidRDefault="00A053CB" w:rsidP="00846363">
            <w:pPr>
              <w:rPr>
                <w:rFonts w:ascii="Arial" w:hAnsi="Arial" w:cs="Arial"/>
                <w:b/>
                <w:lang w:val="nl-BE"/>
              </w:rPr>
            </w:pPr>
          </w:p>
        </w:tc>
        <w:tc>
          <w:tcPr>
            <w:tcW w:w="4678" w:type="dxa"/>
            <w:vMerge/>
          </w:tcPr>
          <w:p w14:paraId="5EBD32E8" w14:textId="77777777" w:rsidR="00A053CB" w:rsidRPr="00BD74EB" w:rsidRDefault="00A053CB" w:rsidP="00846363">
            <w:pPr>
              <w:rPr>
                <w:rFonts w:ascii="Arial" w:hAnsi="Arial" w:cs="Arial"/>
                <w:b/>
                <w:lang w:val="nl-BE"/>
              </w:rPr>
            </w:pPr>
          </w:p>
        </w:tc>
        <w:tc>
          <w:tcPr>
            <w:tcW w:w="1842" w:type="dxa"/>
            <w:vMerge/>
          </w:tcPr>
          <w:p w14:paraId="1B56C8F2" w14:textId="77777777" w:rsidR="00A053CB" w:rsidRPr="00BD74EB" w:rsidRDefault="00A053CB" w:rsidP="00846363">
            <w:pPr>
              <w:rPr>
                <w:rFonts w:ascii="Arial" w:hAnsi="Arial" w:cs="Arial"/>
                <w:b/>
                <w:lang w:val="nl-BE"/>
              </w:rPr>
            </w:pPr>
          </w:p>
        </w:tc>
      </w:tr>
      <w:tr w:rsidR="00A053CB" w:rsidRPr="00BD74EB" w14:paraId="4FE504F9" w14:textId="77777777" w:rsidTr="00830C2C">
        <w:trPr>
          <w:cantSplit/>
        </w:trPr>
        <w:tc>
          <w:tcPr>
            <w:tcW w:w="426" w:type="dxa"/>
            <w:vMerge/>
            <w:vAlign w:val="center"/>
          </w:tcPr>
          <w:p w14:paraId="05DE1D04" w14:textId="77777777" w:rsidR="00A053CB" w:rsidRPr="00BD74EB" w:rsidRDefault="00A053CB" w:rsidP="00846363">
            <w:pPr>
              <w:jc w:val="center"/>
              <w:rPr>
                <w:rFonts w:ascii="Arial" w:hAnsi="Arial" w:cs="Arial"/>
                <w:b/>
                <w:lang w:val="nl-BE"/>
              </w:rPr>
            </w:pPr>
          </w:p>
        </w:tc>
        <w:tc>
          <w:tcPr>
            <w:tcW w:w="2523" w:type="dxa"/>
          </w:tcPr>
          <w:p w14:paraId="350BCE70" w14:textId="77777777" w:rsidR="00A053CB" w:rsidRPr="00BD74EB" w:rsidRDefault="00A053CB" w:rsidP="00846363">
            <w:pPr>
              <w:rPr>
                <w:rFonts w:ascii="Arial" w:hAnsi="Arial" w:cs="Arial"/>
                <w:b/>
                <w:lang w:val="nl-BE"/>
              </w:rPr>
            </w:pPr>
          </w:p>
        </w:tc>
        <w:tc>
          <w:tcPr>
            <w:tcW w:w="4678" w:type="dxa"/>
            <w:vMerge/>
          </w:tcPr>
          <w:p w14:paraId="20FB6A11" w14:textId="77777777" w:rsidR="00A053CB" w:rsidRPr="00BD74EB" w:rsidRDefault="00A053CB" w:rsidP="00846363">
            <w:pPr>
              <w:rPr>
                <w:rFonts w:ascii="Arial" w:hAnsi="Arial" w:cs="Arial"/>
                <w:b/>
                <w:lang w:val="nl-BE"/>
              </w:rPr>
            </w:pPr>
          </w:p>
        </w:tc>
        <w:tc>
          <w:tcPr>
            <w:tcW w:w="1842" w:type="dxa"/>
            <w:vMerge/>
          </w:tcPr>
          <w:p w14:paraId="6820DDAC" w14:textId="77777777" w:rsidR="00A053CB" w:rsidRPr="00BD74EB" w:rsidRDefault="00A053CB" w:rsidP="00846363">
            <w:pPr>
              <w:rPr>
                <w:rFonts w:ascii="Arial" w:hAnsi="Arial" w:cs="Arial"/>
                <w:b/>
                <w:lang w:val="nl-BE"/>
              </w:rPr>
            </w:pPr>
          </w:p>
        </w:tc>
      </w:tr>
      <w:tr w:rsidR="00A053CB" w:rsidRPr="00BD74EB" w14:paraId="74715B51" w14:textId="77777777" w:rsidTr="00830C2C">
        <w:trPr>
          <w:cantSplit/>
        </w:trPr>
        <w:tc>
          <w:tcPr>
            <w:tcW w:w="426" w:type="dxa"/>
            <w:vMerge/>
            <w:tcBorders>
              <w:bottom w:val="single" w:sz="18" w:space="0" w:color="auto"/>
            </w:tcBorders>
            <w:vAlign w:val="center"/>
          </w:tcPr>
          <w:p w14:paraId="1FFC971B" w14:textId="77777777" w:rsidR="00A053CB" w:rsidRPr="00BD74EB" w:rsidRDefault="00A053CB" w:rsidP="00846363">
            <w:pPr>
              <w:jc w:val="center"/>
              <w:rPr>
                <w:rFonts w:ascii="Arial" w:hAnsi="Arial" w:cs="Arial"/>
                <w:b/>
                <w:lang w:val="nl-BE"/>
              </w:rPr>
            </w:pPr>
          </w:p>
        </w:tc>
        <w:tc>
          <w:tcPr>
            <w:tcW w:w="2523" w:type="dxa"/>
            <w:tcBorders>
              <w:bottom w:val="single" w:sz="18" w:space="0" w:color="auto"/>
            </w:tcBorders>
          </w:tcPr>
          <w:p w14:paraId="383DA7B3" w14:textId="77777777" w:rsidR="00A053CB" w:rsidRPr="00BD74EB" w:rsidRDefault="00A053CB" w:rsidP="00846363">
            <w:pPr>
              <w:rPr>
                <w:rFonts w:ascii="Arial" w:hAnsi="Arial" w:cs="Arial"/>
                <w:b/>
                <w:lang w:val="nl-BE"/>
              </w:rPr>
            </w:pPr>
          </w:p>
        </w:tc>
        <w:tc>
          <w:tcPr>
            <w:tcW w:w="4678" w:type="dxa"/>
            <w:vMerge/>
            <w:tcBorders>
              <w:bottom w:val="single" w:sz="18" w:space="0" w:color="auto"/>
            </w:tcBorders>
          </w:tcPr>
          <w:p w14:paraId="30573D0B" w14:textId="77777777" w:rsidR="00A053CB" w:rsidRPr="00BD74EB" w:rsidRDefault="00A053CB" w:rsidP="00846363">
            <w:pPr>
              <w:rPr>
                <w:rFonts w:ascii="Arial" w:hAnsi="Arial" w:cs="Arial"/>
                <w:b/>
                <w:lang w:val="nl-BE"/>
              </w:rPr>
            </w:pPr>
          </w:p>
        </w:tc>
        <w:tc>
          <w:tcPr>
            <w:tcW w:w="1842" w:type="dxa"/>
            <w:vMerge/>
            <w:tcBorders>
              <w:bottom w:val="single" w:sz="18" w:space="0" w:color="auto"/>
            </w:tcBorders>
          </w:tcPr>
          <w:p w14:paraId="1DCD9F9F" w14:textId="77777777" w:rsidR="00A053CB" w:rsidRPr="00BD74EB" w:rsidRDefault="00A053CB" w:rsidP="00846363">
            <w:pPr>
              <w:rPr>
                <w:rFonts w:ascii="Arial" w:hAnsi="Arial" w:cs="Arial"/>
                <w:b/>
                <w:lang w:val="nl-BE"/>
              </w:rPr>
            </w:pPr>
          </w:p>
        </w:tc>
      </w:tr>
      <w:tr w:rsidR="00A053CB" w:rsidRPr="00BD74EB" w14:paraId="50E4B28D" w14:textId="77777777" w:rsidTr="00830C2C">
        <w:trPr>
          <w:cantSplit/>
        </w:trPr>
        <w:tc>
          <w:tcPr>
            <w:tcW w:w="426" w:type="dxa"/>
            <w:vMerge w:val="restart"/>
            <w:tcBorders>
              <w:top w:val="single" w:sz="18" w:space="0" w:color="auto"/>
            </w:tcBorders>
            <w:vAlign w:val="center"/>
          </w:tcPr>
          <w:p w14:paraId="3BC93A59" w14:textId="77777777" w:rsidR="00A053CB" w:rsidRPr="00BD74EB" w:rsidRDefault="00A053CB" w:rsidP="00846363">
            <w:pPr>
              <w:jc w:val="center"/>
              <w:rPr>
                <w:rFonts w:ascii="Arial" w:hAnsi="Arial" w:cs="Arial"/>
                <w:b/>
              </w:rPr>
            </w:pPr>
            <w:r w:rsidRPr="00BD74EB">
              <w:rPr>
                <w:rFonts w:ascii="Arial" w:hAnsi="Arial" w:cs="Arial"/>
                <w:b/>
                <w:sz w:val="22"/>
                <w:szCs w:val="22"/>
              </w:rPr>
              <w:t>5</w:t>
            </w:r>
          </w:p>
        </w:tc>
        <w:tc>
          <w:tcPr>
            <w:tcW w:w="2523" w:type="dxa"/>
            <w:tcBorders>
              <w:top w:val="single" w:sz="18" w:space="0" w:color="auto"/>
            </w:tcBorders>
          </w:tcPr>
          <w:p w14:paraId="31D02EFE" w14:textId="77777777" w:rsidR="00A053CB" w:rsidRPr="00BD74EB" w:rsidRDefault="00A053CB" w:rsidP="00846363">
            <w:pPr>
              <w:rPr>
                <w:rFonts w:ascii="Arial" w:hAnsi="Arial" w:cs="Arial"/>
                <w:b/>
                <w:lang w:val="nl-BE"/>
              </w:rPr>
            </w:pPr>
          </w:p>
        </w:tc>
        <w:tc>
          <w:tcPr>
            <w:tcW w:w="4678" w:type="dxa"/>
            <w:vMerge w:val="restart"/>
            <w:tcBorders>
              <w:top w:val="single" w:sz="18" w:space="0" w:color="auto"/>
            </w:tcBorders>
          </w:tcPr>
          <w:p w14:paraId="1AA784C4" w14:textId="77777777" w:rsidR="00A053CB" w:rsidRPr="00BD74EB" w:rsidRDefault="00A053CB" w:rsidP="00846363">
            <w:pPr>
              <w:rPr>
                <w:rFonts w:ascii="Arial" w:hAnsi="Arial" w:cs="Arial"/>
                <w:b/>
                <w:lang w:val="nl-BE"/>
              </w:rPr>
            </w:pPr>
          </w:p>
        </w:tc>
        <w:tc>
          <w:tcPr>
            <w:tcW w:w="1842" w:type="dxa"/>
            <w:vMerge w:val="restart"/>
            <w:tcBorders>
              <w:top w:val="single" w:sz="18" w:space="0" w:color="auto"/>
            </w:tcBorders>
          </w:tcPr>
          <w:p w14:paraId="279D196A" w14:textId="77777777" w:rsidR="00A053CB" w:rsidRPr="00BD74EB" w:rsidRDefault="00A053CB" w:rsidP="00846363">
            <w:pPr>
              <w:rPr>
                <w:rFonts w:ascii="Arial" w:hAnsi="Arial" w:cs="Arial"/>
                <w:b/>
                <w:lang w:val="nl-BE"/>
              </w:rPr>
            </w:pPr>
          </w:p>
        </w:tc>
      </w:tr>
      <w:tr w:rsidR="00A053CB" w:rsidRPr="00BD74EB" w14:paraId="4ECC89A2" w14:textId="77777777" w:rsidTr="00830C2C">
        <w:trPr>
          <w:cantSplit/>
        </w:trPr>
        <w:tc>
          <w:tcPr>
            <w:tcW w:w="426" w:type="dxa"/>
            <w:vMerge/>
            <w:vAlign w:val="center"/>
          </w:tcPr>
          <w:p w14:paraId="70A2AA27" w14:textId="77777777" w:rsidR="00A053CB" w:rsidRPr="00BD74EB" w:rsidRDefault="00A053CB" w:rsidP="00846363">
            <w:pPr>
              <w:jc w:val="center"/>
              <w:rPr>
                <w:rFonts w:ascii="Arial" w:hAnsi="Arial" w:cs="Arial"/>
                <w:b/>
                <w:lang w:val="nl-BE"/>
              </w:rPr>
            </w:pPr>
          </w:p>
        </w:tc>
        <w:tc>
          <w:tcPr>
            <w:tcW w:w="2523" w:type="dxa"/>
          </w:tcPr>
          <w:p w14:paraId="2B669FB1" w14:textId="77777777" w:rsidR="00A053CB" w:rsidRPr="00BD74EB" w:rsidRDefault="00A053CB" w:rsidP="00846363">
            <w:pPr>
              <w:rPr>
                <w:rFonts w:ascii="Arial" w:hAnsi="Arial" w:cs="Arial"/>
                <w:b/>
                <w:lang w:val="nl-BE"/>
              </w:rPr>
            </w:pPr>
          </w:p>
        </w:tc>
        <w:tc>
          <w:tcPr>
            <w:tcW w:w="4678" w:type="dxa"/>
            <w:vMerge/>
          </w:tcPr>
          <w:p w14:paraId="1B091727" w14:textId="77777777" w:rsidR="00A053CB" w:rsidRPr="00BD74EB" w:rsidRDefault="00A053CB" w:rsidP="00846363">
            <w:pPr>
              <w:rPr>
                <w:rFonts w:ascii="Arial" w:hAnsi="Arial" w:cs="Arial"/>
                <w:b/>
                <w:lang w:val="nl-BE"/>
              </w:rPr>
            </w:pPr>
          </w:p>
        </w:tc>
        <w:tc>
          <w:tcPr>
            <w:tcW w:w="1842" w:type="dxa"/>
            <w:vMerge/>
          </w:tcPr>
          <w:p w14:paraId="46CA0271" w14:textId="77777777" w:rsidR="00A053CB" w:rsidRPr="00BD74EB" w:rsidRDefault="00A053CB" w:rsidP="00846363">
            <w:pPr>
              <w:rPr>
                <w:rFonts w:ascii="Arial" w:hAnsi="Arial" w:cs="Arial"/>
                <w:b/>
                <w:lang w:val="nl-BE"/>
              </w:rPr>
            </w:pPr>
          </w:p>
        </w:tc>
      </w:tr>
      <w:tr w:rsidR="00A053CB" w:rsidRPr="00BD74EB" w14:paraId="4FBC17A9" w14:textId="77777777" w:rsidTr="00830C2C">
        <w:trPr>
          <w:cantSplit/>
        </w:trPr>
        <w:tc>
          <w:tcPr>
            <w:tcW w:w="426" w:type="dxa"/>
            <w:vMerge/>
            <w:vAlign w:val="center"/>
          </w:tcPr>
          <w:p w14:paraId="17C8EADD" w14:textId="77777777" w:rsidR="00A053CB" w:rsidRPr="00BD74EB" w:rsidRDefault="00A053CB" w:rsidP="00846363">
            <w:pPr>
              <w:jc w:val="center"/>
              <w:rPr>
                <w:rFonts w:ascii="Arial" w:hAnsi="Arial" w:cs="Arial"/>
                <w:b/>
                <w:lang w:val="nl-BE"/>
              </w:rPr>
            </w:pPr>
          </w:p>
        </w:tc>
        <w:tc>
          <w:tcPr>
            <w:tcW w:w="2523" w:type="dxa"/>
          </w:tcPr>
          <w:p w14:paraId="11E6E00D" w14:textId="77777777" w:rsidR="00A053CB" w:rsidRPr="00BD74EB" w:rsidRDefault="00A053CB" w:rsidP="00846363">
            <w:pPr>
              <w:rPr>
                <w:rFonts w:ascii="Arial" w:hAnsi="Arial" w:cs="Arial"/>
                <w:b/>
                <w:lang w:val="nl-BE"/>
              </w:rPr>
            </w:pPr>
          </w:p>
        </w:tc>
        <w:tc>
          <w:tcPr>
            <w:tcW w:w="4678" w:type="dxa"/>
            <w:vMerge/>
          </w:tcPr>
          <w:p w14:paraId="612E1C4D" w14:textId="77777777" w:rsidR="00A053CB" w:rsidRPr="00BD74EB" w:rsidRDefault="00A053CB" w:rsidP="00846363">
            <w:pPr>
              <w:rPr>
                <w:rFonts w:ascii="Arial" w:hAnsi="Arial" w:cs="Arial"/>
                <w:b/>
                <w:lang w:val="nl-BE"/>
              </w:rPr>
            </w:pPr>
          </w:p>
        </w:tc>
        <w:tc>
          <w:tcPr>
            <w:tcW w:w="1842" w:type="dxa"/>
            <w:vMerge/>
          </w:tcPr>
          <w:p w14:paraId="41009E0C" w14:textId="77777777" w:rsidR="00A053CB" w:rsidRPr="00BD74EB" w:rsidRDefault="00A053CB" w:rsidP="00846363">
            <w:pPr>
              <w:rPr>
                <w:rFonts w:ascii="Arial" w:hAnsi="Arial" w:cs="Arial"/>
                <w:b/>
                <w:lang w:val="nl-BE"/>
              </w:rPr>
            </w:pPr>
          </w:p>
        </w:tc>
      </w:tr>
      <w:tr w:rsidR="00A053CB" w:rsidRPr="00BD74EB" w14:paraId="26BD84B0" w14:textId="77777777" w:rsidTr="00830C2C">
        <w:trPr>
          <w:cantSplit/>
          <w:trHeight w:val="540"/>
        </w:trPr>
        <w:tc>
          <w:tcPr>
            <w:tcW w:w="426" w:type="dxa"/>
            <w:vMerge/>
            <w:tcBorders>
              <w:bottom w:val="single" w:sz="18" w:space="0" w:color="auto"/>
            </w:tcBorders>
            <w:vAlign w:val="center"/>
          </w:tcPr>
          <w:p w14:paraId="7DE49E69" w14:textId="77777777" w:rsidR="00A053CB" w:rsidRPr="00BD74EB" w:rsidRDefault="00A053CB" w:rsidP="00846363">
            <w:pPr>
              <w:jc w:val="center"/>
              <w:rPr>
                <w:rFonts w:ascii="Arial" w:hAnsi="Arial" w:cs="Arial"/>
                <w:b/>
                <w:lang w:val="nl-BE"/>
              </w:rPr>
            </w:pPr>
          </w:p>
        </w:tc>
        <w:tc>
          <w:tcPr>
            <w:tcW w:w="2523" w:type="dxa"/>
            <w:tcBorders>
              <w:bottom w:val="single" w:sz="18" w:space="0" w:color="auto"/>
            </w:tcBorders>
          </w:tcPr>
          <w:p w14:paraId="469E1130" w14:textId="77777777" w:rsidR="00A053CB" w:rsidRPr="00BD74EB" w:rsidRDefault="00A053CB" w:rsidP="00846363">
            <w:pPr>
              <w:rPr>
                <w:rFonts w:ascii="Arial" w:hAnsi="Arial" w:cs="Arial"/>
                <w:b/>
                <w:lang w:val="nl-BE"/>
              </w:rPr>
            </w:pPr>
          </w:p>
        </w:tc>
        <w:tc>
          <w:tcPr>
            <w:tcW w:w="4678" w:type="dxa"/>
            <w:vMerge/>
            <w:tcBorders>
              <w:bottom w:val="single" w:sz="18" w:space="0" w:color="auto"/>
            </w:tcBorders>
          </w:tcPr>
          <w:p w14:paraId="39063FC5" w14:textId="77777777" w:rsidR="00A053CB" w:rsidRPr="00BD74EB" w:rsidRDefault="00A053CB" w:rsidP="00846363">
            <w:pPr>
              <w:rPr>
                <w:rFonts w:ascii="Arial" w:hAnsi="Arial" w:cs="Arial"/>
                <w:b/>
                <w:lang w:val="nl-BE"/>
              </w:rPr>
            </w:pPr>
          </w:p>
        </w:tc>
        <w:tc>
          <w:tcPr>
            <w:tcW w:w="1842" w:type="dxa"/>
            <w:vMerge/>
            <w:tcBorders>
              <w:bottom w:val="single" w:sz="18" w:space="0" w:color="auto"/>
            </w:tcBorders>
          </w:tcPr>
          <w:p w14:paraId="3FC94088" w14:textId="77777777" w:rsidR="00A053CB" w:rsidRPr="00BD74EB" w:rsidRDefault="00A053CB" w:rsidP="00846363">
            <w:pPr>
              <w:rPr>
                <w:rFonts w:ascii="Arial" w:hAnsi="Arial" w:cs="Arial"/>
                <w:b/>
                <w:lang w:val="nl-BE"/>
              </w:rPr>
            </w:pPr>
          </w:p>
        </w:tc>
      </w:tr>
    </w:tbl>
    <w:p w14:paraId="42A09357" w14:textId="77777777" w:rsidR="00A053CB" w:rsidRDefault="00A053CB" w:rsidP="00A053CB">
      <w:pPr>
        <w:rPr>
          <w:rFonts w:ascii="Arial" w:hAnsi="Arial" w:cs="Arial"/>
          <w:b/>
          <w:i/>
          <w:sz w:val="22"/>
          <w:szCs w:val="22"/>
          <w:lang w:val="sr-Cyrl-CS"/>
        </w:rPr>
      </w:pPr>
    </w:p>
    <w:p w14:paraId="09CEE2A3" w14:textId="77777777" w:rsidR="00830C2C" w:rsidRDefault="00830C2C" w:rsidP="00A053CB">
      <w:pPr>
        <w:rPr>
          <w:rFonts w:ascii="Arial" w:hAnsi="Arial" w:cs="Arial"/>
          <w:b/>
          <w:i/>
          <w:sz w:val="22"/>
          <w:szCs w:val="22"/>
          <w:lang w:val="sr-Cyrl-CS"/>
        </w:rPr>
      </w:pPr>
    </w:p>
    <w:p w14:paraId="60D92AE1" w14:textId="77777777" w:rsidR="00830C2C" w:rsidRPr="00BD74EB" w:rsidRDefault="00830C2C" w:rsidP="00A053CB">
      <w:pPr>
        <w:rPr>
          <w:rFonts w:ascii="Arial" w:hAnsi="Arial" w:cs="Arial"/>
          <w:b/>
          <w:i/>
          <w:sz w:val="22"/>
          <w:szCs w:val="22"/>
          <w:lang w:val="sr-Cyrl-CS"/>
        </w:rPr>
      </w:pPr>
    </w:p>
    <w:p w14:paraId="598DFB9B" w14:textId="63056CAE" w:rsidR="00830C2C" w:rsidRDefault="00830C2C" w:rsidP="00A053CB">
      <w:pPr>
        <w:outlineLvl w:val="0"/>
        <w:rPr>
          <w:rFonts w:ascii="Arial" w:hAnsi="Arial" w:cs="Arial"/>
          <w:b/>
          <w:i/>
          <w:sz w:val="22"/>
          <w:szCs w:val="22"/>
          <w:lang w:val="sr-Cyrl-CS"/>
        </w:rPr>
      </w:pPr>
      <w:r>
        <w:rPr>
          <w:rFonts w:ascii="Arial" w:hAnsi="Arial" w:cs="Arial"/>
          <w:b/>
          <w:i/>
          <w:sz w:val="22"/>
          <w:szCs w:val="22"/>
          <w:lang w:val="sr-Cyrl-CS"/>
        </w:rPr>
        <w:t>Наручилац има право да затражи од понуђача а пре доношења Одлуке о додели уговора да достави доказе који потврђују наведене податке.</w:t>
      </w:r>
    </w:p>
    <w:p w14:paraId="7529C656" w14:textId="5EAACD2C" w:rsidR="00830C2C" w:rsidRPr="00BD74EB" w:rsidRDefault="00A053CB" w:rsidP="00A053CB">
      <w:pPr>
        <w:outlineLvl w:val="0"/>
        <w:rPr>
          <w:rFonts w:ascii="Arial" w:hAnsi="Arial" w:cs="Arial"/>
          <w:b/>
          <w:i/>
          <w:sz w:val="22"/>
          <w:szCs w:val="22"/>
          <w:lang w:val="sr-Cyrl-CS"/>
        </w:rPr>
      </w:pPr>
      <w:r w:rsidRPr="00BD74EB">
        <w:rPr>
          <w:rFonts w:ascii="Arial" w:hAnsi="Arial" w:cs="Arial"/>
          <w:b/>
          <w:i/>
          <w:sz w:val="22"/>
          <w:szCs w:val="22"/>
          <w:lang w:val="sr-Cyrl-CS"/>
        </w:rPr>
        <w:t>Овај Образац копирати у потребном броју примерака!</w:t>
      </w:r>
    </w:p>
    <w:p w14:paraId="01113F4C" w14:textId="77777777" w:rsidR="00A053CB" w:rsidRPr="00BD74EB" w:rsidRDefault="00A053CB" w:rsidP="00A053CB">
      <w:pPr>
        <w:rPr>
          <w:rFonts w:ascii="Arial" w:hAnsi="Arial" w:cs="Arial"/>
          <w:b/>
          <w:i/>
          <w:sz w:val="22"/>
          <w:szCs w:val="22"/>
          <w:lang w:val="sr-Cyrl-CS"/>
        </w:rPr>
      </w:pPr>
    </w:p>
    <w:p w14:paraId="0DB5FBD0" w14:textId="77777777" w:rsidR="00A053CB" w:rsidRPr="00BD74EB" w:rsidRDefault="00A053CB" w:rsidP="00A053CB">
      <w:pPr>
        <w:rPr>
          <w:rFonts w:ascii="Arial" w:hAnsi="Arial" w:cs="Arial"/>
          <w:b/>
          <w:bCs/>
          <w:sz w:val="22"/>
          <w:szCs w:val="22"/>
          <w:lang w:val="sr-Cyrl-CS"/>
        </w:rPr>
      </w:pPr>
      <w:r w:rsidRPr="00BD74EB">
        <w:rPr>
          <w:rFonts w:ascii="Arial" w:hAnsi="Arial" w:cs="Arial"/>
          <w:b/>
          <w:sz w:val="22"/>
          <w:szCs w:val="22"/>
          <w:lang w:val="sr-Latn-CS"/>
        </w:rPr>
        <w:tab/>
      </w:r>
      <w:r w:rsidRPr="00BD74EB">
        <w:rPr>
          <w:rFonts w:ascii="Arial" w:hAnsi="Arial" w:cs="Arial"/>
          <w:b/>
          <w:sz w:val="22"/>
          <w:szCs w:val="22"/>
          <w:lang w:val="sr-Latn-CS"/>
        </w:rPr>
        <w:tab/>
      </w:r>
      <w:r w:rsidRPr="00BD74EB">
        <w:rPr>
          <w:rFonts w:ascii="Arial" w:hAnsi="Arial" w:cs="Arial"/>
          <w:b/>
          <w:sz w:val="22"/>
          <w:szCs w:val="22"/>
          <w:lang w:val="sr-Latn-CS"/>
        </w:rPr>
        <w:tab/>
      </w:r>
      <w:r w:rsidRPr="00BD74EB">
        <w:rPr>
          <w:rFonts w:ascii="Arial" w:hAnsi="Arial" w:cs="Arial"/>
          <w:b/>
          <w:sz w:val="22"/>
          <w:szCs w:val="22"/>
          <w:lang w:val="sr-Latn-CS"/>
        </w:rPr>
        <w:tab/>
      </w:r>
      <w:r w:rsidRPr="00BD74EB">
        <w:rPr>
          <w:rFonts w:ascii="Arial" w:hAnsi="Arial" w:cs="Arial"/>
          <w:b/>
          <w:sz w:val="22"/>
          <w:szCs w:val="22"/>
          <w:lang w:val="sr-Latn-CS"/>
        </w:rPr>
        <w:tab/>
      </w:r>
      <w:r w:rsidRPr="00BD74EB">
        <w:rPr>
          <w:rFonts w:ascii="Arial" w:hAnsi="Arial" w:cs="Arial"/>
          <w:b/>
          <w:sz w:val="22"/>
          <w:szCs w:val="22"/>
          <w:lang w:val="sr-Latn-CS"/>
        </w:rPr>
        <w:tab/>
        <w:t>М.П.</w:t>
      </w:r>
      <w:r w:rsidRPr="00BD74EB">
        <w:rPr>
          <w:rFonts w:ascii="Arial" w:hAnsi="Arial" w:cs="Arial"/>
          <w:b/>
          <w:sz w:val="22"/>
          <w:szCs w:val="22"/>
          <w:lang w:val="sr-Latn-CS"/>
        </w:rPr>
        <w:tab/>
        <w:t>Потпис овлашћеног лица понуђача:</w:t>
      </w:r>
    </w:p>
    <w:p w14:paraId="198A0CB2" w14:textId="77777777" w:rsidR="00A053CB" w:rsidRPr="00BD74EB" w:rsidRDefault="00A053CB" w:rsidP="00A053CB">
      <w:pPr>
        <w:rPr>
          <w:rFonts w:ascii="Arial" w:hAnsi="Arial" w:cs="Arial"/>
          <w:b/>
          <w:bCs/>
          <w:sz w:val="22"/>
          <w:szCs w:val="22"/>
          <w:lang w:val="sr-Cyrl-CS"/>
        </w:rPr>
      </w:pPr>
    </w:p>
    <w:p w14:paraId="6015B522" w14:textId="77777777" w:rsidR="00A053CB" w:rsidRPr="00BA3A52" w:rsidRDefault="00A053CB" w:rsidP="00A053CB">
      <w:pPr>
        <w:rPr>
          <w:rFonts w:ascii="Arial" w:hAnsi="Arial" w:cs="Arial"/>
          <w:b/>
          <w:bCs/>
          <w:sz w:val="22"/>
          <w:szCs w:val="22"/>
          <w:lang w:val="sr-Cyrl-CS"/>
        </w:rPr>
      </w:pPr>
      <w:r w:rsidRPr="00BD74EB">
        <w:rPr>
          <w:rFonts w:ascii="Arial" w:hAnsi="Arial" w:cs="Arial"/>
          <w:b/>
          <w:bCs/>
          <w:sz w:val="22"/>
          <w:szCs w:val="22"/>
          <w:lang w:val="sr-Cyrl-CS"/>
        </w:rPr>
        <w:tab/>
      </w:r>
      <w:r w:rsidRPr="00BD74EB">
        <w:rPr>
          <w:rFonts w:ascii="Arial" w:hAnsi="Arial" w:cs="Arial"/>
          <w:b/>
          <w:bCs/>
          <w:sz w:val="22"/>
          <w:szCs w:val="22"/>
          <w:lang w:val="sr-Cyrl-CS"/>
        </w:rPr>
        <w:tab/>
      </w:r>
      <w:r w:rsidRPr="00BD74EB">
        <w:rPr>
          <w:rFonts w:ascii="Arial" w:hAnsi="Arial" w:cs="Arial"/>
          <w:b/>
          <w:bCs/>
          <w:sz w:val="22"/>
          <w:szCs w:val="22"/>
          <w:lang w:val="sr-Cyrl-CS"/>
        </w:rPr>
        <w:tab/>
      </w:r>
      <w:r w:rsidRPr="00BD74EB">
        <w:rPr>
          <w:rFonts w:ascii="Arial" w:hAnsi="Arial" w:cs="Arial"/>
          <w:b/>
          <w:bCs/>
          <w:sz w:val="22"/>
          <w:szCs w:val="22"/>
          <w:lang w:val="sr-Cyrl-CS"/>
        </w:rPr>
        <w:tab/>
      </w:r>
      <w:r w:rsidRPr="00BD74EB">
        <w:rPr>
          <w:rFonts w:ascii="Arial" w:hAnsi="Arial" w:cs="Arial"/>
          <w:b/>
          <w:bCs/>
          <w:sz w:val="22"/>
          <w:szCs w:val="22"/>
          <w:lang w:val="sr-Cyrl-CS"/>
        </w:rPr>
        <w:tab/>
      </w:r>
      <w:r w:rsidRPr="00BD74EB">
        <w:rPr>
          <w:rFonts w:ascii="Arial" w:hAnsi="Arial" w:cs="Arial"/>
          <w:b/>
          <w:bCs/>
          <w:sz w:val="22"/>
          <w:szCs w:val="22"/>
          <w:lang w:val="sr-Cyrl-CS"/>
        </w:rPr>
        <w:tab/>
      </w:r>
      <w:r w:rsidRPr="00BD74EB">
        <w:rPr>
          <w:rFonts w:ascii="Arial" w:hAnsi="Arial" w:cs="Arial"/>
          <w:b/>
          <w:bCs/>
          <w:sz w:val="22"/>
          <w:szCs w:val="22"/>
          <w:lang w:val="sr-Cyrl-CS"/>
        </w:rPr>
        <w:tab/>
        <w:t>_______________________________</w:t>
      </w:r>
    </w:p>
    <w:p w14:paraId="3BD2BED8" w14:textId="77777777" w:rsidR="00E554A2" w:rsidRDefault="00E554A2" w:rsidP="00E554A2">
      <w:pPr>
        <w:suppressAutoHyphens w:val="0"/>
        <w:spacing w:after="160" w:line="259" w:lineRule="auto"/>
        <w:rPr>
          <w:rFonts w:ascii="Arial" w:hAnsi="Arial" w:cs="Arial"/>
          <w:i/>
          <w:sz w:val="22"/>
          <w:szCs w:val="22"/>
          <w:lang w:val="sr-Cyrl-CS"/>
        </w:rPr>
      </w:pPr>
      <w:r>
        <w:rPr>
          <w:rFonts w:ascii="Arial" w:hAnsi="Arial" w:cs="Arial"/>
          <w:i/>
          <w:sz w:val="22"/>
          <w:szCs w:val="22"/>
          <w:lang w:val="sr-Cyrl-CS"/>
        </w:rPr>
        <w:br w:type="page"/>
      </w:r>
    </w:p>
    <w:p w14:paraId="1EF02C67" w14:textId="77777777" w:rsidR="00671A5B" w:rsidRPr="00FD5017" w:rsidRDefault="00671A5B" w:rsidP="00F24857">
      <w:pPr>
        <w:tabs>
          <w:tab w:val="left" w:pos="1276"/>
        </w:tabs>
        <w:jc w:val="right"/>
        <w:rPr>
          <w:rFonts w:ascii="Arial" w:hAnsi="Arial" w:cs="Arial"/>
          <w:b/>
          <w:bCs/>
          <w:sz w:val="22"/>
          <w:szCs w:val="22"/>
        </w:rPr>
      </w:pPr>
      <w:r w:rsidRPr="00FD5017">
        <w:rPr>
          <w:rFonts w:ascii="Arial" w:hAnsi="Arial" w:cs="Arial"/>
          <w:b/>
          <w:bCs/>
          <w:sz w:val="22"/>
          <w:szCs w:val="22"/>
        </w:rPr>
        <w:t>(ОБРАЗАЦ 8)</w:t>
      </w:r>
    </w:p>
    <w:p w14:paraId="7EE42D47" w14:textId="77777777" w:rsidR="00671A5B" w:rsidRPr="00FD5017" w:rsidRDefault="00671A5B" w:rsidP="00F24857">
      <w:pPr>
        <w:shd w:val="clear" w:color="auto" w:fill="C6D9F1"/>
        <w:tabs>
          <w:tab w:val="left" w:pos="90"/>
          <w:tab w:val="left" w:pos="1276"/>
        </w:tabs>
        <w:jc w:val="center"/>
        <w:rPr>
          <w:rFonts w:ascii="Arial" w:hAnsi="Arial" w:cs="Arial"/>
          <w:b/>
          <w:bCs/>
          <w:sz w:val="22"/>
          <w:szCs w:val="22"/>
        </w:rPr>
      </w:pPr>
      <w:r w:rsidRPr="00FD5017">
        <w:rPr>
          <w:rFonts w:ascii="Arial" w:hAnsi="Arial" w:cs="Arial"/>
          <w:b/>
          <w:bCs/>
          <w:sz w:val="22"/>
          <w:szCs w:val="22"/>
          <w:lang w:val="sr-Cyrl-CS"/>
        </w:rPr>
        <w:t>ПОТВРДА О РЕАЛИЗАЦИЈИ УГОВОРА</w:t>
      </w:r>
    </w:p>
    <w:p w14:paraId="12A9F009" w14:textId="77777777" w:rsidR="00671A5B" w:rsidRPr="00FD5017" w:rsidRDefault="0005383D" w:rsidP="00F24857">
      <w:pPr>
        <w:tabs>
          <w:tab w:val="left" w:pos="1276"/>
        </w:tabs>
        <w:jc w:val="center"/>
        <w:rPr>
          <w:rFonts w:ascii="Arial" w:hAnsi="Arial" w:cs="Arial"/>
          <w:sz w:val="22"/>
          <w:szCs w:val="22"/>
        </w:rPr>
      </w:pPr>
      <w:r w:rsidRPr="00FD5017">
        <w:rPr>
          <w:rFonts w:ascii="Arial" w:hAnsi="Arial" w:cs="Arial"/>
          <w:b/>
          <w:bCs/>
          <w:sz w:val="22"/>
          <w:szCs w:val="22"/>
        </w:rPr>
        <w:t>(Потврда из референтне листе</w:t>
      </w:r>
      <w:r w:rsidR="00BD74EB" w:rsidRPr="00FD5017">
        <w:rPr>
          <w:rFonts w:ascii="Arial" w:hAnsi="Arial" w:cs="Arial"/>
          <w:b/>
          <w:bCs/>
          <w:sz w:val="22"/>
          <w:szCs w:val="22"/>
          <w:lang w:val="sr-Cyrl-RS"/>
        </w:rPr>
        <w:t xml:space="preserve"> </w:t>
      </w:r>
      <w:r w:rsidR="00F17445" w:rsidRPr="00FD5017">
        <w:rPr>
          <w:rFonts w:ascii="Arial" w:hAnsi="Arial" w:cs="Arial"/>
          <w:b/>
          <w:sz w:val="22"/>
          <w:szCs w:val="22"/>
        </w:rPr>
        <w:t>за пословни капацитет</w:t>
      </w:r>
      <w:r w:rsidRPr="00FD5017">
        <w:rPr>
          <w:rFonts w:ascii="Arial" w:hAnsi="Arial" w:cs="Arial"/>
          <w:b/>
          <w:bCs/>
          <w:sz w:val="22"/>
          <w:szCs w:val="22"/>
        </w:rPr>
        <w:t>)</w:t>
      </w:r>
    </w:p>
    <w:p w14:paraId="1C6A4AD6" w14:textId="77777777" w:rsidR="00671A5B" w:rsidRPr="00FD5017" w:rsidRDefault="00671A5B" w:rsidP="00F24857">
      <w:pPr>
        <w:tabs>
          <w:tab w:val="left" w:pos="1276"/>
        </w:tabs>
        <w:rPr>
          <w:rFonts w:ascii="Arial" w:hAnsi="Arial" w:cs="Arial"/>
          <w:b/>
          <w:bCs/>
          <w:sz w:val="22"/>
          <w:szCs w:val="22"/>
        </w:rPr>
      </w:pPr>
    </w:p>
    <w:p w14:paraId="34C5A4BF" w14:textId="77777777" w:rsidR="00671A5B" w:rsidRPr="00FD5017" w:rsidRDefault="00671A5B" w:rsidP="00F24857">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_____________________________________ </w:t>
      </w:r>
    </w:p>
    <w:p w14:paraId="1D4E0549" w14:textId="77777777" w:rsidR="00671A5B" w:rsidRPr="00FD5017" w:rsidRDefault="00671A5B" w:rsidP="00F24857">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                   Назив наручиоца</w:t>
      </w:r>
    </w:p>
    <w:p w14:paraId="552D8973" w14:textId="77777777" w:rsidR="00671A5B" w:rsidRPr="00FD5017" w:rsidRDefault="00671A5B" w:rsidP="00F24857">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_____________________________________ </w:t>
      </w:r>
    </w:p>
    <w:p w14:paraId="4EFEE901" w14:textId="77777777" w:rsidR="00671A5B" w:rsidRPr="00FD5017" w:rsidRDefault="00671A5B" w:rsidP="00F24857">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                          Адреса</w:t>
      </w:r>
    </w:p>
    <w:p w14:paraId="6A0643EF" w14:textId="1C3D868A" w:rsidR="00671A5B" w:rsidRPr="00FD5017" w:rsidRDefault="00671A5B" w:rsidP="00F24857">
      <w:pPr>
        <w:tabs>
          <w:tab w:val="left" w:pos="1276"/>
        </w:tabs>
        <w:rPr>
          <w:rFonts w:ascii="Arial" w:hAnsi="Arial" w:cs="Arial"/>
          <w:bCs/>
          <w:sz w:val="22"/>
          <w:szCs w:val="22"/>
          <w:lang w:val="sr-Latn-CS"/>
        </w:rPr>
      </w:pPr>
      <w:r w:rsidRPr="00FD5017">
        <w:rPr>
          <w:rFonts w:ascii="Arial" w:hAnsi="Arial" w:cs="Arial"/>
          <w:w w:val="90"/>
          <w:sz w:val="22"/>
          <w:szCs w:val="22"/>
          <w:lang w:eastAsia="en-US"/>
        </w:rPr>
        <w:t>Образац референтне листе</w:t>
      </w:r>
    </w:p>
    <w:p w14:paraId="0D69179F" w14:textId="77777777" w:rsidR="00671A5B" w:rsidRPr="00FD5017" w:rsidRDefault="00671A5B" w:rsidP="00F24857">
      <w:pPr>
        <w:tabs>
          <w:tab w:val="left" w:pos="1276"/>
        </w:tabs>
        <w:rPr>
          <w:rFonts w:ascii="Arial" w:hAnsi="Arial" w:cs="Arial"/>
          <w:bCs/>
          <w:sz w:val="22"/>
          <w:szCs w:val="22"/>
          <w:lang w:val="sr-Latn-CS"/>
        </w:rPr>
      </w:pPr>
    </w:p>
    <w:p w14:paraId="13BBE28A" w14:textId="77777777" w:rsidR="00671A5B" w:rsidRPr="00FD5017" w:rsidRDefault="00671A5B" w:rsidP="00F24857">
      <w:pPr>
        <w:tabs>
          <w:tab w:val="left" w:pos="1276"/>
        </w:tabs>
        <w:rPr>
          <w:rFonts w:ascii="Arial" w:hAnsi="Arial" w:cs="Arial"/>
          <w:bCs/>
          <w:sz w:val="22"/>
          <w:szCs w:val="22"/>
        </w:rPr>
      </w:pPr>
      <w:r w:rsidRPr="00FD5017">
        <w:rPr>
          <w:rFonts w:ascii="Arial" w:hAnsi="Arial" w:cs="Arial"/>
          <w:bCs/>
          <w:sz w:val="22"/>
          <w:szCs w:val="22"/>
          <w:lang w:val="sr-Latn-CS"/>
        </w:rPr>
        <w:t xml:space="preserve">Овим потврђујемо да је </w:t>
      </w:r>
      <w:r w:rsidR="0000598E">
        <w:rPr>
          <w:rFonts w:ascii="Arial" w:hAnsi="Arial" w:cs="Arial"/>
          <w:bCs/>
          <w:sz w:val="22"/>
          <w:szCs w:val="22"/>
          <w:lang w:val="sr-Latn-CS"/>
        </w:rPr>
        <w:t>_______</w:t>
      </w:r>
      <w:r w:rsidRPr="00FD5017">
        <w:rPr>
          <w:rFonts w:ascii="Arial" w:hAnsi="Arial" w:cs="Arial"/>
          <w:bCs/>
          <w:sz w:val="22"/>
          <w:szCs w:val="22"/>
          <w:lang w:val="sr-Latn-CS"/>
        </w:rPr>
        <w:t>______________________________________</w:t>
      </w:r>
      <w:r w:rsidRPr="00FD5017">
        <w:rPr>
          <w:rFonts w:ascii="Arial" w:hAnsi="Arial" w:cs="Arial"/>
          <w:bCs/>
          <w:sz w:val="22"/>
          <w:szCs w:val="22"/>
        </w:rPr>
        <w:t>________</w:t>
      </w:r>
    </w:p>
    <w:p w14:paraId="29EE8F51" w14:textId="77777777" w:rsidR="00671A5B" w:rsidRPr="00FD5017" w:rsidRDefault="00671A5B" w:rsidP="00F24857">
      <w:pPr>
        <w:tabs>
          <w:tab w:val="left" w:pos="1276"/>
        </w:tabs>
        <w:rPr>
          <w:rFonts w:ascii="Arial" w:hAnsi="Arial" w:cs="Arial"/>
          <w:bCs/>
          <w:sz w:val="22"/>
          <w:szCs w:val="22"/>
        </w:rPr>
      </w:pPr>
      <w:r w:rsidRPr="00FD5017">
        <w:rPr>
          <w:rFonts w:ascii="Arial" w:hAnsi="Arial" w:cs="Arial"/>
          <w:bCs/>
          <w:sz w:val="22"/>
          <w:szCs w:val="22"/>
          <w:lang w:val="sr-Latn-CS"/>
        </w:rPr>
        <w:t>из______________________ул.____________________________________________</w:t>
      </w:r>
      <w:r w:rsidRPr="00FD5017">
        <w:rPr>
          <w:rFonts w:ascii="Arial" w:hAnsi="Arial" w:cs="Arial"/>
          <w:bCs/>
          <w:sz w:val="22"/>
          <w:szCs w:val="22"/>
        </w:rPr>
        <w:t>___</w:t>
      </w:r>
      <w:r w:rsidRPr="00FD5017">
        <w:rPr>
          <w:rFonts w:ascii="Arial" w:hAnsi="Arial" w:cs="Arial"/>
          <w:bCs/>
          <w:sz w:val="22"/>
          <w:szCs w:val="22"/>
          <w:lang w:val="sr-Latn-CS"/>
        </w:rPr>
        <w:t xml:space="preserve"> за потребе Наручиоца </w:t>
      </w:r>
      <w:r w:rsidRPr="00FD5017">
        <w:rPr>
          <w:rFonts w:ascii="Arial" w:hAnsi="Arial" w:cs="Arial"/>
          <w:bCs/>
          <w:sz w:val="22"/>
          <w:szCs w:val="22"/>
        </w:rPr>
        <w:t>______________________________________________________</w:t>
      </w:r>
    </w:p>
    <w:p w14:paraId="3FFCDF55" w14:textId="77777777" w:rsidR="00671A5B" w:rsidRPr="00FD5017" w:rsidRDefault="00671A5B" w:rsidP="00F24857">
      <w:pPr>
        <w:tabs>
          <w:tab w:val="left" w:pos="1276"/>
        </w:tabs>
        <w:rPr>
          <w:rFonts w:ascii="Arial" w:hAnsi="Arial" w:cs="Arial"/>
          <w:bCs/>
          <w:sz w:val="22"/>
          <w:szCs w:val="22"/>
          <w:lang w:val="sr-Latn-CS"/>
        </w:rPr>
      </w:pPr>
    </w:p>
    <w:p w14:paraId="63108F9A" w14:textId="77777777" w:rsidR="00671A5B" w:rsidRPr="00FD5017" w:rsidRDefault="00671A5B" w:rsidP="00F24857">
      <w:pPr>
        <w:tabs>
          <w:tab w:val="left" w:pos="1276"/>
        </w:tabs>
        <w:rPr>
          <w:rFonts w:ascii="Arial" w:hAnsi="Arial" w:cs="Arial"/>
          <w:bCs/>
          <w:sz w:val="22"/>
          <w:szCs w:val="22"/>
          <w:lang w:val="sr-Latn-CS"/>
        </w:rPr>
      </w:pPr>
      <w:r w:rsidRPr="00FD5017">
        <w:rPr>
          <w:rFonts w:ascii="Arial" w:hAnsi="Arial" w:cs="Arial"/>
          <w:bCs/>
          <w:sz w:val="22"/>
          <w:szCs w:val="22"/>
          <w:lang w:val="sr-Latn-CS"/>
        </w:rPr>
        <w:t>а) самостално; б) као носилац посла; в) као члан групе; г) као подизвођач</w:t>
      </w:r>
    </w:p>
    <w:p w14:paraId="0D61EAFA" w14:textId="77777777" w:rsidR="00671A5B" w:rsidRPr="00FD5017" w:rsidRDefault="00671A5B" w:rsidP="00F24857">
      <w:pPr>
        <w:tabs>
          <w:tab w:val="left" w:pos="1276"/>
        </w:tabs>
        <w:rPr>
          <w:rFonts w:ascii="Arial" w:hAnsi="Arial" w:cs="Arial"/>
          <w:b/>
          <w:bCs/>
          <w:i/>
          <w:sz w:val="22"/>
          <w:szCs w:val="22"/>
          <w:lang w:val="sr-Latn-CS"/>
        </w:rPr>
      </w:pPr>
      <w:r w:rsidRPr="00FD5017">
        <w:rPr>
          <w:rFonts w:ascii="Arial" w:hAnsi="Arial" w:cs="Arial"/>
          <w:b/>
          <w:bCs/>
          <w:i/>
          <w:sz w:val="22"/>
          <w:szCs w:val="22"/>
          <w:lang w:val="sr-Latn-CS"/>
        </w:rPr>
        <w:t>(заокружити одговарајући начин наступања)</w:t>
      </w:r>
    </w:p>
    <w:p w14:paraId="00803F1B" w14:textId="77777777" w:rsidR="00671A5B" w:rsidRPr="00FD5017" w:rsidRDefault="00671A5B" w:rsidP="00F24857">
      <w:pPr>
        <w:tabs>
          <w:tab w:val="left" w:pos="1276"/>
        </w:tabs>
        <w:rPr>
          <w:rFonts w:ascii="Arial" w:hAnsi="Arial" w:cs="Arial"/>
          <w:bCs/>
          <w:sz w:val="22"/>
          <w:szCs w:val="22"/>
          <w:lang w:val="sr-Latn-CS"/>
        </w:rPr>
      </w:pPr>
    </w:p>
    <w:p w14:paraId="5301B0D2" w14:textId="5C71FE81" w:rsidR="00671A5B" w:rsidRPr="00FD5017" w:rsidRDefault="00671A5B" w:rsidP="00F24857">
      <w:pPr>
        <w:tabs>
          <w:tab w:val="left" w:pos="1276"/>
        </w:tabs>
        <w:jc w:val="both"/>
        <w:rPr>
          <w:rFonts w:ascii="Arial" w:hAnsi="Arial" w:cs="Arial"/>
          <w:bCs/>
          <w:sz w:val="22"/>
          <w:szCs w:val="22"/>
        </w:rPr>
      </w:pPr>
      <w:r w:rsidRPr="00FD5017">
        <w:rPr>
          <w:rFonts w:ascii="Arial" w:hAnsi="Arial" w:cs="Arial"/>
          <w:bCs/>
          <w:sz w:val="22"/>
          <w:szCs w:val="22"/>
        </w:rPr>
        <w:t xml:space="preserve">У току _____________________ године </w:t>
      </w:r>
      <w:r w:rsidR="008B60AF">
        <w:rPr>
          <w:rFonts w:ascii="Arial" w:hAnsi="Arial" w:cs="Arial"/>
          <w:bCs/>
          <w:sz w:val="22"/>
          <w:szCs w:val="22"/>
          <w:lang w:val="sr-Latn-CS"/>
        </w:rPr>
        <w:t>квалитетно и у уговореном року</w:t>
      </w:r>
      <w:r w:rsidR="008B60AF" w:rsidRPr="008B60AF">
        <w:rPr>
          <w:rFonts w:ascii="Arial" w:hAnsi="Arial" w:cs="Arial"/>
          <w:bCs/>
          <w:sz w:val="22"/>
          <w:szCs w:val="22"/>
        </w:rPr>
        <w:t xml:space="preserve"> </w:t>
      </w:r>
      <w:r w:rsidR="00C53D07">
        <w:rPr>
          <w:rFonts w:ascii="Arial" w:hAnsi="Arial" w:cs="Arial"/>
          <w:bCs/>
          <w:sz w:val="22"/>
          <w:szCs w:val="22"/>
          <w:lang w:val="sr-Cyrl-RS"/>
        </w:rPr>
        <w:t>из</w:t>
      </w:r>
      <w:r w:rsidR="00C53D07" w:rsidRPr="00C53D07">
        <w:rPr>
          <w:rFonts w:ascii="Arial" w:hAnsi="Arial" w:cs="Arial"/>
          <w:bCs/>
          <w:sz w:val="22"/>
          <w:szCs w:val="22"/>
        </w:rPr>
        <w:t>виш</w:t>
      </w:r>
      <w:r w:rsidR="00C53D07">
        <w:rPr>
          <w:rFonts w:ascii="Arial" w:hAnsi="Arial" w:cs="Arial"/>
          <w:bCs/>
          <w:sz w:val="22"/>
          <w:szCs w:val="22"/>
          <w:lang w:val="sr-Cyrl-RS"/>
        </w:rPr>
        <w:t>ио</w:t>
      </w:r>
      <w:r w:rsidR="00C53D07" w:rsidRPr="00C53D07">
        <w:rPr>
          <w:rFonts w:ascii="Arial" w:hAnsi="Arial" w:cs="Arial"/>
          <w:bCs/>
          <w:sz w:val="22"/>
          <w:szCs w:val="22"/>
        </w:rPr>
        <w:t xml:space="preserve"> услуг</w:t>
      </w:r>
      <w:r w:rsidR="00C53D07">
        <w:rPr>
          <w:rFonts w:ascii="Arial" w:hAnsi="Arial" w:cs="Arial"/>
          <w:bCs/>
          <w:sz w:val="22"/>
          <w:szCs w:val="22"/>
          <w:lang w:val="sr-Cyrl-RS"/>
        </w:rPr>
        <w:t>е</w:t>
      </w:r>
      <w:r w:rsidR="00C53D07" w:rsidRPr="00C53D07">
        <w:rPr>
          <w:rFonts w:ascii="Arial" w:hAnsi="Arial" w:cs="Arial"/>
          <w:bCs/>
          <w:sz w:val="22"/>
          <w:szCs w:val="22"/>
        </w:rPr>
        <w:t xml:space="preserve"> пројектовања вакумског система за сакупљање отпадних вода који поседује важећу грађевинску дозволу, са минимум 400 вакумских вентила називног пречника 90мм у оквиру система који опслужују минимум 1000 кућних прикључака</w:t>
      </w:r>
    </w:p>
    <w:p w14:paraId="02E9431B" w14:textId="77777777" w:rsidR="00671A5B" w:rsidRPr="00FD5017" w:rsidRDefault="00671A5B" w:rsidP="00F24857">
      <w:pPr>
        <w:tabs>
          <w:tab w:val="left" w:pos="1276"/>
        </w:tabs>
        <w:rPr>
          <w:rFonts w:ascii="Arial" w:hAnsi="Arial" w:cs="Arial"/>
          <w:bCs/>
          <w:sz w:val="22"/>
          <w:szCs w:val="22"/>
          <w:lang w:val="sr-Latn-CS"/>
        </w:rPr>
      </w:pPr>
      <w:r w:rsidRPr="00FD5017">
        <w:rPr>
          <w:rFonts w:ascii="Arial" w:hAnsi="Arial" w:cs="Arial"/>
          <w:bCs/>
          <w:sz w:val="22"/>
          <w:szCs w:val="22"/>
          <w:lang w:val="sr-Latn-CS"/>
        </w:rPr>
        <w:t>_________________________________________________________________________</w:t>
      </w:r>
    </w:p>
    <w:p w14:paraId="49C02771" w14:textId="77777777" w:rsidR="00671A5B" w:rsidRPr="00FD5017" w:rsidRDefault="00671A5B" w:rsidP="00F24857">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_________________________________________________________________________ </w:t>
      </w:r>
    </w:p>
    <w:p w14:paraId="6BB60293" w14:textId="77777777" w:rsidR="00671A5B" w:rsidRPr="00FD5017" w:rsidRDefault="00671A5B" w:rsidP="00F24857">
      <w:pPr>
        <w:tabs>
          <w:tab w:val="left" w:pos="1276"/>
        </w:tabs>
        <w:rPr>
          <w:rFonts w:ascii="Arial" w:hAnsi="Arial" w:cs="Arial"/>
          <w:bCs/>
          <w:sz w:val="22"/>
          <w:szCs w:val="22"/>
        </w:rPr>
      </w:pPr>
      <w:r w:rsidRPr="00FD5017">
        <w:rPr>
          <w:rFonts w:ascii="Arial" w:hAnsi="Arial" w:cs="Arial"/>
          <w:bCs/>
          <w:sz w:val="22"/>
          <w:szCs w:val="22"/>
        </w:rPr>
        <w:t>_________________________________________________________________________</w:t>
      </w:r>
    </w:p>
    <w:p w14:paraId="408DC128" w14:textId="77777777" w:rsidR="0005383D" w:rsidRPr="00FD5017" w:rsidRDefault="0005383D" w:rsidP="00F24857">
      <w:pPr>
        <w:tabs>
          <w:tab w:val="left" w:pos="1276"/>
        </w:tabs>
        <w:rPr>
          <w:rFonts w:ascii="Arial" w:hAnsi="Arial" w:cs="Arial"/>
          <w:bCs/>
          <w:sz w:val="22"/>
          <w:szCs w:val="22"/>
        </w:rPr>
      </w:pPr>
      <w:r w:rsidRPr="00FD5017">
        <w:rPr>
          <w:rFonts w:ascii="Arial" w:hAnsi="Arial" w:cs="Arial"/>
          <w:bCs/>
          <w:sz w:val="22"/>
          <w:szCs w:val="22"/>
        </w:rPr>
        <w:t>_________________________________________________________________________</w:t>
      </w:r>
    </w:p>
    <w:p w14:paraId="1937E9D6" w14:textId="77777777" w:rsidR="0005383D" w:rsidRPr="00FD5017" w:rsidRDefault="0005383D" w:rsidP="00F24857">
      <w:pPr>
        <w:tabs>
          <w:tab w:val="left" w:pos="1276"/>
        </w:tabs>
        <w:rPr>
          <w:rFonts w:ascii="Arial" w:hAnsi="Arial" w:cs="Arial"/>
          <w:bCs/>
          <w:sz w:val="22"/>
          <w:szCs w:val="22"/>
        </w:rPr>
      </w:pPr>
      <w:r w:rsidRPr="00FD5017">
        <w:rPr>
          <w:rFonts w:ascii="Arial" w:hAnsi="Arial" w:cs="Arial"/>
          <w:bCs/>
          <w:sz w:val="22"/>
          <w:szCs w:val="22"/>
        </w:rPr>
        <w:t>_________________________________________________________________________</w:t>
      </w:r>
    </w:p>
    <w:p w14:paraId="1112631A" w14:textId="77777777" w:rsidR="0005383D" w:rsidRPr="00FD5017" w:rsidRDefault="0005383D" w:rsidP="00F24857">
      <w:pPr>
        <w:tabs>
          <w:tab w:val="left" w:pos="1276"/>
        </w:tabs>
        <w:rPr>
          <w:rFonts w:ascii="Arial" w:hAnsi="Arial" w:cs="Arial"/>
          <w:bCs/>
          <w:sz w:val="22"/>
          <w:szCs w:val="22"/>
        </w:rPr>
      </w:pPr>
    </w:p>
    <w:p w14:paraId="0970A44E" w14:textId="4EE7F7FA" w:rsidR="00671A5B" w:rsidRPr="00FD5017" w:rsidRDefault="00671A5B" w:rsidP="00F24857">
      <w:pPr>
        <w:tabs>
          <w:tab w:val="left" w:pos="1276"/>
        </w:tabs>
        <w:jc w:val="center"/>
        <w:rPr>
          <w:rFonts w:ascii="Arial" w:hAnsi="Arial" w:cs="Arial"/>
          <w:b/>
          <w:bCs/>
          <w:i/>
          <w:sz w:val="20"/>
          <w:szCs w:val="22"/>
          <w:lang w:val="sr-Latn-CS"/>
        </w:rPr>
      </w:pPr>
      <w:r w:rsidRPr="00FD5017">
        <w:rPr>
          <w:rFonts w:ascii="Arial" w:hAnsi="Arial" w:cs="Arial"/>
          <w:b/>
          <w:bCs/>
          <w:i/>
          <w:sz w:val="20"/>
          <w:szCs w:val="22"/>
          <w:lang w:val="sr-Latn-CS"/>
        </w:rPr>
        <w:t>(</w:t>
      </w:r>
      <w:r w:rsidRPr="00FD5017">
        <w:rPr>
          <w:rFonts w:ascii="Arial" w:hAnsi="Arial" w:cs="Arial"/>
          <w:b/>
          <w:bCs/>
          <w:i/>
          <w:sz w:val="20"/>
          <w:szCs w:val="22"/>
        </w:rPr>
        <w:t>навес</w:t>
      </w:r>
      <w:r w:rsidR="00FD5017">
        <w:rPr>
          <w:rFonts w:ascii="Arial" w:hAnsi="Arial" w:cs="Arial"/>
          <w:b/>
          <w:bCs/>
          <w:i/>
          <w:sz w:val="20"/>
          <w:szCs w:val="22"/>
        </w:rPr>
        <w:t>ти назив техничке документације</w:t>
      </w:r>
      <w:r w:rsidR="00D419BF" w:rsidRPr="00D419BF">
        <w:rPr>
          <w:rFonts w:ascii="Arial" w:hAnsi="Arial" w:cs="Arial"/>
          <w:b/>
          <w:bCs/>
          <w:i/>
          <w:sz w:val="20"/>
          <w:szCs w:val="22"/>
          <w:lang w:val="sr-Cyrl-RS"/>
        </w:rPr>
        <w:t xml:space="preserve"> </w:t>
      </w:r>
      <w:r w:rsidR="00D419BF">
        <w:rPr>
          <w:rFonts w:ascii="Arial" w:hAnsi="Arial" w:cs="Arial"/>
          <w:b/>
          <w:bCs/>
          <w:i/>
          <w:sz w:val="20"/>
          <w:szCs w:val="22"/>
          <w:lang w:val="sr-Cyrl-RS"/>
        </w:rPr>
        <w:t>и врсту радова</w:t>
      </w:r>
      <w:r w:rsidRPr="00FD5017">
        <w:rPr>
          <w:rFonts w:ascii="Arial" w:hAnsi="Arial" w:cs="Arial"/>
          <w:b/>
          <w:bCs/>
          <w:i/>
          <w:sz w:val="20"/>
          <w:szCs w:val="22"/>
          <w:lang w:val="sr-Latn-CS"/>
        </w:rPr>
        <w:t>)</w:t>
      </w:r>
    </w:p>
    <w:p w14:paraId="415BFF3B" w14:textId="77777777" w:rsidR="00671A5B" w:rsidRPr="00FD5017" w:rsidRDefault="00671A5B" w:rsidP="00F24857">
      <w:pPr>
        <w:tabs>
          <w:tab w:val="left" w:pos="1276"/>
        </w:tabs>
        <w:rPr>
          <w:rFonts w:ascii="Arial" w:hAnsi="Arial" w:cs="Arial"/>
          <w:b/>
          <w:bCs/>
          <w:i/>
          <w:sz w:val="22"/>
          <w:szCs w:val="22"/>
          <w:lang w:val="sr-Latn-CS"/>
        </w:rPr>
      </w:pPr>
    </w:p>
    <w:p w14:paraId="015B4B6F" w14:textId="77777777" w:rsidR="00671A5B" w:rsidRDefault="00671A5B" w:rsidP="00F24857">
      <w:pPr>
        <w:tabs>
          <w:tab w:val="left" w:pos="1276"/>
        </w:tabs>
        <w:jc w:val="both"/>
        <w:rPr>
          <w:rFonts w:ascii="Arial" w:hAnsi="Arial" w:cs="Arial"/>
          <w:bCs/>
          <w:sz w:val="22"/>
          <w:szCs w:val="22"/>
          <w:lang w:val="sr-Latn-CS"/>
        </w:rPr>
      </w:pPr>
      <w:r w:rsidRPr="00FD5017">
        <w:rPr>
          <w:rFonts w:ascii="Arial" w:hAnsi="Arial" w:cs="Arial"/>
          <w:bCs/>
          <w:sz w:val="22"/>
          <w:szCs w:val="22"/>
          <w:lang w:val="sr-Latn-CS"/>
        </w:rPr>
        <w:t>а на основу уговора број ____________________________ од _________________.</w:t>
      </w:r>
    </w:p>
    <w:p w14:paraId="045DA380" w14:textId="77777777" w:rsidR="00D419BF" w:rsidRDefault="00D419BF" w:rsidP="00F24857">
      <w:pPr>
        <w:tabs>
          <w:tab w:val="left" w:pos="1276"/>
        </w:tabs>
        <w:jc w:val="both"/>
        <w:rPr>
          <w:rFonts w:ascii="Arial" w:hAnsi="Arial" w:cs="Arial"/>
          <w:bCs/>
          <w:sz w:val="22"/>
          <w:szCs w:val="22"/>
          <w:lang w:val="sr-Latn-CS"/>
        </w:rPr>
      </w:pPr>
    </w:p>
    <w:p w14:paraId="2669A25D" w14:textId="0154B2A0" w:rsidR="00671A5B" w:rsidRPr="00D419BF" w:rsidRDefault="00D419BF" w:rsidP="00D419BF">
      <w:pPr>
        <w:rPr>
          <w:rFonts w:ascii="Arial" w:hAnsi="Arial" w:cs="Arial"/>
          <w:bCs/>
          <w:sz w:val="22"/>
          <w:szCs w:val="22"/>
          <w:lang w:val="sr-Cyrl-RS"/>
        </w:rPr>
      </w:pPr>
      <w:r>
        <w:rPr>
          <w:rFonts w:ascii="Arial" w:hAnsi="Arial" w:cs="Arial"/>
          <w:bCs/>
          <w:sz w:val="22"/>
          <w:szCs w:val="22"/>
          <w:lang w:val="sr-Cyrl-RS"/>
        </w:rPr>
        <w:t>Вредност изведених или уговорених послова _____________________________.</w:t>
      </w:r>
    </w:p>
    <w:p w14:paraId="3D8696BD" w14:textId="77777777" w:rsidR="00671A5B" w:rsidRPr="00FD5017" w:rsidRDefault="00671A5B" w:rsidP="00F24857">
      <w:pPr>
        <w:tabs>
          <w:tab w:val="left" w:pos="1276"/>
        </w:tabs>
        <w:rPr>
          <w:rFonts w:ascii="Arial" w:hAnsi="Arial" w:cs="Arial"/>
          <w:bCs/>
          <w:sz w:val="22"/>
          <w:szCs w:val="22"/>
          <w:lang w:val="sr-Latn-CS"/>
        </w:rPr>
      </w:pPr>
    </w:p>
    <w:p w14:paraId="6F51A48A" w14:textId="77777777" w:rsidR="00671A5B" w:rsidRPr="00FD5017" w:rsidRDefault="00671A5B" w:rsidP="00F24857">
      <w:pPr>
        <w:tabs>
          <w:tab w:val="left" w:pos="1276"/>
        </w:tabs>
        <w:jc w:val="both"/>
        <w:rPr>
          <w:rFonts w:ascii="Arial" w:hAnsi="Arial" w:cs="Arial"/>
          <w:bCs/>
          <w:sz w:val="22"/>
          <w:szCs w:val="22"/>
          <w:lang w:val="sr-Latn-CS"/>
        </w:rPr>
      </w:pPr>
      <w:r w:rsidRPr="00FD5017">
        <w:rPr>
          <w:rFonts w:ascii="Arial" w:hAnsi="Arial" w:cs="Arial"/>
          <w:bCs/>
          <w:sz w:val="22"/>
          <w:szCs w:val="22"/>
          <w:lang w:val="sr-Latn-CS"/>
        </w:rPr>
        <w:t xml:space="preserve">Ова потврда се издаје ради учешћа </w:t>
      </w:r>
      <w:r w:rsidRPr="00FD5017">
        <w:rPr>
          <w:rFonts w:ascii="Arial" w:hAnsi="Arial" w:cs="Arial"/>
          <w:bCs/>
          <w:sz w:val="22"/>
          <w:szCs w:val="22"/>
        </w:rPr>
        <w:t>у поступку јавне набавке</w:t>
      </w:r>
      <w:r w:rsidRPr="00FD5017">
        <w:rPr>
          <w:rFonts w:ascii="Arial" w:hAnsi="Arial" w:cs="Arial"/>
          <w:bCs/>
          <w:sz w:val="22"/>
          <w:szCs w:val="22"/>
          <w:lang w:val="sr-Latn-CS"/>
        </w:rPr>
        <w:t xml:space="preserve"> и у друге сврхе се не може користити.</w:t>
      </w:r>
    </w:p>
    <w:p w14:paraId="2A223C6B" w14:textId="77777777" w:rsidR="00671A5B" w:rsidRPr="00FD5017" w:rsidRDefault="00671A5B" w:rsidP="00F24857">
      <w:pPr>
        <w:tabs>
          <w:tab w:val="left" w:pos="1276"/>
        </w:tabs>
        <w:rPr>
          <w:rFonts w:ascii="Arial" w:hAnsi="Arial" w:cs="Arial"/>
          <w:bCs/>
          <w:sz w:val="22"/>
          <w:szCs w:val="22"/>
          <w:lang w:val="sr-Latn-CS"/>
        </w:rPr>
      </w:pPr>
    </w:p>
    <w:p w14:paraId="7E749921" w14:textId="77777777" w:rsidR="00671A5B" w:rsidRPr="00FD5017" w:rsidRDefault="00671A5B" w:rsidP="00F24857">
      <w:pPr>
        <w:tabs>
          <w:tab w:val="left" w:pos="1276"/>
        </w:tabs>
        <w:rPr>
          <w:rFonts w:ascii="Arial" w:hAnsi="Arial" w:cs="Arial"/>
          <w:bCs/>
          <w:sz w:val="22"/>
          <w:szCs w:val="22"/>
          <w:lang w:val="sr-Latn-CS"/>
        </w:rPr>
      </w:pPr>
    </w:p>
    <w:p w14:paraId="5A237309" w14:textId="77777777" w:rsidR="00671A5B" w:rsidRPr="00FD5017" w:rsidRDefault="00671A5B" w:rsidP="00F24857">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Контакт особа Наручиоца: ______________________________, </w:t>
      </w:r>
    </w:p>
    <w:p w14:paraId="1D00F76A" w14:textId="77777777" w:rsidR="00671A5B" w:rsidRPr="00FD5017" w:rsidRDefault="00671A5B" w:rsidP="00F24857">
      <w:pPr>
        <w:tabs>
          <w:tab w:val="left" w:pos="1276"/>
        </w:tabs>
        <w:rPr>
          <w:rFonts w:ascii="Arial" w:hAnsi="Arial" w:cs="Arial"/>
          <w:bCs/>
          <w:sz w:val="22"/>
          <w:szCs w:val="22"/>
          <w:lang w:val="sr-Latn-CS"/>
        </w:rPr>
      </w:pPr>
    </w:p>
    <w:p w14:paraId="49205A80" w14:textId="77777777" w:rsidR="00671A5B" w:rsidRPr="00FD5017" w:rsidRDefault="00671A5B" w:rsidP="00F24857">
      <w:pPr>
        <w:tabs>
          <w:tab w:val="left" w:pos="1276"/>
        </w:tabs>
        <w:rPr>
          <w:rFonts w:ascii="Arial" w:hAnsi="Arial" w:cs="Arial"/>
          <w:bCs/>
          <w:sz w:val="22"/>
          <w:szCs w:val="22"/>
          <w:lang w:val="sr-Latn-CS"/>
        </w:rPr>
      </w:pPr>
      <w:r w:rsidRPr="00FD5017">
        <w:rPr>
          <w:rFonts w:ascii="Arial" w:hAnsi="Arial" w:cs="Arial"/>
          <w:bCs/>
          <w:sz w:val="22"/>
          <w:szCs w:val="22"/>
          <w:lang w:val="sr-Latn-CS"/>
        </w:rPr>
        <w:t>Телефон: _________________</w:t>
      </w:r>
    </w:p>
    <w:p w14:paraId="793CB4CB" w14:textId="77777777" w:rsidR="00671A5B" w:rsidRPr="00FD5017" w:rsidRDefault="00671A5B" w:rsidP="00F24857">
      <w:pPr>
        <w:tabs>
          <w:tab w:val="left" w:pos="1276"/>
        </w:tabs>
        <w:rPr>
          <w:rFonts w:ascii="Arial" w:hAnsi="Arial" w:cs="Arial"/>
          <w:bCs/>
          <w:sz w:val="22"/>
          <w:szCs w:val="22"/>
          <w:lang w:val="sr-Latn-CS"/>
        </w:rPr>
      </w:pPr>
    </w:p>
    <w:p w14:paraId="28F0B6D9" w14:textId="77777777" w:rsidR="00671A5B" w:rsidRPr="00FD5017" w:rsidRDefault="00671A5B" w:rsidP="00F24857">
      <w:pPr>
        <w:tabs>
          <w:tab w:val="left" w:pos="1276"/>
        </w:tabs>
        <w:rPr>
          <w:rFonts w:ascii="Arial" w:hAnsi="Arial" w:cs="Arial"/>
          <w:bCs/>
          <w:sz w:val="22"/>
          <w:szCs w:val="22"/>
          <w:lang w:val="sr-Latn-CS"/>
        </w:rPr>
      </w:pPr>
      <w:r w:rsidRPr="00FD5017">
        <w:rPr>
          <w:rFonts w:ascii="Arial" w:hAnsi="Arial" w:cs="Arial"/>
          <w:bCs/>
          <w:sz w:val="22"/>
          <w:szCs w:val="22"/>
          <w:lang w:val="sr-Latn-CS"/>
        </w:rPr>
        <w:t>Датум:                                                                     Потпис овлашћеног лица Наручиоца</w:t>
      </w:r>
    </w:p>
    <w:p w14:paraId="35A37A46" w14:textId="77777777" w:rsidR="00671A5B" w:rsidRPr="00FD5017" w:rsidRDefault="00671A5B" w:rsidP="00F24857">
      <w:pPr>
        <w:tabs>
          <w:tab w:val="left" w:pos="1276"/>
        </w:tabs>
        <w:rPr>
          <w:rFonts w:ascii="Arial" w:hAnsi="Arial" w:cs="Arial"/>
          <w:bCs/>
          <w:sz w:val="22"/>
          <w:szCs w:val="22"/>
          <w:lang w:val="sr-Latn-CS"/>
        </w:rPr>
      </w:pPr>
    </w:p>
    <w:p w14:paraId="5B96A84B" w14:textId="77777777" w:rsidR="00671A5B" w:rsidRPr="00FD5017" w:rsidRDefault="00671A5B" w:rsidP="00F24857">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___________                                                        __________________________________ </w:t>
      </w:r>
    </w:p>
    <w:p w14:paraId="3DC32F6C" w14:textId="77777777" w:rsidR="00671A5B" w:rsidRPr="00FD5017" w:rsidRDefault="00671A5B" w:rsidP="00F24857">
      <w:pPr>
        <w:tabs>
          <w:tab w:val="left" w:pos="1276"/>
        </w:tabs>
        <w:ind w:left="2880" w:firstLine="720"/>
        <w:rPr>
          <w:rFonts w:ascii="Arial" w:hAnsi="Arial" w:cs="Arial"/>
          <w:b/>
          <w:bCs/>
          <w:sz w:val="22"/>
          <w:szCs w:val="22"/>
          <w:lang w:val="sr-Latn-CS"/>
        </w:rPr>
      </w:pPr>
      <w:r w:rsidRPr="00FD5017">
        <w:rPr>
          <w:rFonts w:ascii="Arial" w:hAnsi="Arial" w:cs="Arial"/>
          <w:b/>
          <w:bCs/>
          <w:sz w:val="22"/>
          <w:szCs w:val="22"/>
          <w:lang w:val="sr-Latn-CS"/>
        </w:rPr>
        <w:t>М.П.</w:t>
      </w:r>
    </w:p>
    <w:p w14:paraId="03FF047A" w14:textId="77777777" w:rsidR="00671A5B" w:rsidRPr="00FD5017" w:rsidRDefault="00671A5B" w:rsidP="00F24857">
      <w:pPr>
        <w:tabs>
          <w:tab w:val="left" w:pos="1276"/>
        </w:tabs>
        <w:jc w:val="center"/>
        <w:rPr>
          <w:rFonts w:ascii="Arial" w:hAnsi="Arial" w:cs="Arial"/>
          <w:b/>
          <w:bCs/>
          <w:sz w:val="22"/>
          <w:szCs w:val="22"/>
          <w:lang w:val="sr-Latn-CS"/>
        </w:rPr>
      </w:pPr>
    </w:p>
    <w:p w14:paraId="695B5F4F" w14:textId="77777777" w:rsidR="00671A5B" w:rsidRPr="00FD5017" w:rsidRDefault="00671A5B" w:rsidP="00F24857">
      <w:pPr>
        <w:tabs>
          <w:tab w:val="left" w:pos="1276"/>
        </w:tabs>
        <w:jc w:val="center"/>
        <w:rPr>
          <w:rFonts w:ascii="Arial" w:hAnsi="Arial" w:cs="Arial"/>
          <w:b/>
          <w:bCs/>
          <w:sz w:val="22"/>
          <w:szCs w:val="22"/>
          <w:lang w:val="sr-Latn-CS"/>
        </w:rPr>
      </w:pPr>
    </w:p>
    <w:p w14:paraId="7164533B" w14:textId="77777777" w:rsidR="00671A5B" w:rsidRPr="00BA3A52" w:rsidRDefault="00671A5B" w:rsidP="00F24857">
      <w:pPr>
        <w:tabs>
          <w:tab w:val="left" w:pos="1276"/>
        </w:tabs>
        <w:rPr>
          <w:rFonts w:ascii="Arial" w:hAnsi="Arial" w:cs="Arial"/>
          <w:bCs/>
          <w:i/>
          <w:sz w:val="22"/>
          <w:szCs w:val="22"/>
          <w:lang w:val="sr-Cyrl-CS"/>
        </w:rPr>
      </w:pPr>
      <w:r w:rsidRPr="00FD5017">
        <w:rPr>
          <w:rFonts w:ascii="Arial" w:hAnsi="Arial" w:cs="Arial"/>
          <w:bCs/>
          <w:i/>
          <w:sz w:val="22"/>
          <w:szCs w:val="22"/>
          <w:lang w:val="sr-Latn-CS"/>
        </w:rPr>
        <w:t>Образац копирати у потребном броју примерака</w:t>
      </w:r>
      <w:r w:rsidRPr="00FD5017">
        <w:rPr>
          <w:rFonts w:ascii="Arial" w:hAnsi="Arial" w:cs="Arial"/>
          <w:bCs/>
          <w:i/>
          <w:sz w:val="22"/>
          <w:szCs w:val="22"/>
          <w:lang w:val="sr-Cyrl-CS"/>
        </w:rPr>
        <w:t>!</w:t>
      </w:r>
    </w:p>
    <w:p w14:paraId="30D9F01A" w14:textId="77777777" w:rsidR="00F17445" w:rsidRDefault="00F17445" w:rsidP="00F24857">
      <w:pPr>
        <w:tabs>
          <w:tab w:val="left" w:pos="1276"/>
        </w:tabs>
        <w:jc w:val="both"/>
        <w:rPr>
          <w:rFonts w:ascii="Arial" w:hAnsi="Arial" w:cs="Arial"/>
          <w:i/>
          <w:sz w:val="22"/>
          <w:szCs w:val="22"/>
        </w:rPr>
      </w:pPr>
    </w:p>
    <w:p w14:paraId="33DCDE0D" w14:textId="77777777" w:rsidR="00D25310" w:rsidRDefault="00D25310" w:rsidP="00F17445">
      <w:pPr>
        <w:jc w:val="both"/>
        <w:rPr>
          <w:rFonts w:ascii="Arial" w:hAnsi="Arial" w:cs="Arial"/>
          <w:i/>
          <w:sz w:val="22"/>
          <w:szCs w:val="22"/>
        </w:rPr>
      </w:pPr>
    </w:p>
    <w:p w14:paraId="3B3F72F0" w14:textId="77777777" w:rsidR="00FD5017" w:rsidRDefault="00FD5017" w:rsidP="00F17445">
      <w:pPr>
        <w:jc w:val="both"/>
        <w:rPr>
          <w:rFonts w:ascii="Arial" w:hAnsi="Arial" w:cs="Arial"/>
          <w:i/>
          <w:sz w:val="22"/>
          <w:szCs w:val="22"/>
        </w:rPr>
      </w:pPr>
    </w:p>
    <w:p w14:paraId="0C292F57" w14:textId="77777777" w:rsidR="00FD5017" w:rsidRDefault="00FD5017" w:rsidP="00F17445">
      <w:pPr>
        <w:jc w:val="both"/>
        <w:rPr>
          <w:rFonts w:ascii="Arial" w:hAnsi="Arial" w:cs="Arial"/>
          <w:i/>
          <w:sz w:val="22"/>
          <w:szCs w:val="22"/>
        </w:rPr>
      </w:pPr>
    </w:p>
    <w:p w14:paraId="2309E164" w14:textId="77777777" w:rsidR="00D25310" w:rsidRDefault="00D25310" w:rsidP="00F17445">
      <w:pPr>
        <w:jc w:val="both"/>
        <w:rPr>
          <w:rFonts w:ascii="Arial" w:hAnsi="Arial" w:cs="Arial"/>
          <w:i/>
          <w:sz w:val="22"/>
          <w:szCs w:val="22"/>
        </w:rPr>
      </w:pPr>
    </w:p>
    <w:p w14:paraId="4D18896D" w14:textId="77777777" w:rsidR="00FD5017" w:rsidRDefault="00FD5017" w:rsidP="00F17445">
      <w:pPr>
        <w:jc w:val="both"/>
        <w:rPr>
          <w:rFonts w:ascii="Arial" w:hAnsi="Arial" w:cs="Arial"/>
          <w:i/>
          <w:sz w:val="22"/>
          <w:szCs w:val="22"/>
        </w:rPr>
      </w:pPr>
    </w:p>
    <w:p w14:paraId="68C470BA" w14:textId="4ACABFBE" w:rsidR="00E814FC" w:rsidRPr="00FD5017" w:rsidRDefault="00E814FC" w:rsidP="00E814FC">
      <w:pPr>
        <w:tabs>
          <w:tab w:val="left" w:pos="1276"/>
        </w:tabs>
        <w:jc w:val="right"/>
        <w:rPr>
          <w:rFonts w:ascii="Arial" w:hAnsi="Arial" w:cs="Arial"/>
          <w:b/>
          <w:bCs/>
          <w:sz w:val="22"/>
          <w:szCs w:val="22"/>
        </w:rPr>
      </w:pPr>
      <w:r w:rsidRPr="00FD5017">
        <w:rPr>
          <w:rFonts w:ascii="Arial" w:hAnsi="Arial" w:cs="Arial"/>
          <w:b/>
          <w:bCs/>
          <w:sz w:val="22"/>
          <w:szCs w:val="22"/>
        </w:rPr>
        <w:t xml:space="preserve">(ОБРАЗАЦ </w:t>
      </w:r>
      <w:r>
        <w:rPr>
          <w:rFonts w:ascii="Arial" w:hAnsi="Arial" w:cs="Arial"/>
          <w:b/>
          <w:bCs/>
          <w:sz w:val="22"/>
          <w:szCs w:val="22"/>
          <w:lang w:val="sr-Cyrl-RS"/>
        </w:rPr>
        <w:t>9</w:t>
      </w:r>
      <w:r w:rsidRPr="00FD5017">
        <w:rPr>
          <w:rFonts w:ascii="Arial" w:hAnsi="Arial" w:cs="Arial"/>
          <w:b/>
          <w:bCs/>
          <w:sz w:val="22"/>
          <w:szCs w:val="22"/>
        </w:rPr>
        <w:t>)</w:t>
      </w:r>
    </w:p>
    <w:p w14:paraId="532575C6" w14:textId="77777777" w:rsidR="00E814FC" w:rsidRPr="00FD5017" w:rsidRDefault="00E814FC" w:rsidP="00E814FC">
      <w:pPr>
        <w:shd w:val="clear" w:color="auto" w:fill="C6D9F1"/>
        <w:tabs>
          <w:tab w:val="left" w:pos="90"/>
          <w:tab w:val="left" w:pos="1276"/>
        </w:tabs>
        <w:jc w:val="center"/>
        <w:rPr>
          <w:rFonts w:ascii="Arial" w:hAnsi="Arial" w:cs="Arial"/>
          <w:b/>
          <w:bCs/>
          <w:sz w:val="22"/>
          <w:szCs w:val="22"/>
        </w:rPr>
      </w:pPr>
      <w:r w:rsidRPr="00FD5017">
        <w:rPr>
          <w:rFonts w:ascii="Arial" w:hAnsi="Arial" w:cs="Arial"/>
          <w:b/>
          <w:bCs/>
          <w:sz w:val="22"/>
          <w:szCs w:val="22"/>
          <w:lang w:val="sr-Cyrl-CS"/>
        </w:rPr>
        <w:t>ПОТВРДА О РЕАЛИЗАЦИЈИ УГОВОРА</w:t>
      </w:r>
    </w:p>
    <w:p w14:paraId="5F23FD7A" w14:textId="77777777" w:rsidR="00E814FC" w:rsidRPr="00FD5017" w:rsidRDefault="00E814FC" w:rsidP="00E814FC">
      <w:pPr>
        <w:tabs>
          <w:tab w:val="left" w:pos="1276"/>
        </w:tabs>
        <w:jc w:val="center"/>
        <w:rPr>
          <w:rFonts w:ascii="Arial" w:hAnsi="Arial" w:cs="Arial"/>
          <w:sz w:val="22"/>
          <w:szCs w:val="22"/>
        </w:rPr>
      </w:pPr>
      <w:r w:rsidRPr="00FD5017">
        <w:rPr>
          <w:rFonts w:ascii="Arial" w:hAnsi="Arial" w:cs="Arial"/>
          <w:b/>
          <w:bCs/>
          <w:sz w:val="22"/>
          <w:szCs w:val="22"/>
        </w:rPr>
        <w:t>(Потврда из референтне листе</w:t>
      </w:r>
      <w:r w:rsidRPr="00FD5017">
        <w:rPr>
          <w:rFonts w:ascii="Arial" w:hAnsi="Arial" w:cs="Arial"/>
          <w:b/>
          <w:bCs/>
          <w:sz w:val="22"/>
          <w:szCs w:val="22"/>
          <w:lang w:val="sr-Cyrl-RS"/>
        </w:rPr>
        <w:t xml:space="preserve"> </w:t>
      </w:r>
      <w:r w:rsidRPr="00FD5017">
        <w:rPr>
          <w:rFonts w:ascii="Arial" w:hAnsi="Arial" w:cs="Arial"/>
          <w:b/>
          <w:sz w:val="22"/>
          <w:szCs w:val="22"/>
        </w:rPr>
        <w:t>за пословни капацитет</w:t>
      </w:r>
      <w:r w:rsidRPr="00FD5017">
        <w:rPr>
          <w:rFonts w:ascii="Arial" w:hAnsi="Arial" w:cs="Arial"/>
          <w:b/>
          <w:bCs/>
          <w:sz w:val="22"/>
          <w:szCs w:val="22"/>
        </w:rPr>
        <w:t>)</w:t>
      </w:r>
    </w:p>
    <w:p w14:paraId="02C01547" w14:textId="77777777" w:rsidR="00E814FC" w:rsidRPr="00FD5017" w:rsidRDefault="00E814FC" w:rsidP="00E814FC">
      <w:pPr>
        <w:tabs>
          <w:tab w:val="left" w:pos="1276"/>
        </w:tabs>
        <w:rPr>
          <w:rFonts w:ascii="Arial" w:hAnsi="Arial" w:cs="Arial"/>
          <w:b/>
          <w:bCs/>
          <w:sz w:val="22"/>
          <w:szCs w:val="22"/>
        </w:rPr>
      </w:pPr>
    </w:p>
    <w:p w14:paraId="1DFD041C" w14:textId="77777777" w:rsidR="00E814FC" w:rsidRPr="00FD5017" w:rsidRDefault="00E814FC" w:rsidP="00E814FC">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_____________________________________ </w:t>
      </w:r>
    </w:p>
    <w:p w14:paraId="0E936C4F" w14:textId="77777777" w:rsidR="00E814FC" w:rsidRPr="00FD5017" w:rsidRDefault="00E814FC" w:rsidP="00E814FC">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                   Назив наручиоца</w:t>
      </w:r>
    </w:p>
    <w:p w14:paraId="48AEDDC7" w14:textId="77777777" w:rsidR="00E814FC" w:rsidRPr="00FD5017" w:rsidRDefault="00E814FC" w:rsidP="00E814FC">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_____________________________________ </w:t>
      </w:r>
    </w:p>
    <w:p w14:paraId="777EF547" w14:textId="77777777" w:rsidR="00E814FC" w:rsidRPr="00FD5017" w:rsidRDefault="00E814FC" w:rsidP="00E814FC">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                          Адреса</w:t>
      </w:r>
    </w:p>
    <w:p w14:paraId="5C94AAC3" w14:textId="77777777" w:rsidR="00E814FC" w:rsidRPr="00FD5017" w:rsidRDefault="00E814FC" w:rsidP="00E814FC">
      <w:pPr>
        <w:tabs>
          <w:tab w:val="left" w:pos="1276"/>
        </w:tabs>
        <w:rPr>
          <w:rFonts w:ascii="Arial" w:hAnsi="Arial" w:cs="Arial"/>
          <w:bCs/>
          <w:sz w:val="22"/>
          <w:szCs w:val="22"/>
          <w:lang w:val="sr-Latn-CS"/>
        </w:rPr>
      </w:pPr>
      <w:r w:rsidRPr="00FD5017">
        <w:rPr>
          <w:rFonts w:ascii="Arial" w:hAnsi="Arial" w:cs="Arial"/>
          <w:w w:val="90"/>
          <w:sz w:val="22"/>
          <w:szCs w:val="22"/>
          <w:lang w:eastAsia="en-US"/>
        </w:rPr>
        <w:t>Образац референтне листе</w:t>
      </w:r>
    </w:p>
    <w:p w14:paraId="4E67F25A" w14:textId="77777777" w:rsidR="00E814FC" w:rsidRPr="00FD5017" w:rsidRDefault="00E814FC" w:rsidP="00E814FC">
      <w:pPr>
        <w:tabs>
          <w:tab w:val="left" w:pos="1276"/>
        </w:tabs>
        <w:rPr>
          <w:rFonts w:ascii="Arial" w:hAnsi="Arial" w:cs="Arial"/>
          <w:bCs/>
          <w:sz w:val="22"/>
          <w:szCs w:val="22"/>
          <w:lang w:val="sr-Latn-CS"/>
        </w:rPr>
      </w:pPr>
    </w:p>
    <w:p w14:paraId="04C935AC" w14:textId="77777777" w:rsidR="00E814FC" w:rsidRPr="00FD5017" w:rsidRDefault="00E814FC" w:rsidP="00E814FC">
      <w:pPr>
        <w:tabs>
          <w:tab w:val="left" w:pos="1276"/>
        </w:tabs>
        <w:rPr>
          <w:rFonts w:ascii="Arial" w:hAnsi="Arial" w:cs="Arial"/>
          <w:bCs/>
          <w:sz w:val="22"/>
          <w:szCs w:val="22"/>
        </w:rPr>
      </w:pPr>
      <w:r w:rsidRPr="00FD5017">
        <w:rPr>
          <w:rFonts w:ascii="Arial" w:hAnsi="Arial" w:cs="Arial"/>
          <w:bCs/>
          <w:sz w:val="22"/>
          <w:szCs w:val="22"/>
          <w:lang w:val="sr-Latn-CS"/>
        </w:rPr>
        <w:t xml:space="preserve">Овим потврђујемо да је </w:t>
      </w:r>
      <w:r>
        <w:rPr>
          <w:rFonts w:ascii="Arial" w:hAnsi="Arial" w:cs="Arial"/>
          <w:bCs/>
          <w:sz w:val="22"/>
          <w:szCs w:val="22"/>
          <w:lang w:val="sr-Latn-CS"/>
        </w:rPr>
        <w:t>_______</w:t>
      </w:r>
      <w:r w:rsidRPr="00FD5017">
        <w:rPr>
          <w:rFonts w:ascii="Arial" w:hAnsi="Arial" w:cs="Arial"/>
          <w:bCs/>
          <w:sz w:val="22"/>
          <w:szCs w:val="22"/>
          <w:lang w:val="sr-Latn-CS"/>
        </w:rPr>
        <w:t>______________________________________</w:t>
      </w:r>
      <w:r w:rsidRPr="00FD5017">
        <w:rPr>
          <w:rFonts w:ascii="Arial" w:hAnsi="Arial" w:cs="Arial"/>
          <w:bCs/>
          <w:sz w:val="22"/>
          <w:szCs w:val="22"/>
        </w:rPr>
        <w:t>________</w:t>
      </w:r>
    </w:p>
    <w:p w14:paraId="09D2634C" w14:textId="0BB7E53D" w:rsidR="00E814FC" w:rsidRPr="0090397C" w:rsidRDefault="00E814FC" w:rsidP="00E814FC">
      <w:pPr>
        <w:tabs>
          <w:tab w:val="left" w:pos="1276"/>
        </w:tabs>
        <w:rPr>
          <w:rFonts w:ascii="Arial" w:hAnsi="Arial" w:cs="Arial"/>
          <w:bCs/>
          <w:sz w:val="22"/>
          <w:szCs w:val="22"/>
        </w:rPr>
      </w:pPr>
      <w:r w:rsidRPr="00FD5017">
        <w:rPr>
          <w:rFonts w:ascii="Arial" w:hAnsi="Arial" w:cs="Arial"/>
          <w:bCs/>
          <w:sz w:val="22"/>
          <w:szCs w:val="22"/>
          <w:lang w:val="sr-Latn-CS"/>
        </w:rPr>
        <w:t>из______________________ул.____________________________________________</w:t>
      </w:r>
      <w:r w:rsidRPr="00FD5017">
        <w:rPr>
          <w:rFonts w:ascii="Arial" w:hAnsi="Arial" w:cs="Arial"/>
          <w:bCs/>
          <w:sz w:val="22"/>
          <w:szCs w:val="22"/>
        </w:rPr>
        <w:t>___</w:t>
      </w:r>
      <w:r w:rsidRPr="00FD5017">
        <w:rPr>
          <w:rFonts w:ascii="Arial" w:hAnsi="Arial" w:cs="Arial"/>
          <w:bCs/>
          <w:sz w:val="22"/>
          <w:szCs w:val="22"/>
          <w:lang w:val="sr-Latn-CS"/>
        </w:rPr>
        <w:t xml:space="preserve"> за потребе Наручиоца </w:t>
      </w:r>
      <w:r w:rsidRPr="00FD5017">
        <w:rPr>
          <w:rFonts w:ascii="Arial" w:hAnsi="Arial" w:cs="Arial"/>
          <w:bCs/>
          <w:sz w:val="22"/>
          <w:szCs w:val="22"/>
        </w:rPr>
        <w:t>______________________________________________________</w:t>
      </w:r>
    </w:p>
    <w:p w14:paraId="3B436A67" w14:textId="77777777" w:rsidR="00E814FC" w:rsidRDefault="00E814FC" w:rsidP="00E814FC">
      <w:pPr>
        <w:tabs>
          <w:tab w:val="left" w:pos="1276"/>
        </w:tabs>
        <w:rPr>
          <w:rFonts w:ascii="Arial" w:hAnsi="Arial" w:cs="Arial"/>
          <w:bCs/>
          <w:sz w:val="22"/>
          <w:szCs w:val="22"/>
          <w:lang w:val="sr-Latn-CS"/>
        </w:rPr>
      </w:pPr>
    </w:p>
    <w:p w14:paraId="5F57C632" w14:textId="77777777" w:rsidR="00653A4F" w:rsidRPr="00FD5017" w:rsidRDefault="00653A4F" w:rsidP="00E814FC">
      <w:pPr>
        <w:tabs>
          <w:tab w:val="left" w:pos="1276"/>
        </w:tabs>
        <w:rPr>
          <w:rFonts w:ascii="Arial" w:hAnsi="Arial" w:cs="Arial"/>
          <w:bCs/>
          <w:sz w:val="22"/>
          <w:szCs w:val="22"/>
          <w:lang w:val="sr-Latn-CS"/>
        </w:rPr>
      </w:pPr>
    </w:p>
    <w:p w14:paraId="2455CF4E" w14:textId="05438E54" w:rsidR="00E814FC" w:rsidRPr="00FD5017" w:rsidRDefault="00E814FC" w:rsidP="00E814FC">
      <w:pPr>
        <w:tabs>
          <w:tab w:val="left" w:pos="1276"/>
        </w:tabs>
        <w:jc w:val="both"/>
        <w:rPr>
          <w:rFonts w:ascii="Arial" w:hAnsi="Arial" w:cs="Arial"/>
          <w:bCs/>
          <w:sz w:val="22"/>
          <w:szCs w:val="22"/>
        </w:rPr>
      </w:pPr>
      <w:r w:rsidRPr="00FD5017">
        <w:rPr>
          <w:rFonts w:ascii="Arial" w:hAnsi="Arial" w:cs="Arial"/>
          <w:bCs/>
          <w:sz w:val="22"/>
          <w:szCs w:val="22"/>
        </w:rPr>
        <w:t xml:space="preserve">У току _____________________ године </w:t>
      </w:r>
      <w:r>
        <w:rPr>
          <w:rFonts w:ascii="Arial" w:hAnsi="Arial" w:cs="Arial"/>
          <w:bCs/>
          <w:sz w:val="22"/>
          <w:szCs w:val="22"/>
          <w:lang w:val="sr-Cyrl-RS"/>
        </w:rPr>
        <w:t>је</w:t>
      </w:r>
      <w:r w:rsidR="0090397C">
        <w:rPr>
          <w:rFonts w:ascii="Arial" w:hAnsi="Arial" w:cs="Arial"/>
          <w:bCs/>
          <w:sz w:val="22"/>
          <w:szCs w:val="22"/>
          <w:lang w:val="sr-Cyrl-RS"/>
        </w:rPr>
        <w:t xml:space="preserve"> </w:t>
      </w:r>
      <w:r w:rsidR="0090397C" w:rsidRPr="0090397C">
        <w:rPr>
          <w:rFonts w:ascii="Arial" w:hAnsi="Arial" w:cs="Arial"/>
          <w:bCs/>
          <w:sz w:val="22"/>
          <w:szCs w:val="22"/>
          <w:lang w:val="sr-Cyrl-RS"/>
        </w:rPr>
        <w:t xml:space="preserve">за потребе </w:t>
      </w:r>
      <w:r w:rsidR="0090397C">
        <w:rPr>
          <w:rFonts w:ascii="Arial" w:hAnsi="Arial" w:cs="Arial"/>
          <w:bCs/>
          <w:sz w:val="22"/>
          <w:szCs w:val="22"/>
          <w:lang w:val="sr-Cyrl-RS"/>
        </w:rPr>
        <w:t>наручиоца извршио</w:t>
      </w:r>
      <w:r w:rsidR="0090397C" w:rsidRPr="0090397C">
        <w:rPr>
          <w:rFonts w:ascii="Arial" w:hAnsi="Arial" w:cs="Arial"/>
          <w:bCs/>
          <w:sz w:val="22"/>
          <w:szCs w:val="22"/>
          <w:lang w:val="sr-Cyrl-RS"/>
        </w:rPr>
        <w:t xml:space="preserve"> квалитетно и у уговореном року</w:t>
      </w:r>
      <w:r>
        <w:rPr>
          <w:rFonts w:ascii="Arial" w:hAnsi="Arial" w:cs="Arial"/>
          <w:bCs/>
          <w:sz w:val="22"/>
          <w:szCs w:val="22"/>
          <w:lang w:val="sr-Cyrl-RS"/>
        </w:rPr>
        <w:t xml:space="preserve"> </w:t>
      </w:r>
      <w:r w:rsidR="0090397C">
        <w:rPr>
          <w:rFonts w:ascii="Arial" w:hAnsi="Arial" w:cs="Arial"/>
          <w:bCs/>
          <w:sz w:val="22"/>
          <w:szCs w:val="22"/>
          <w:lang w:val="sr-Cyrl-RS"/>
        </w:rPr>
        <w:t>као</w:t>
      </w:r>
      <w:r>
        <w:rPr>
          <w:rFonts w:ascii="Arial" w:hAnsi="Arial" w:cs="Arial"/>
          <w:bCs/>
          <w:sz w:val="22"/>
          <w:szCs w:val="22"/>
          <w:lang w:val="sr-Cyrl-RS"/>
        </w:rPr>
        <w:t xml:space="preserve"> </w:t>
      </w:r>
      <w:r w:rsidRPr="00E814FC">
        <w:rPr>
          <w:rFonts w:ascii="Arial" w:hAnsi="Arial" w:cs="Arial"/>
          <w:bCs/>
          <w:sz w:val="22"/>
          <w:szCs w:val="22"/>
          <w:lang w:val="sr-Latn-CS"/>
        </w:rPr>
        <w:t>одговорн</w:t>
      </w:r>
      <w:r>
        <w:rPr>
          <w:rFonts w:ascii="Arial" w:hAnsi="Arial" w:cs="Arial"/>
          <w:bCs/>
          <w:sz w:val="22"/>
          <w:szCs w:val="22"/>
          <w:lang w:val="sr-Cyrl-RS"/>
        </w:rPr>
        <w:t>и</w:t>
      </w:r>
      <w:r>
        <w:rPr>
          <w:rFonts w:ascii="Arial" w:hAnsi="Arial" w:cs="Arial"/>
          <w:bCs/>
          <w:sz w:val="22"/>
          <w:szCs w:val="22"/>
          <w:lang w:val="sr-Latn-CS"/>
        </w:rPr>
        <w:t xml:space="preserve"> пројектант</w:t>
      </w:r>
      <w:r w:rsidRPr="00E814FC">
        <w:rPr>
          <w:rFonts w:ascii="Arial" w:hAnsi="Arial" w:cs="Arial"/>
          <w:bCs/>
          <w:sz w:val="22"/>
          <w:szCs w:val="22"/>
          <w:lang w:val="sr-Latn-CS"/>
        </w:rPr>
        <w:t xml:space="preserve"> за хидротехнички део (пројекат инжењерског објекта или пројекат хидротехничких инсталација) у саставу пројекта за грађевинску дозволу система вакумске канализације, за који је добијена грађевинска дозвола, који броји минимум 400 вакумских вентила и опслужује најмање 1000 домаћинстава.</w:t>
      </w:r>
    </w:p>
    <w:p w14:paraId="0AFEADAB" w14:textId="77777777" w:rsidR="00E814FC" w:rsidRPr="00FD5017" w:rsidRDefault="00E814FC" w:rsidP="00E814FC">
      <w:pPr>
        <w:tabs>
          <w:tab w:val="left" w:pos="1276"/>
        </w:tabs>
        <w:rPr>
          <w:rFonts w:ascii="Arial" w:hAnsi="Arial" w:cs="Arial"/>
          <w:bCs/>
          <w:sz w:val="22"/>
          <w:szCs w:val="22"/>
          <w:lang w:val="sr-Latn-CS"/>
        </w:rPr>
      </w:pPr>
      <w:r w:rsidRPr="00FD5017">
        <w:rPr>
          <w:rFonts w:ascii="Arial" w:hAnsi="Arial" w:cs="Arial"/>
          <w:bCs/>
          <w:sz w:val="22"/>
          <w:szCs w:val="22"/>
          <w:lang w:val="sr-Latn-CS"/>
        </w:rPr>
        <w:t>_________________________________________________________________________</w:t>
      </w:r>
    </w:p>
    <w:p w14:paraId="675933CA" w14:textId="77777777" w:rsidR="00E814FC" w:rsidRPr="00FD5017" w:rsidRDefault="00E814FC" w:rsidP="00E814FC">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_________________________________________________________________________ </w:t>
      </w:r>
    </w:p>
    <w:p w14:paraId="6424AED6" w14:textId="77777777" w:rsidR="00E814FC" w:rsidRPr="00FD5017" w:rsidRDefault="00E814FC" w:rsidP="00E814FC">
      <w:pPr>
        <w:tabs>
          <w:tab w:val="left" w:pos="1276"/>
        </w:tabs>
        <w:rPr>
          <w:rFonts w:ascii="Arial" w:hAnsi="Arial" w:cs="Arial"/>
          <w:bCs/>
          <w:sz w:val="22"/>
          <w:szCs w:val="22"/>
        </w:rPr>
      </w:pPr>
      <w:r w:rsidRPr="00FD5017">
        <w:rPr>
          <w:rFonts w:ascii="Arial" w:hAnsi="Arial" w:cs="Arial"/>
          <w:bCs/>
          <w:sz w:val="22"/>
          <w:szCs w:val="22"/>
        </w:rPr>
        <w:t>_________________________________________________________________________</w:t>
      </w:r>
    </w:p>
    <w:p w14:paraId="6E543B81" w14:textId="77777777" w:rsidR="00E814FC" w:rsidRPr="00FD5017" w:rsidRDefault="00E814FC" w:rsidP="00E814FC">
      <w:pPr>
        <w:tabs>
          <w:tab w:val="left" w:pos="1276"/>
        </w:tabs>
        <w:rPr>
          <w:rFonts w:ascii="Arial" w:hAnsi="Arial" w:cs="Arial"/>
          <w:bCs/>
          <w:sz w:val="22"/>
          <w:szCs w:val="22"/>
        </w:rPr>
      </w:pPr>
      <w:r w:rsidRPr="00FD5017">
        <w:rPr>
          <w:rFonts w:ascii="Arial" w:hAnsi="Arial" w:cs="Arial"/>
          <w:bCs/>
          <w:sz w:val="22"/>
          <w:szCs w:val="22"/>
        </w:rPr>
        <w:t>_________________________________________________________________________</w:t>
      </w:r>
    </w:p>
    <w:p w14:paraId="307BB60E" w14:textId="77777777" w:rsidR="00E814FC" w:rsidRPr="00FD5017" w:rsidRDefault="00E814FC" w:rsidP="00E814FC">
      <w:pPr>
        <w:tabs>
          <w:tab w:val="left" w:pos="1276"/>
        </w:tabs>
        <w:rPr>
          <w:rFonts w:ascii="Arial" w:hAnsi="Arial" w:cs="Arial"/>
          <w:bCs/>
          <w:sz w:val="22"/>
          <w:szCs w:val="22"/>
        </w:rPr>
      </w:pPr>
      <w:r w:rsidRPr="00FD5017">
        <w:rPr>
          <w:rFonts w:ascii="Arial" w:hAnsi="Arial" w:cs="Arial"/>
          <w:bCs/>
          <w:sz w:val="22"/>
          <w:szCs w:val="22"/>
        </w:rPr>
        <w:t>_________________________________________________________________________</w:t>
      </w:r>
    </w:p>
    <w:p w14:paraId="15040A09" w14:textId="77777777" w:rsidR="00E814FC" w:rsidRPr="00FD5017" w:rsidRDefault="00E814FC" w:rsidP="00E814FC">
      <w:pPr>
        <w:tabs>
          <w:tab w:val="left" w:pos="1276"/>
        </w:tabs>
        <w:rPr>
          <w:rFonts w:ascii="Arial" w:hAnsi="Arial" w:cs="Arial"/>
          <w:bCs/>
          <w:sz w:val="22"/>
          <w:szCs w:val="22"/>
        </w:rPr>
      </w:pPr>
    </w:p>
    <w:p w14:paraId="5701B1AB" w14:textId="77777777" w:rsidR="00E814FC" w:rsidRPr="00FD5017" w:rsidRDefault="00E814FC" w:rsidP="00E814FC">
      <w:pPr>
        <w:tabs>
          <w:tab w:val="left" w:pos="1276"/>
        </w:tabs>
        <w:jc w:val="center"/>
        <w:rPr>
          <w:rFonts w:ascii="Arial" w:hAnsi="Arial" w:cs="Arial"/>
          <w:b/>
          <w:bCs/>
          <w:i/>
          <w:sz w:val="20"/>
          <w:szCs w:val="22"/>
          <w:lang w:val="sr-Latn-CS"/>
        </w:rPr>
      </w:pPr>
      <w:r w:rsidRPr="00FD5017">
        <w:rPr>
          <w:rFonts w:ascii="Arial" w:hAnsi="Arial" w:cs="Arial"/>
          <w:b/>
          <w:bCs/>
          <w:i/>
          <w:sz w:val="20"/>
          <w:szCs w:val="22"/>
          <w:lang w:val="sr-Latn-CS"/>
        </w:rPr>
        <w:t>(</w:t>
      </w:r>
      <w:r w:rsidRPr="00FD5017">
        <w:rPr>
          <w:rFonts w:ascii="Arial" w:hAnsi="Arial" w:cs="Arial"/>
          <w:b/>
          <w:bCs/>
          <w:i/>
          <w:sz w:val="20"/>
          <w:szCs w:val="22"/>
        </w:rPr>
        <w:t>навес</w:t>
      </w:r>
      <w:r>
        <w:rPr>
          <w:rFonts w:ascii="Arial" w:hAnsi="Arial" w:cs="Arial"/>
          <w:b/>
          <w:bCs/>
          <w:i/>
          <w:sz w:val="20"/>
          <w:szCs w:val="22"/>
        </w:rPr>
        <w:t>ти назив техничке документације</w:t>
      </w:r>
      <w:r w:rsidRPr="00D419BF">
        <w:rPr>
          <w:rFonts w:ascii="Arial" w:hAnsi="Arial" w:cs="Arial"/>
          <w:b/>
          <w:bCs/>
          <w:i/>
          <w:sz w:val="20"/>
          <w:szCs w:val="22"/>
          <w:lang w:val="sr-Cyrl-RS"/>
        </w:rPr>
        <w:t xml:space="preserve"> </w:t>
      </w:r>
      <w:r>
        <w:rPr>
          <w:rFonts w:ascii="Arial" w:hAnsi="Arial" w:cs="Arial"/>
          <w:b/>
          <w:bCs/>
          <w:i/>
          <w:sz w:val="20"/>
          <w:szCs w:val="22"/>
          <w:lang w:val="sr-Cyrl-RS"/>
        </w:rPr>
        <w:t>и врсту радова</w:t>
      </w:r>
      <w:r w:rsidRPr="00FD5017">
        <w:rPr>
          <w:rFonts w:ascii="Arial" w:hAnsi="Arial" w:cs="Arial"/>
          <w:b/>
          <w:bCs/>
          <w:i/>
          <w:sz w:val="20"/>
          <w:szCs w:val="22"/>
          <w:lang w:val="sr-Latn-CS"/>
        </w:rPr>
        <w:t>)</w:t>
      </w:r>
    </w:p>
    <w:p w14:paraId="7709C203" w14:textId="77777777" w:rsidR="00E814FC" w:rsidRPr="00FD5017" w:rsidRDefault="00E814FC" w:rsidP="00E814FC">
      <w:pPr>
        <w:tabs>
          <w:tab w:val="left" w:pos="1276"/>
        </w:tabs>
        <w:rPr>
          <w:rFonts w:ascii="Arial" w:hAnsi="Arial" w:cs="Arial"/>
          <w:b/>
          <w:bCs/>
          <w:i/>
          <w:sz w:val="22"/>
          <w:szCs w:val="22"/>
          <w:lang w:val="sr-Latn-CS"/>
        </w:rPr>
      </w:pPr>
    </w:p>
    <w:p w14:paraId="4C64E593" w14:textId="77777777" w:rsidR="00E814FC" w:rsidRDefault="00E814FC" w:rsidP="00E814FC">
      <w:pPr>
        <w:tabs>
          <w:tab w:val="left" w:pos="1276"/>
        </w:tabs>
        <w:jc w:val="both"/>
        <w:rPr>
          <w:rFonts w:ascii="Arial" w:hAnsi="Arial" w:cs="Arial"/>
          <w:bCs/>
          <w:sz w:val="22"/>
          <w:szCs w:val="22"/>
          <w:lang w:val="sr-Latn-CS"/>
        </w:rPr>
      </w:pPr>
      <w:r w:rsidRPr="00FD5017">
        <w:rPr>
          <w:rFonts w:ascii="Arial" w:hAnsi="Arial" w:cs="Arial"/>
          <w:bCs/>
          <w:sz w:val="22"/>
          <w:szCs w:val="22"/>
          <w:lang w:val="sr-Latn-CS"/>
        </w:rPr>
        <w:t>а на основу уговора број ____________________________ од _________________.</w:t>
      </w:r>
    </w:p>
    <w:p w14:paraId="55C8153D" w14:textId="77777777" w:rsidR="00E814FC" w:rsidRDefault="00E814FC" w:rsidP="00E814FC">
      <w:pPr>
        <w:tabs>
          <w:tab w:val="left" w:pos="1276"/>
        </w:tabs>
        <w:jc w:val="both"/>
        <w:rPr>
          <w:rFonts w:ascii="Arial" w:hAnsi="Arial" w:cs="Arial"/>
          <w:bCs/>
          <w:sz w:val="22"/>
          <w:szCs w:val="22"/>
          <w:lang w:val="sr-Latn-CS"/>
        </w:rPr>
      </w:pPr>
    </w:p>
    <w:p w14:paraId="77E3A105" w14:textId="77777777" w:rsidR="00E814FC" w:rsidRPr="00D419BF" w:rsidRDefault="00E814FC" w:rsidP="00E814FC">
      <w:pPr>
        <w:rPr>
          <w:rFonts w:ascii="Arial" w:hAnsi="Arial" w:cs="Arial"/>
          <w:bCs/>
          <w:sz w:val="22"/>
          <w:szCs w:val="22"/>
          <w:lang w:val="sr-Cyrl-RS"/>
        </w:rPr>
      </w:pPr>
      <w:r>
        <w:rPr>
          <w:rFonts w:ascii="Arial" w:hAnsi="Arial" w:cs="Arial"/>
          <w:bCs/>
          <w:sz w:val="22"/>
          <w:szCs w:val="22"/>
          <w:lang w:val="sr-Cyrl-RS"/>
        </w:rPr>
        <w:t>Вредност изведених или уговорених послова _____________________________.</w:t>
      </w:r>
    </w:p>
    <w:p w14:paraId="72A5312D" w14:textId="77777777" w:rsidR="00E814FC" w:rsidRPr="00FD5017" w:rsidRDefault="00E814FC" w:rsidP="00E814FC">
      <w:pPr>
        <w:tabs>
          <w:tab w:val="left" w:pos="1276"/>
        </w:tabs>
        <w:rPr>
          <w:rFonts w:ascii="Arial" w:hAnsi="Arial" w:cs="Arial"/>
          <w:bCs/>
          <w:sz w:val="22"/>
          <w:szCs w:val="22"/>
          <w:lang w:val="sr-Latn-CS"/>
        </w:rPr>
      </w:pPr>
    </w:p>
    <w:p w14:paraId="465C8EFF" w14:textId="77777777" w:rsidR="00E814FC" w:rsidRPr="00FD5017" w:rsidRDefault="00E814FC" w:rsidP="00E814FC">
      <w:pPr>
        <w:tabs>
          <w:tab w:val="left" w:pos="1276"/>
        </w:tabs>
        <w:jc w:val="both"/>
        <w:rPr>
          <w:rFonts w:ascii="Arial" w:hAnsi="Arial" w:cs="Arial"/>
          <w:bCs/>
          <w:sz w:val="22"/>
          <w:szCs w:val="22"/>
          <w:lang w:val="sr-Latn-CS"/>
        </w:rPr>
      </w:pPr>
      <w:r w:rsidRPr="00FD5017">
        <w:rPr>
          <w:rFonts w:ascii="Arial" w:hAnsi="Arial" w:cs="Arial"/>
          <w:bCs/>
          <w:sz w:val="22"/>
          <w:szCs w:val="22"/>
          <w:lang w:val="sr-Latn-CS"/>
        </w:rPr>
        <w:t xml:space="preserve">Ова потврда се издаје ради учешћа </w:t>
      </w:r>
      <w:r w:rsidRPr="00FD5017">
        <w:rPr>
          <w:rFonts w:ascii="Arial" w:hAnsi="Arial" w:cs="Arial"/>
          <w:bCs/>
          <w:sz w:val="22"/>
          <w:szCs w:val="22"/>
        </w:rPr>
        <w:t>у поступку јавне набавке</w:t>
      </w:r>
      <w:r w:rsidRPr="00FD5017">
        <w:rPr>
          <w:rFonts w:ascii="Arial" w:hAnsi="Arial" w:cs="Arial"/>
          <w:bCs/>
          <w:sz w:val="22"/>
          <w:szCs w:val="22"/>
          <w:lang w:val="sr-Latn-CS"/>
        </w:rPr>
        <w:t xml:space="preserve"> и у друге сврхе се не може користити.</w:t>
      </w:r>
    </w:p>
    <w:p w14:paraId="67E6AC05" w14:textId="77777777" w:rsidR="00E814FC" w:rsidRPr="00FD5017" w:rsidRDefault="00E814FC" w:rsidP="00E814FC">
      <w:pPr>
        <w:tabs>
          <w:tab w:val="left" w:pos="1276"/>
        </w:tabs>
        <w:rPr>
          <w:rFonts w:ascii="Arial" w:hAnsi="Arial" w:cs="Arial"/>
          <w:bCs/>
          <w:sz w:val="22"/>
          <w:szCs w:val="22"/>
          <w:lang w:val="sr-Latn-CS"/>
        </w:rPr>
      </w:pPr>
    </w:p>
    <w:p w14:paraId="17621E6D" w14:textId="77777777" w:rsidR="00E814FC" w:rsidRPr="00FD5017" w:rsidRDefault="00E814FC" w:rsidP="00E814FC">
      <w:pPr>
        <w:tabs>
          <w:tab w:val="left" w:pos="1276"/>
        </w:tabs>
        <w:rPr>
          <w:rFonts w:ascii="Arial" w:hAnsi="Arial" w:cs="Arial"/>
          <w:bCs/>
          <w:sz w:val="22"/>
          <w:szCs w:val="22"/>
          <w:lang w:val="sr-Latn-CS"/>
        </w:rPr>
      </w:pPr>
    </w:p>
    <w:p w14:paraId="2A35F093" w14:textId="77777777" w:rsidR="00E814FC" w:rsidRPr="00FD5017" w:rsidRDefault="00E814FC" w:rsidP="00E814FC">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Контакт особа Наручиоца: ______________________________, </w:t>
      </w:r>
    </w:p>
    <w:p w14:paraId="725AFAFC" w14:textId="77777777" w:rsidR="00E814FC" w:rsidRPr="00FD5017" w:rsidRDefault="00E814FC" w:rsidP="00E814FC">
      <w:pPr>
        <w:tabs>
          <w:tab w:val="left" w:pos="1276"/>
        </w:tabs>
        <w:rPr>
          <w:rFonts w:ascii="Arial" w:hAnsi="Arial" w:cs="Arial"/>
          <w:bCs/>
          <w:sz w:val="22"/>
          <w:szCs w:val="22"/>
          <w:lang w:val="sr-Latn-CS"/>
        </w:rPr>
      </w:pPr>
    </w:p>
    <w:p w14:paraId="275B8F9B" w14:textId="77777777" w:rsidR="00E814FC" w:rsidRPr="00FD5017" w:rsidRDefault="00E814FC" w:rsidP="00E814FC">
      <w:pPr>
        <w:tabs>
          <w:tab w:val="left" w:pos="1276"/>
        </w:tabs>
        <w:rPr>
          <w:rFonts w:ascii="Arial" w:hAnsi="Arial" w:cs="Arial"/>
          <w:bCs/>
          <w:sz w:val="22"/>
          <w:szCs w:val="22"/>
          <w:lang w:val="sr-Latn-CS"/>
        </w:rPr>
      </w:pPr>
      <w:r w:rsidRPr="00FD5017">
        <w:rPr>
          <w:rFonts w:ascii="Arial" w:hAnsi="Arial" w:cs="Arial"/>
          <w:bCs/>
          <w:sz w:val="22"/>
          <w:szCs w:val="22"/>
          <w:lang w:val="sr-Latn-CS"/>
        </w:rPr>
        <w:t>Телефон: _________________</w:t>
      </w:r>
    </w:p>
    <w:p w14:paraId="7EA10319" w14:textId="77777777" w:rsidR="00E814FC" w:rsidRPr="00FD5017" w:rsidRDefault="00E814FC" w:rsidP="00E814FC">
      <w:pPr>
        <w:tabs>
          <w:tab w:val="left" w:pos="1276"/>
        </w:tabs>
        <w:rPr>
          <w:rFonts w:ascii="Arial" w:hAnsi="Arial" w:cs="Arial"/>
          <w:bCs/>
          <w:sz w:val="22"/>
          <w:szCs w:val="22"/>
          <w:lang w:val="sr-Latn-CS"/>
        </w:rPr>
      </w:pPr>
    </w:p>
    <w:p w14:paraId="0200D577" w14:textId="77777777" w:rsidR="00E814FC" w:rsidRPr="00FD5017" w:rsidRDefault="00E814FC" w:rsidP="00E814FC">
      <w:pPr>
        <w:tabs>
          <w:tab w:val="left" w:pos="1276"/>
        </w:tabs>
        <w:rPr>
          <w:rFonts w:ascii="Arial" w:hAnsi="Arial" w:cs="Arial"/>
          <w:bCs/>
          <w:sz w:val="22"/>
          <w:szCs w:val="22"/>
          <w:lang w:val="sr-Latn-CS"/>
        </w:rPr>
      </w:pPr>
      <w:r w:rsidRPr="00FD5017">
        <w:rPr>
          <w:rFonts w:ascii="Arial" w:hAnsi="Arial" w:cs="Arial"/>
          <w:bCs/>
          <w:sz w:val="22"/>
          <w:szCs w:val="22"/>
          <w:lang w:val="sr-Latn-CS"/>
        </w:rPr>
        <w:t>Датум:                                                                     Потпис овлашћеног лица Наручиоца</w:t>
      </w:r>
    </w:p>
    <w:p w14:paraId="7509E19C" w14:textId="77777777" w:rsidR="00E814FC" w:rsidRPr="00FD5017" w:rsidRDefault="00E814FC" w:rsidP="00E814FC">
      <w:pPr>
        <w:tabs>
          <w:tab w:val="left" w:pos="1276"/>
        </w:tabs>
        <w:rPr>
          <w:rFonts w:ascii="Arial" w:hAnsi="Arial" w:cs="Arial"/>
          <w:bCs/>
          <w:sz w:val="22"/>
          <w:szCs w:val="22"/>
          <w:lang w:val="sr-Latn-CS"/>
        </w:rPr>
      </w:pPr>
    </w:p>
    <w:p w14:paraId="17212466" w14:textId="77777777" w:rsidR="00E814FC" w:rsidRPr="00FD5017" w:rsidRDefault="00E814FC" w:rsidP="00E814FC">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___________                                                        __________________________________ </w:t>
      </w:r>
    </w:p>
    <w:p w14:paraId="6D7E17DF" w14:textId="77777777" w:rsidR="00E814FC" w:rsidRPr="00FD5017" w:rsidRDefault="00E814FC" w:rsidP="00E814FC">
      <w:pPr>
        <w:tabs>
          <w:tab w:val="left" w:pos="1276"/>
        </w:tabs>
        <w:ind w:left="2880" w:firstLine="720"/>
        <w:rPr>
          <w:rFonts w:ascii="Arial" w:hAnsi="Arial" w:cs="Arial"/>
          <w:b/>
          <w:bCs/>
          <w:sz w:val="22"/>
          <w:szCs w:val="22"/>
          <w:lang w:val="sr-Latn-CS"/>
        </w:rPr>
      </w:pPr>
      <w:r w:rsidRPr="00FD5017">
        <w:rPr>
          <w:rFonts w:ascii="Arial" w:hAnsi="Arial" w:cs="Arial"/>
          <w:b/>
          <w:bCs/>
          <w:sz w:val="22"/>
          <w:szCs w:val="22"/>
          <w:lang w:val="sr-Latn-CS"/>
        </w:rPr>
        <w:t>М.П.</w:t>
      </w:r>
    </w:p>
    <w:p w14:paraId="1966B668" w14:textId="77777777" w:rsidR="00E814FC" w:rsidRPr="00FD5017" w:rsidRDefault="00E814FC" w:rsidP="00E814FC">
      <w:pPr>
        <w:tabs>
          <w:tab w:val="left" w:pos="1276"/>
        </w:tabs>
        <w:jc w:val="center"/>
        <w:rPr>
          <w:rFonts w:ascii="Arial" w:hAnsi="Arial" w:cs="Arial"/>
          <w:b/>
          <w:bCs/>
          <w:sz w:val="22"/>
          <w:szCs w:val="22"/>
          <w:lang w:val="sr-Latn-CS"/>
        </w:rPr>
      </w:pPr>
    </w:p>
    <w:p w14:paraId="147078F1" w14:textId="77777777" w:rsidR="00E814FC" w:rsidRPr="00FD5017" w:rsidRDefault="00E814FC" w:rsidP="00E814FC">
      <w:pPr>
        <w:tabs>
          <w:tab w:val="left" w:pos="1276"/>
        </w:tabs>
        <w:jc w:val="center"/>
        <w:rPr>
          <w:rFonts w:ascii="Arial" w:hAnsi="Arial" w:cs="Arial"/>
          <w:b/>
          <w:bCs/>
          <w:sz w:val="22"/>
          <w:szCs w:val="22"/>
          <w:lang w:val="sr-Latn-CS"/>
        </w:rPr>
      </w:pPr>
    </w:p>
    <w:p w14:paraId="39DC8221" w14:textId="77777777" w:rsidR="00E814FC" w:rsidRPr="00BA3A52" w:rsidRDefault="00E814FC" w:rsidP="00E814FC">
      <w:pPr>
        <w:tabs>
          <w:tab w:val="left" w:pos="1276"/>
        </w:tabs>
        <w:rPr>
          <w:rFonts w:ascii="Arial" w:hAnsi="Arial" w:cs="Arial"/>
          <w:bCs/>
          <w:i/>
          <w:sz w:val="22"/>
          <w:szCs w:val="22"/>
          <w:lang w:val="sr-Cyrl-CS"/>
        </w:rPr>
      </w:pPr>
      <w:r w:rsidRPr="00FD5017">
        <w:rPr>
          <w:rFonts w:ascii="Arial" w:hAnsi="Arial" w:cs="Arial"/>
          <w:bCs/>
          <w:i/>
          <w:sz w:val="22"/>
          <w:szCs w:val="22"/>
          <w:lang w:val="sr-Latn-CS"/>
        </w:rPr>
        <w:t>Образац копирати у потребном броју примерака</w:t>
      </w:r>
      <w:r w:rsidRPr="00FD5017">
        <w:rPr>
          <w:rFonts w:ascii="Arial" w:hAnsi="Arial" w:cs="Arial"/>
          <w:bCs/>
          <w:i/>
          <w:sz w:val="22"/>
          <w:szCs w:val="22"/>
          <w:lang w:val="sr-Cyrl-CS"/>
        </w:rPr>
        <w:t>!</w:t>
      </w:r>
    </w:p>
    <w:p w14:paraId="0687190C" w14:textId="77777777" w:rsidR="00636714" w:rsidRDefault="00636714" w:rsidP="00636714">
      <w:pPr>
        <w:tabs>
          <w:tab w:val="left" w:pos="1276"/>
        </w:tabs>
        <w:rPr>
          <w:rFonts w:ascii="Arial" w:hAnsi="Arial" w:cs="Arial"/>
          <w:bCs/>
          <w:i/>
          <w:sz w:val="22"/>
          <w:szCs w:val="22"/>
          <w:lang w:val="sr-Cyrl-CS"/>
        </w:rPr>
      </w:pPr>
    </w:p>
    <w:p w14:paraId="768C051D" w14:textId="77777777" w:rsidR="00E814FC" w:rsidRDefault="00E814FC" w:rsidP="00636714">
      <w:pPr>
        <w:tabs>
          <w:tab w:val="left" w:pos="1276"/>
        </w:tabs>
        <w:rPr>
          <w:rFonts w:ascii="Arial" w:hAnsi="Arial" w:cs="Arial"/>
          <w:bCs/>
          <w:i/>
          <w:sz w:val="22"/>
          <w:szCs w:val="22"/>
          <w:lang w:val="sr-Cyrl-CS"/>
        </w:rPr>
      </w:pPr>
    </w:p>
    <w:p w14:paraId="74AD1474" w14:textId="77777777" w:rsidR="00E814FC" w:rsidRDefault="00E814FC" w:rsidP="00636714">
      <w:pPr>
        <w:tabs>
          <w:tab w:val="left" w:pos="1276"/>
        </w:tabs>
        <w:rPr>
          <w:rFonts w:ascii="Arial" w:hAnsi="Arial" w:cs="Arial"/>
          <w:bCs/>
          <w:i/>
          <w:sz w:val="22"/>
          <w:szCs w:val="22"/>
          <w:lang w:val="sr-Cyrl-CS"/>
        </w:rPr>
      </w:pPr>
    </w:p>
    <w:p w14:paraId="2EF6AE23" w14:textId="77777777" w:rsidR="00E814FC" w:rsidRPr="00BA3A52" w:rsidRDefault="00E814FC" w:rsidP="00636714">
      <w:pPr>
        <w:tabs>
          <w:tab w:val="left" w:pos="1276"/>
        </w:tabs>
        <w:rPr>
          <w:rFonts w:ascii="Arial" w:hAnsi="Arial" w:cs="Arial"/>
          <w:bCs/>
          <w:i/>
          <w:sz w:val="22"/>
          <w:szCs w:val="22"/>
          <w:lang w:val="sr-Cyrl-CS"/>
        </w:rPr>
      </w:pPr>
    </w:p>
    <w:p w14:paraId="745C0C95" w14:textId="77777777" w:rsidR="00636714" w:rsidRDefault="00636714" w:rsidP="00F17445">
      <w:pPr>
        <w:jc w:val="both"/>
        <w:rPr>
          <w:rFonts w:ascii="Arial" w:hAnsi="Arial" w:cs="Arial"/>
          <w:i/>
          <w:sz w:val="22"/>
          <w:szCs w:val="22"/>
        </w:rPr>
      </w:pPr>
    </w:p>
    <w:p w14:paraId="415CFB1B" w14:textId="77777777" w:rsidR="008B60AF" w:rsidRDefault="008B60AF" w:rsidP="00F17445">
      <w:pPr>
        <w:jc w:val="both"/>
        <w:rPr>
          <w:rFonts w:ascii="Arial" w:hAnsi="Arial" w:cs="Arial"/>
          <w:i/>
          <w:sz w:val="22"/>
          <w:szCs w:val="22"/>
        </w:rPr>
      </w:pPr>
    </w:p>
    <w:p w14:paraId="0CC01B03" w14:textId="375C3E07" w:rsidR="00FC37E8" w:rsidRPr="00FD5017" w:rsidRDefault="00FC37E8" w:rsidP="00FC37E8">
      <w:pPr>
        <w:tabs>
          <w:tab w:val="left" w:pos="1276"/>
        </w:tabs>
        <w:jc w:val="right"/>
        <w:rPr>
          <w:rFonts w:ascii="Arial" w:hAnsi="Arial" w:cs="Arial"/>
          <w:b/>
          <w:bCs/>
          <w:sz w:val="22"/>
          <w:szCs w:val="22"/>
        </w:rPr>
      </w:pPr>
      <w:r w:rsidRPr="00FD5017">
        <w:rPr>
          <w:rFonts w:ascii="Arial" w:hAnsi="Arial" w:cs="Arial"/>
          <w:b/>
          <w:bCs/>
          <w:sz w:val="22"/>
          <w:szCs w:val="22"/>
        </w:rPr>
        <w:t xml:space="preserve">(ОБРАЗАЦ </w:t>
      </w:r>
      <w:r w:rsidR="00E814FC">
        <w:rPr>
          <w:rFonts w:ascii="Arial" w:hAnsi="Arial" w:cs="Arial"/>
          <w:b/>
          <w:bCs/>
          <w:sz w:val="22"/>
          <w:szCs w:val="22"/>
          <w:lang w:val="sr-Cyrl-RS"/>
        </w:rPr>
        <w:t>10</w:t>
      </w:r>
      <w:r w:rsidRPr="00FD5017">
        <w:rPr>
          <w:rFonts w:ascii="Arial" w:hAnsi="Arial" w:cs="Arial"/>
          <w:b/>
          <w:bCs/>
          <w:sz w:val="22"/>
          <w:szCs w:val="22"/>
        </w:rPr>
        <w:t>)</w:t>
      </w:r>
    </w:p>
    <w:p w14:paraId="40D9078C" w14:textId="77777777" w:rsidR="00FC37E8" w:rsidRPr="00FD5017" w:rsidRDefault="00FC37E8" w:rsidP="00FC37E8">
      <w:pPr>
        <w:shd w:val="clear" w:color="auto" w:fill="C6D9F1"/>
        <w:tabs>
          <w:tab w:val="left" w:pos="90"/>
          <w:tab w:val="left" w:pos="1276"/>
        </w:tabs>
        <w:jc w:val="center"/>
        <w:rPr>
          <w:rFonts w:ascii="Arial" w:hAnsi="Arial" w:cs="Arial"/>
          <w:b/>
          <w:bCs/>
          <w:sz w:val="22"/>
          <w:szCs w:val="22"/>
        </w:rPr>
      </w:pPr>
      <w:r w:rsidRPr="00FD5017">
        <w:rPr>
          <w:rFonts w:ascii="Arial" w:hAnsi="Arial" w:cs="Arial"/>
          <w:b/>
          <w:bCs/>
          <w:sz w:val="22"/>
          <w:szCs w:val="22"/>
          <w:lang w:val="sr-Cyrl-CS"/>
        </w:rPr>
        <w:t>ПОТВРДА О РЕАЛИЗАЦИЈИ УГОВОРА</w:t>
      </w:r>
    </w:p>
    <w:p w14:paraId="61036E4F" w14:textId="6DC9DB96" w:rsidR="00FC37E8" w:rsidRPr="00FD5017" w:rsidRDefault="00FC37E8" w:rsidP="00FC37E8">
      <w:pPr>
        <w:tabs>
          <w:tab w:val="left" w:pos="1276"/>
        </w:tabs>
        <w:jc w:val="center"/>
        <w:rPr>
          <w:rFonts w:ascii="Arial" w:hAnsi="Arial" w:cs="Arial"/>
          <w:sz w:val="22"/>
          <w:szCs w:val="22"/>
        </w:rPr>
      </w:pPr>
      <w:r w:rsidRPr="00FD5017">
        <w:rPr>
          <w:rFonts w:ascii="Arial" w:hAnsi="Arial" w:cs="Arial"/>
          <w:b/>
          <w:bCs/>
          <w:sz w:val="22"/>
          <w:szCs w:val="22"/>
        </w:rPr>
        <w:t>(</w:t>
      </w:r>
      <w:r w:rsidRPr="00010A45">
        <w:rPr>
          <w:rFonts w:ascii="Arial" w:hAnsi="Arial" w:cs="Arial"/>
          <w:b/>
          <w:bCs/>
          <w:sz w:val="22"/>
          <w:szCs w:val="22"/>
          <w:lang w:val="sr-Cyrl-RS"/>
        </w:rPr>
        <w:t>Потврд</w:t>
      </w:r>
      <w:r>
        <w:rPr>
          <w:rFonts w:ascii="Arial" w:hAnsi="Arial" w:cs="Arial"/>
          <w:b/>
          <w:bCs/>
          <w:sz w:val="22"/>
          <w:szCs w:val="22"/>
          <w:lang w:val="sr-Cyrl-RS"/>
        </w:rPr>
        <w:t>а</w:t>
      </w:r>
      <w:r w:rsidRPr="00010A45">
        <w:rPr>
          <w:rFonts w:ascii="Arial" w:hAnsi="Arial" w:cs="Arial"/>
          <w:b/>
          <w:bCs/>
          <w:sz w:val="22"/>
          <w:szCs w:val="22"/>
          <w:lang w:val="sr-Cyrl-RS"/>
        </w:rPr>
        <w:t xml:space="preserve"> наручи</w:t>
      </w:r>
      <w:r>
        <w:rPr>
          <w:rFonts w:ascii="Arial" w:hAnsi="Arial" w:cs="Arial"/>
          <w:b/>
          <w:bCs/>
          <w:sz w:val="22"/>
          <w:szCs w:val="22"/>
          <w:lang w:val="sr-Cyrl-RS"/>
        </w:rPr>
        <w:t>оца</w:t>
      </w:r>
      <w:r w:rsidRPr="00010A45">
        <w:rPr>
          <w:rFonts w:ascii="Arial" w:hAnsi="Arial" w:cs="Arial"/>
          <w:b/>
          <w:bCs/>
          <w:sz w:val="22"/>
          <w:szCs w:val="22"/>
          <w:lang w:val="sr-Cyrl-RS"/>
        </w:rPr>
        <w:t xml:space="preserve"> о реализацији закључених уговора</w:t>
      </w:r>
      <w:r w:rsidRPr="00FD5017">
        <w:rPr>
          <w:rFonts w:ascii="Arial" w:hAnsi="Arial" w:cs="Arial"/>
          <w:b/>
          <w:bCs/>
          <w:sz w:val="22"/>
          <w:szCs w:val="22"/>
        </w:rPr>
        <w:t>)</w:t>
      </w:r>
    </w:p>
    <w:p w14:paraId="5BABAE7B" w14:textId="77777777" w:rsidR="00FC37E8" w:rsidRPr="00FD5017" w:rsidRDefault="00FC37E8" w:rsidP="00FC37E8">
      <w:pPr>
        <w:tabs>
          <w:tab w:val="left" w:pos="1276"/>
        </w:tabs>
        <w:rPr>
          <w:rFonts w:ascii="Arial" w:hAnsi="Arial" w:cs="Arial"/>
          <w:b/>
          <w:bCs/>
          <w:sz w:val="22"/>
          <w:szCs w:val="22"/>
        </w:rPr>
      </w:pPr>
    </w:p>
    <w:p w14:paraId="64518018" w14:textId="77777777" w:rsidR="00FC37E8" w:rsidRPr="00FD5017" w:rsidRDefault="00FC37E8" w:rsidP="00FC37E8">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_____________________________________ </w:t>
      </w:r>
    </w:p>
    <w:p w14:paraId="25AC09A3" w14:textId="77777777" w:rsidR="00FC37E8" w:rsidRPr="00FD5017" w:rsidRDefault="00FC37E8" w:rsidP="00FC37E8">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                   Назив наручиоца</w:t>
      </w:r>
    </w:p>
    <w:p w14:paraId="53FA81CA" w14:textId="77777777" w:rsidR="00FC37E8" w:rsidRPr="00FD5017" w:rsidRDefault="00FC37E8" w:rsidP="00FC37E8">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_____________________________________ </w:t>
      </w:r>
    </w:p>
    <w:p w14:paraId="4C51F87A" w14:textId="77777777" w:rsidR="00FC37E8" w:rsidRPr="00FD5017" w:rsidRDefault="00FC37E8" w:rsidP="00FC37E8">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                          Адреса</w:t>
      </w:r>
    </w:p>
    <w:p w14:paraId="7FB62ED7" w14:textId="77777777" w:rsidR="00FC37E8" w:rsidRPr="00FD5017" w:rsidRDefault="00FC37E8" w:rsidP="00FC37E8">
      <w:pPr>
        <w:tabs>
          <w:tab w:val="left" w:pos="1276"/>
        </w:tabs>
        <w:rPr>
          <w:rFonts w:ascii="Arial" w:hAnsi="Arial" w:cs="Arial"/>
          <w:bCs/>
          <w:sz w:val="22"/>
          <w:szCs w:val="22"/>
          <w:lang w:val="sr-Latn-CS"/>
        </w:rPr>
      </w:pPr>
      <w:r w:rsidRPr="00FD5017">
        <w:rPr>
          <w:rFonts w:ascii="Arial" w:hAnsi="Arial" w:cs="Arial"/>
          <w:w w:val="90"/>
          <w:sz w:val="22"/>
          <w:szCs w:val="22"/>
          <w:lang w:eastAsia="en-US"/>
        </w:rPr>
        <w:t>Образац референтне листе</w:t>
      </w:r>
    </w:p>
    <w:p w14:paraId="0B2FFC19" w14:textId="77777777" w:rsidR="00FC37E8" w:rsidRPr="00FD5017" w:rsidRDefault="00FC37E8" w:rsidP="00FC37E8">
      <w:pPr>
        <w:tabs>
          <w:tab w:val="left" w:pos="1276"/>
        </w:tabs>
        <w:rPr>
          <w:rFonts w:ascii="Arial" w:hAnsi="Arial" w:cs="Arial"/>
          <w:bCs/>
          <w:sz w:val="22"/>
          <w:szCs w:val="22"/>
          <w:lang w:val="sr-Latn-CS"/>
        </w:rPr>
      </w:pPr>
    </w:p>
    <w:p w14:paraId="4AE706A6" w14:textId="4DBAE9EA" w:rsidR="00FC37E8" w:rsidRPr="001C5B99" w:rsidRDefault="00FC37E8" w:rsidP="00FC37E8">
      <w:pPr>
        <w:tabs>
          <w:tab w:val="left" w:pos="1276"/>
        </w:tabs>
        <w:rPr>
          <w:rFonts w:ascii="Arial" w:hAnsi="Arial" w:cs="Arial"/>
          <w:bCs/>
          <w:sz w:val="22"/>
          <w:szCs w:val="22"/>
          <w:lang w:val="sr-Cyrl-RS"/>
        </w:rPr>
      </w:pPr>
      <w:r w:rsidRPr="00FD5017">
        <w:rPr>
          <w:rFonts w:ascii="Arial" w:hAnsi="Arial" w:cs="Arial"/>
          <w:bCs/>
          <w:sz w:val="22"/>
          <w:szCs w:val="22"/>
          <w:lang w:val="sr-Latn-CS"/>
        </w:rPr>
        <w:t xml:space="preserve">Овим потврђујемо да је </w:t>
      </w:r>
      <w:r>
        <w:rPr>
          <w:rFonts w:ascii="Arial" w:hAnsi="Arial" w:cs="Arial"/>
          <w:bCs/>
          <w:sz w:val="22"/>
          <w:szCs w:val="22"/>
          <w:lang w:val="sr-Latn-CS"/>
        </w:rPr>
        <w:t>_______</w:t>
      </w:r>
      <w:r w:rsidRPr="00FD5017">
        <w:rPr>
          <w:rFonts w:ascii="Arial" w:hAnsi="Arial" w:cs="Arial"/>
          <w:bCs/>
          <w:sz w:val="22"/>
          <w:szCs w:val="22"/>
          <w:lang w:val="sr-Latn-CS"/>
        </w:rPr>
        <w:t>______</w:t>
      </w:r>
      <w:r>
        <w:rPr>
          <w:rFonts w:ascii="Arial" w:hAnsi="Arial" w:cs="Arial"/>
          <w:bCs/>
          <w:sz w:val="22"/>
          <w:szCs w:val="22"/>
          <w:lang w:val="sr-Latn-CS"/>
        </w:rPr>
        <w:t>_______________________________</w:t>
      </w:r>
      <w:r w:rsidR="001C5B99">
        <w:rPr>
          <w:rFonts w:ascii="Arial" w:hAnsi="Arial" w:cs="Arial"/>
          <w:bCs/>
          <w:sz w:val="22"/>
          <w:szCs w:val="22"/>
          <w:lang w:val="sr-Cyrl-RS"/>
        </w:rPr>
        <w:t>_________</w:t>
      </w:r>
    </w:p>
    <w:p w14:paraId="1BF6F7A8" w14:textId="77777777" w:rsidR="00FC37E8" w:rsidRPr="00FD5017" w:rsidRDefault="00FC37E8" w:rsidP="00FC37E8">
      <w:pPr>
        <w:tabs>
          <w:tab w:val="left" w:pos="1276"/>
        </w:tabs>
        <w:rPr>
          <w:rFonts w:ascii="Arial" w:hAnsi="Arial" w:cs="Arial"/>
          <w:bCs/>
          <w:sz w:val="22"/>
          <w:szCs w:val="22"/>
        </w:rPr>
      </w:pPr>
      <w:r w:rsidRPr="00FD5017">
        <w:rPr>
          <w:rFonts w:ascii="Arial" w:hAnsi="Arial" w:cs="Arial"/>
          <w:bCs/>
          <w:sz w:val="22"/>
          <w:szCs w:val="22"/>
          <w:lang w:val="sr-Latn-CS"/>
        </w:rPr>
        <w:t>из______________________ул.____________________________________________</w:t>
      </w:r>
      <w:r w:rsidRPr="00FD5017">
        <w:rPr>
          <w:rFonts w:ascii="Arial" w:hAnsi="Arial" w:cs="Arial"/>
          <w:bCs/>
          <w:sz w:val="22"/>
          <w:szCs w:val="22"/>
        </w:rPr>
        <w:t>___</w:t>
      </w:r>
      <w:r w:rsidRPr="00FD5017">
        <w:rPr>
          <w:rFonts w:ascii="Arial" w:hAnsi="Arial" w:cs="Arial"/>
          <w:bCs/>
          <w:sz w:val="22"/>
          <w:szCs w:val="22"/>
          <w:lang w:val="sr-Latn-CS"/>
        </w:rPr>
        <w:t xml:space="preserve"> за потребе Наручиоца </w:t>
      </w:r>
      <w:r w:rsidRPr="00FD5017">
        <w:rPr>
          <w:rFonts w:ascii="Arial" w:hAnsi="Arial" w:cs="Arial"/>
          <w:bCs/>
          <w:sz w:val="22"/>
          <w:szCs w:val="22"/>
        </w:rPr>
        <w:t>______________________________________________________</w:t>
      </w:r>
    </w:p>
    <w:p w14:paraId="6C87AA57" w14:textId="77777777" w:rsidR="00FC37E8" w:rsidRPr="00FD5017" w:rsidRDefault="00FC37E8" w:rsidP="00FC37E8">
      <w:pPr>
        <w:tabs>
          <w:tab w:val="left" w:pos="1276"/>
        </w:tabs>
        <w:rPr>
          <w:rFonts w:ascii="Arial" w:hAnsi="Arial" w:cs="Arial"/>
          <w:bCs/>
          <w:sz w:val="22"/>
          <w:szCs w:val="22"/>
          <w:lang w:val="sr-Latn-CS"/>
        </w:rPr>
      </w:pPr>
    </w:p>
    <w:p w14:paraId="2B9EC24B" w14:textId="77777777" w:rsidR="00FC37E8" w:rsidRPr="00FD5017" w:rsidRDefault="00FC37E8" w:rsidP="00FC37E8">
      <w:pPr>
        <w:tabs>
          <w:tab w:val="left" w:pos="1276"/>
        </w:tabs>
        <w:rPr>
          <w:rFonts w:ascii="Arial" w:hAnsi="Arial" w:cs="Arial"/>
          <w:bCs/>
          <w:sz w:val="22"/>
          <w:szCs w:val="22"/>
          <w:lang w:val="sr-Latn-CS"/>
        </w:rPr>
      </w:pPr>
      <w:r w:rsidRPr="00FD5017">
        <w:rPr>
          <w:rFonts w:ascii="Arial" w:hAnsi="Arial" w:cs="Arial"/>
          <w:bCs/>
          <w:sz w:val="22"/>
          <w:szCs w:val="22"/>
          <w:lang w:val="sr-Latn-CS"/>
        </w:rPr>
        <w:t>а) самостално; б) као носилац посла; в) као члан групе; г) као подизвођач</w:t>
      </w:r>
    </w:p>
    <w:p w14:paraId="0490864D" w14:textId="77777777" w:rsidR="00FC37E8" w:rsidRPr="00FD5017" w:rsidRDefault="00FC37E8" w:rsidP="00FC37E8">
      <w:pPr>
        <w:tabs>
          <w:tab w:val="left" w:pos="1276"/>
        </w:tabs>
        <w:rPr>
          <w:rFonts w:ascii="Arial" w:hAnsi="Arial" w:cs="Arial"/>
          <w:b/>
          <w:bCs/>
          <w:i/>
          <w:sz w:val="22"/>
          <w:szCs w:val="22"/>
          <w:lang w:val="sr-Latn-CS"/>
        </w:rPr>
      </w:pPr>
      <w:r w:rsidRPr="00FD5017">
        <w:rPr>
          <w:rFonts w:ascii="Arial" w:hAnsi="Arial" w:cs="Arial"/>
          <w:b/>
          <w:bCs/>
          <w:i/>
          <w:sz w:val="22"/>
          <w:szCs w:val="22"/>
          <w:lang w:val="sr-Latn-CS"/>
        </w:rPr>
        <w:t>(заокружити одговарајући начин наступања)</w:t>
      </w:r>
    </w:p>
    <w:p w14:paraId="377CDD4A" w14:textId="77777777" w:rsidR="00FC37E8" w:rsidRPr="00FD5017" w:rsidRDefault="00FC37E8" w:rsidP="00FC37E8">
      <w:pPr>
        <w:tabs>
          <w:tab w:val="left" w:pos="1276"/>
        </w:tabs>
        <w:rPr>
          <w:rFonts w:ascii="Arial" w:hAnsi="Arial" w:cs="Arial"/>
          <w:bCs/>
          <w:sz w:val="22"/>
          <w:szCs w:val="22"/>
          <w:lang w:val="sr-Latn-CS"/>
        </w:rPr>
      </w:pPr>
    </w:p>
    <w:p w14:paraId="4C4224E4" w14:textId="77777777" w:rsidR="00FC37E8" w:rsidRPr="00FD5017" w:rsidRDefault="00FC37E8" w:rsidP="00FC37E8">
      <w:pPr>
        <w:tabs>
          <w:tab w:val="left" w:pos="1276"/>
        </w:tabs>
        <w:jc w:val="both"/>
        <w:rPr>
          <w:rFonts w:ascii="Arial" w:hAnsi="Arial" w:cs="Arial"/>
          <w:bCs/>
          <w:sz w:val="22"/>
          <w:szCs w:val="22"/>
        </w:rPr>
      </w:pPr>
      <w:r>
        <w:rPr>
          <w:rFonts w:ascii="Arial" w:hAnsi="Arial" w:cs="Arial"/>
          <w:bCs/>
          <w:sz w:val="22"/>
          <w:szCs w:val="22"/>
        </w:rPr>
        <w:t>У току _________________</w:t>
      </w:r>
      <w:r w:rsidRPr="00FD5017">
        <w:rPr>
          <w:rFonts w:ascii="Arial" w:hAnsi="Arial" w:cs="Arial"/>
          <w:bCs/>
          <w:sz w:val="22"/>
          <w:szCs w:val="22"/>
        </w:rPr>
        <w:t xml:space="preserve"> године </w:t>
      </w:r>
      <w:r>
        <w:rPr>
          <w:rFonts w:ascii="Arial" w:hAnsi="Arial" w:cs="Arial"/>
          <w:bCs/>
          <w:sz w:val="22"/>
          <w:szCs w:val="22"/>
          <w:lang w:val="sr-Cyrl-RS"/>
        </w:rPr>
        <w:t xml:space="preserve">радови су извшени </w:t>
      </w:r>
      <w:r>
        <w:rPr>
          <w:rFonts w:ascii="Arial" w:hAnsi="Arial" w:cs="Arial"/>
          <w:bCs/>
          <w:sz w:val="22"/>
          <w:szCs w:val="22"/>
          <w:lang w:val="sr-Latn-CS"/>
        </w:rPr>
        <w:t>квалитетно и у уговореном року</w:t>
      </w:r>
      <w:r w:rsidRPr="008B60AF">
        <w:rPr>
          <w:rFonts w:ascii="Arial" w:hAnsi="Arial" w:cs="Arial"/>
          <w:bCs/>
          <w:sz w:val="22"/>
          <w:szCs w:val="22"/>
        </w:rPr>
        <w:t xml:space="preserve"> </w:t>
      </w:r>
    </w:p>
    <w:p w14:paraId="208E23D5" w14:textId="77777777" w:rsidR="00FC37E8" w:rsidRPr="00FD5017" w:rsidRDefault="00FC37E8" w:rsidP="00FC37E8">
      <w:pPr>
        <w:tabs>
          <w:tab w:val="left" w:pos="1276"/>
        </w:tabs>
        <w:rPr>
          <w:rFonts w:ascii="Arial" w:hAnsi="Arial" w:cs="Arial"/>
          <w:bCs/>
          <w:sz w:val="22"/>
          <w:szCs w:val="22"/>
          <w:lang w:val="sr-Latn-CS"/>
        </w:rPr>
      </w:pPr>
      <w:r w:rsidRPr="00FD5017">
        <w:rPr>
          <w:rFonts w:ascii="Arial" w:hAnsi="Arial" w:cs="Arial"/>
          <w:bCs/>
          <w:sz w:val="22"/>
          <w:szCs w:val="22"/>
          <w:lang w:val="sr-Latn-CS"/>
        </w:rPr>
        <w:t>_________________________________________________________________________</w:t>
      </w:r>
    </w:p>
    <w:p w14:paraId="08017687" w14:textId="77777777" w:rsidR="00FC37E8" w:rsidRPr="00FD5017" w:rsidRDefault="00FC37E8" w:rsidP="00FC37E8">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_________________________________________________________________________ </w:t>
      </w:r>
    </w:p>
    <w:p w14:paraId="3B2CCBD8" w14:textId="77777777" w:rsidR="00FC37E8" w:rsidRPr="00FD5017" w:rsidRDefault="00FC37E8" w:rsidP="00FC37E8">
      <w:pPr>
        <w:tabs>
          <w:tab w:val="left" w:pos="1276"/>
        </w:tabs>
        <w:rPr>
          <w:rFonts w:ascii="Arial" w:hAnsi="Arial" w:cs="Arial"/>
          <w:bCs/>
          <w:sz w:val="22"/>
          <w:szCs w:val="22"/>
        </w:rPr>
      </w:pPr>
      <w:r w:rsidRPr="00FD5017">
        <w:rPr>
          <w:rFonts w:ascii="Arial" w:hAnsi="Arial" w:cs="Arial"/>
          <w:bCs/>
          <w:sz w:val="22"/>
          <w:szCs w:val="22"/>
        </w:rPr>
        <w:t>_________________________________________________________________________</w:t>
      </w:r>
    </w:p>
    <w:p w14:paraId="4094FD27" w14:textId="77777777" w:rsidR="00FC37E8" w:rsidRPr="00FD5017" w:rsidRDefault="00FC37E8" w:rsidP="00FC37E8">
      <w:pPr>
        <w:tabs>
          <w:tab w:val="left" w:pos="1276"/>
        </w:tabs>
        <w:rPr>
          <w:rFonts w:ascii="Arial" w:hAnsi="Arial" w:cs="Arial"/>
          <w:bCs/>
          <w:sz w:val="22"/>
          <w:szCs w:val="22"/>
        </w:rPr>
      </w:pPr>
      <w:r w:rsidRPr="00FD5017">
        <w:rPr>
          <w:rFonts w:ascii="Arial" w:hAnsi="Arial" w:cs="Arial"/>
          <w:bCs/>
          <w:sz w:val="22"/>
          <w:szCs w:val="22"/>
        </w:rPr>
        <w:t>_________________________________________________________________________</w:t>
      </w:r>
    </w:p>
    <w:p w14:paraId="2EC09949" w14:textId="77777777" w:rsidR="00FC37E8" w:rsidRPr="00FD5017" w:rsidRDefault="00FC37E8" w:rsidP="00FC37E8">
      <w:pPr>
        <w:tabs>
          <w:tab w:val="left" w:pos="1276"/>
        </w:tabs>
        <w:rPr>
          <w:rFonts w:ascii="Arial" w:hAnsi="Arial" w:cs="Arial"/>
          <w:bCs/>
          <w:sz w:val="22"/>
          <w:szCs w:val="22"/>
        </w:rPr>
      </w:pPr>
      <w:r w:rsidRPr="00FD5017">
        <w:rPr>
          <w:rFonts w:ascii="Arial" w:hAnsi="Arial" w:cs="Arial"/>
          <w:bCs/>
          <w:sz w:val="22"/>
          <w:szCs w:val="22"/>
        </w:rPr>
        <w:t>_________________________________________________________________________</w:t>
      </w:r>
    </w:p>
    <w:p w14:paraId="2DC55060" w14:textId="77777777" w:rsidR="00FC37E8" w:rsidRPr="00FD5017" w:rsidRDefault="00FC37E8" w:rsidP="00FC37E8">
      <w:pPr>
        <w:tabs>
          <w:tab w:val="left" w:pos="1276"/>
        </w:tabs>
        <w:rPr>
          <w:rFonts w:ascii="Arial" w:hAnsi="Arial" w:cs="Arial"/>
          <w:bCs/>
          <w:sz w:val="22"/>
          <w:szCs w:val="22"/>
        </w:rPr>
      </w:pPr>
    </w:p>
    <w:p w14:paraId="05A937F6" w14:textId="1ADEA0DF" w:rsidR="00FC37E8" w:rsidRPr="00FD5017" w:rsidRDefault="00FC37E8" w:rsidP="00FC37E8">
      <w:pPr>
        <w:tabs>
          <w:tab w:val="left" w:pos="1276"/>
        </w:tabs>
        <w:jc w:val="center"/>
        <w:rPr>
          <w:rFonts w:ascii="Arial" w:hAnsi="Arial" w:cs="Arial"/>
          <w:b/>
          <w:bCs/>
          <w:i/>
          <w:sz w:val="20"/>
          <w:szCs w:val="22"/>
          <w:lang w:val="sr-Latn-CS"/>
        </w:rPr>
      </w:pPr>
      <w:r w:rsidRPr="00FD5017">
        <w:rPr>
          <w:rFonts w:ascii="Arial" w:hAnsi="Arial" w:cs="Arial"/>
          <w:b/>
          <w:bCs/>
          <w:i/>
          <w:sz w:val="20"/>
          <w:szCs w:val="22"/>
          <w:lang w:val="sr-Latn-CS"/>
        </w:rPr>
        <w:t>(</w:t>
      </w:r>
      <w:r w:rsidRPr="00FD5017">
        <w:rPr>
          <w:rFonts w:ascii="Arial" w:hAnsi="Arial" w:cs="Arial"/>
          <w:b/>
          <w:bCs/>
          <w:i/>
          <w:sz w:val="20"/>
          <w:szCs w:val="22"/>
        </w:rPr>
        <w:t>навес</w:t>
      </w:r>
      <w:r>
        <w:rPr>
          <w:rFonts w:ascii="Arial" w:hAnsi="Arial" w:cs="Arial"/>
          <w:b/>
          <w:bCs/>
          <w:i/>
          <w:sz w:val="20"/>
          <w:szCs w:val="22"/>
        </w:rPr>
        <w:t>ти назив техничке документације</w:t>
      </w:r>
      <w:r>
        <w:rPr>
          <w:rFonts w:ascii="Arial" w:hAnsi="Arial" w:cs="Arial"/>
          <w:b/>
          <w:bCs/>
          <w:i/>
          <w:sz w:val="20"/>
          <w:szCs w:val="22"/>
          <w:lang w:val="sr-Cyrl-RS"/>
        </w:rPr>
        <w:t>, врсту радова</w:t>
      </w:r>
      <w:r w:rsidRPr="00FD5017">
        <w:rPr>
          <w:rFonts w:ascii="Arial" w:hAnsi="Arial" w:cs="Arial"/>
          <w:b/>
          <w:bCs/>
          <w:i/>
          <w:sz w:val="20"/>
          <w:szCs w:val="22"/>
          <w:lang w:val="sr-Latn-CS"/>
        </w:rPr>
        <w:t>)</w:t>
      </w:r>
    </w:p>
    <w:p w14:paraId="47D49DFA" w14:textId="77777777" w:rsidR="00FC37E8" w:rsidRPr="00FD5017" w:rsidRDefault="00FC37E8" w:rsidP="00FC37E8">
      <w:pPr>
        <w:tabs>
          <w:tab w:val="left" w:pos="1276"/>
        </w:tabs>
        <w:rPr>
          <w:rFonts w:ascii="Arial" w:hAnsi="Arial" w:cs="Arial"/>
          <w:b/>
          <w:bCs/>
          <w:i/>
          <w:sz w:val="22"/>
          <w:szCs w:val="22"/>
          <w:lang w:val="sr-Latn-CS"/>
        </w:rPr>
      </w:pPr>
    </w:p>
    <w:p w14:paraId="42BD4FD8" w14:textId="77777777" w:rsidR="00FC37E8" w:rsidRDefault="00FC37E8" w:rsidP="00FC37E8">
      <w:pPr>
        <w:tabs>
          <w:tab w:val="left" w:pos="1276"/>
        </w:tabs>
        <w:jc w:val="both"/>
        <w:rPr>
          <w:rFonts w:ascii="Arial" w:hAnsi="Arial" w:cs="Arial"/>
          <w:bCs/>
          <w:sz w:val="22"/>
          <w:szCs w:val="22"/>
          <w:lang w:val="sr-Latn-CS"/>
        </w:rPr>
      </w:pPr>
      <w:r w:rsidRPr="00FD5017">
        <w:rPr>
          <w:rFonts w:ascii="Arial" w:hAnsi="Arial" w:cs="Arial"/>
          <w:bCs/>
          <w:sz w:val="22"/>
          <w:szCs w:val="22"/>
          <w:lang w:val="sr-Latn-CS"/>
        </w:rPr>
        <w:t>а на основу уговора број ____________________________ од _________________</w:t>
      </w:r>
      <w:r>
        <w:rPr>
          <w:rFonts w:ascii="Arial" w:hAnsi="Arial" w:cs="Arial"/>
          <w:bCs/>
          <w:sz w:val="22"/>
          <w:szCs w:val="22"/>
          <w:lang w:val="sr-Cyrl-RS"/>
        </w:rPr>
        <w:t>___</w:t>
      </w:r>
      <w:r w:rsidRPr="00FD5017">
        <w:rPr>
          <w:rFonts w:ascii="Arial" w:hAnsi="Arial" w:cs="Arial"/>
          <w:bCs/>
          <w:sz w:val="22"/>
          <w:szCs w:val="22"/>
          <w:lang w:val="sr-Latn-CS"/>
        </w:rPr>
        <w:t>.</w:t>
      </w:r>
    </w:p>
    <w:p w14:paraId="73ACEB01" w14:textId="77777777" w:rsidR="00FC37E8" w:rsidRDefault="00FC37E8" w:rsidP="00FC37E8">
      <w:pPr>
        <w:tabs>
          <w:tab w:val="left" w:pos="1276"/>
        </w:tabs>
        <w:jc w:val="both"/>
        <w:rPr>
          <w:rFonts w:ascii="Arial" w:hAnsi="Arial" w:cs="Arial"/>
          <w:bCs/>
          <w:sz w:val="22"/>
          <w:szCs w:val="22"/>
          <w:lang w:val="sr-Latn-CS"/>
        </w:rPr>
      </w:pPr>
    </w:p>
    <w:p w14:paraId="4BC087E3" w14:textId="77777777" w:rsidR="00FC37E8" w:rsidRDefault="00FC37E8" w:rsidP="00FC37E8">
      <w:pPr>
        <w:rPr>
          <w:rFonts w:ascii="Arial" w:hAnsi="Arial" w:cs="Arial"/>
          <w:bCs/>
          <w:sz w:val="22"/>
          <w:szCs w:val="22"/>
          <w:lang w:val="sr-Cyrl-RS"/>
        </w:rPr>
      </w:pPr>
      <w:r>
        <w:rPr>
          <w:rFonts w:ascii="Arial" w:hAnsi="Arial" w:cs="Arial"/>
          <w:bCs/>
          <w:sz w:val="22"/>
          <w:szCs w:val="22"/>
          <w:lang w:val="sr-Cyrl-RS"/>
        </w:rPr>
        <w:t>Вредност изведених или уговорених послова __________________________________.</w:t>
      </w:r>
    </w:p>
    <w:p w14:paraId="3429F97D" w14:textId="77777777" w:rsidR="00FC37E8" w:rsidRDefault="00FC37E8" w:rsidP="00FC37E8">
      <w:pPr>
        <w:rPr>
          <w:rFonts w:ascii="Arial" w:hAnsi="Arial" w:cs="Arial"/>
          <w:bCs/>
          <w:sz w:val="22"/>
          <w:szCs w:val="22"/>
          <w:lang w:val="sr-Cyrl-RS"/>
        </w:rPr>
      </w:pPr>
    </w:p>
    <w:p w14:paraId="5E96A97F" w14:textId="3EC552BB" w:rsidR="00FC37E8" w:rsidRDefault="00FC37E8" w:rsidP="00FC37E8">
      <w:pPr>
        <w:tabs>
          <w:tab w:val="left" w:pos="1276"/>
        </w:tabs>
        <w:rPr>
          <w:rFonts w:ascii="Arial" w:hAnsi="Arial" w:cs="Arial"/>
          <w:bCs/>
          <w:sz w:val="22"/>
          <w:szCs w:val="22"/>
          <w:lang w:val="sr-Cyrl-RS"/>
        </w:rPr>
      </w:pPr>
      <w:r>
        <w:rPr>
          <w:rFonts w:ascii="Arial" w:hAnsi="Arial" w:cs="Arial"/>
          <w:bCs/>
          <w:sz w:val="22"/>
          <w:szCs w:val="22"/>
          <w:lang w:val="sr-Cyrl-RS"/>
        </w:rPr>
        <w:t>К</w:t>
      </w:r>
      <w:r w:rsidRPr="00FC37E8">
        <w:rPr>
          <w:rFonts w:ascii="Arial" w:hAnsi="Arial" w:cs="Arial"/>
          <w:bCs/>
          <w:sz w:val="22"/>
          <w:szCs w:val="22"/>
          <w:lang w:val="sr-Cyrl-RS"/>
        </w:rPr>
        <w:t>апацитет пројектованог постројења за који се издаје потврда</w:t>
      </w:r>
      <w:r>
        <w:rPr>
          <w:rFonts w:ascii="Arial" w:hAnsi="Arial" w:cs="Arial"/>
          <w:bCs/>
          <w:sz w:val="22"/>
          <w:szCs w:val="22"/>
          <w:lang w:val="sr-Cyrl-RS"/>
        </w:rPr>
        <w:t>____________________.</w:t>
      </w:r>
    </w:p>
    <w:p w14:paraId="44C00160" w14:textId="77777777" w:rsidR="00FC37E8" w:rsidRPr="00FD5017" w:rsidRDefault="00FC37E8" w:rsidP="00FC37E8">
      <w:pPr>
        <w:tabs>
          <w:tab w:val="left" w:pos="1276"/>
        </w:tabs>
        <w:rPr>
          <w:rFonts w:ascii="Arial" w:hAnsi="Arial" w:cs="Arial"/>
          <w:bCs/>
          <w:sz w:val="22"/>
          <w:szCs w:val="22"/>
          <w:lang w:val="sr-Latn-CS"/>
        </w:rPr>
      </w:pPr>
    </w:p>
    <w:p w14:paraId="54F165EC" w14:textId="77777777" w:rsidR="00FC37E8" w:rsidRPr="00FD5017" w:rsidRDefault="00FC37E8" w:rsidP="00FC37E8">
      <w:pPr>
        <w:tabs>
          <w:tab w:val="left" w:pos="1276"/>
        </w:tabs>
        <w:jc w:val="both"/>
        <w:rPr>
          <w:rFonts w:ascii="Arial" w:hAnsi="Arial" w:cs="Arial"/>
          <w:bCs/>
          <w:sz w:val="22"/>
          <w:szCs w:val="22"/>
          <w:lang w:val="sr-Latn-CS"/>
        </w:rPr>
      </w:pPr>
      <w:r w:rsidRPr="00FD5017">
        <w:rPr>
          <w:rFonts w:ascii="Arial" w:hAnsi="Arial" w:cs="Arial"/>
          <w:bCs/>
          <w:sz w:val="22"/>
          <w:szCs w:val="22"/>
          <w:lang w:val="sr-Latn-CS"/>
        </w:rPr>
        <w:t xml:space="preserve">Ова потврда се издаје ради учешћа </w:t>
      </w:r>
      <w:r w:rsidRPr="00FD5017">
        <w:rPr>
          <w:rFonts w:ascii="Arial" w:hAnsi="Arial" w:cs="Arial"/>
          <w:bCs/>
          <w:sz w:val="22"/>
          <w:szCs w:val="22"/>
        </w:rPr>
        <w:t>у поступку јавне набавке</w:t>
      </w:r>
      <w:r w:rsidRPr="00FD5017">
        <w:rPr>
          <w:rFonts w:ascii="Arial" w:hAnsi="Arial" w:cs="Arial"/>
          <w:bCs/>
          <w:sz w:val="22"/>
          <w:szCs w:val="22"/>
          <w:lang w:val="sr-Latn-CS"/>
        </w:rPr>
        <w:t xml:space="preserve"> и у друге сврхе се не може користити.</w:t>
      </w:r>
    </w:p>
    <w:p w14:paraId="4BDFE115" w14:textId="77777777" w:rsidR="00FC37E8" w:rsidRPr="00FD5017" w:rsidRDefault="00FC37E8" w:rsidP="00FC37E8">
      <w:pPr>
        <w:tabs>
          <w:tab w:val="left" w:pos="1276"/>
        </w:tabs>
        <w:rPr>
          <w:rFonts w:ascii="Arial" w:hAnsi="Arial" w:cs="Arial"/>
          <w:bCs/>
          <w:sz w:val="22"/>
          <w:szCs w:val="22"/>
          <w:lang w:val="sr-Latn-CS"/>
        </w:rPr>
      </w:pPr>
    </w:p>
    <w:p w14:paraId="66CAAE01" w14:textId="77777777" w:rsidR="00FC37E8" w:rsidRPr="00FD5017" w:rsidRDefault="00FC37E8" w:rsidP="00FC37E8">
      <w:pPr>
        <w:tabs>
          <w:tab w:val="left" w:pos="1276"/>
        </w:tabs>
        <w:rPr>
          <w:rFonts w:ascii="Arial" w:hAnsi="Arial" w:cs="Arial"/>
          <w:bCs/>
          <w:sz w:val="22"/>
          <w:szCs w:val="22"/>
          <w:lang w:val="sr-Latn-CS"/>
        </w:rPr>
      </w:pPr>
    </w:p>
    <w:p w14:paraId="0882523B" w14:textId="77777777" w:rsidR="00FC37E8" w:rsidRPr="00FD5017" w:rsidRDefault="00FC37E8" w:rsidP="00FC37E8">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Контакт особа Наручиоца: ______________________________, </w:t>
      </w:r>
    </w:p>
    <w:p w14:paraId="0A994A33" w14:textId="77777777" w:rsidR="00FC37E8" w:rsidRPr="00FD5017" w:rsidRDefault="00FC37E8" w:rsidP="00FC37E8">
      <w:pPr>
        <w:tabs>
          <w:tab w:val="left" w:pos="1276"/>
        </w:tabs>
        <w:rPr>
          <w:rFonts w:ascii="Arial" w:hAnsi="Arial" w:cs="Arial"/>
          <w:bCs/>
          <w:sz w:val="22"/>
          <w:szCs w:val="22"/>
          <w:lang w:val="sr-Latn-CS"/>
        </w:rPr>
      </w:pPr>
    </w:p>
    <w:p w14:paraId="35C032D0" w14:textId="77777777" w:rsidR="00FC37E8" w:rsidRPr="00FD5017" w:rsidRDefault="00FC37E8" w:rsidP="00FC37E8">
      <w:pPr>
        <w:tabs>
          <w:tab w:val="left" w:pos="1276"/>
        </w:tabs>
        <w:rPr>
          <w:rFonts w:ascii="Arial" w:hAnsi="Arial" w:cs="Arial"/>
          <w:bCs/>
          <w:sz w:val="22"/>
          <w:szCs w:val="22"/>
          <w:lang w:val="sr-Latn-CS"/>
        </w:rPr>
      </w:pPr>
      <w:r w:rsidRPr="00FD5017">
        <w:rPr>
          <w:rFonts w:ascii="Arial" w:hAnsi="Arial" w:cs="Arial"/>
          <w:bCs/>
          <w:sz w:val="22"/>
          <w:szCs w:val="22"/>
          <w:lang w:val="sr-Latn-CS"/>
        </w:rPr>
        <w:t>Телефон: _________________</w:t>
      </w:r>
    </w:p>
    <w:p w14:paraId="296A1674" w14:textId="77777777" w:rsidR="00FC37E8" w:rsidRPr="00FD5017" w:rsidRDefault="00FC37E8" w:rsidP="00FC37E8">
      <w:pPr>
        <w:tabs>
          <w:tab w:val="left" w:pos="1276"/>
        </w:tabs>
        <w:rPr>
          <w:rFonts w:ascii="Arial" w:hAnsi="Arial" w:cs="Arial"/>
          <w:bCs/>
          <w:sz w:val="22"/>
          <w:szCs w:val="22"/>
          <w:lang w:val="sr-Latn-CS"/>
        </w:rPr>
      </w:pPr>
    </w:p>
    <w:p w14:paraId="65EC1F27" w14:textId="77777777" w:rsidR="00FC37E8" w:rsidRPr="00FD5017" w:rsidRDefault="00FC37E8" w:rsidP="00FC37E8">
      <w:pPr>
        <w:tabs>
          <w:tab w:val="left" w:pos="1276"/>
        </w:tabs>
        <w:rPr>
          <w:rFonts w:ascii="Arial" w:hAnsi="Arial" w:cs="Arial"/>
          <w:bCs/>
          <w:sz w:val="22"/>
          <w:szCs w:val="22"/>
          <w:lang w:val="sr-Latn-CS"/>
        </w:rPr>
      </w:pPr>
      <w:r w:rsidRPr="00FD5017">
        <w:rPr>
          <w:rFonts w:ascii="Arial" w:hAnsi="Arial" w:cs="Arial"/>
          <w:bCs/>
          <w:sz w:val="22"/>
          <w:szCs w:val="22"/>
          <w:lang w:val="sr-Latn-CS"/>
        </w:rPr>
        <w:t>Датум:                                                                     Потпис овлашћеног лица Наручиоца</w:t>
      </w:r>
    </w:p>
    <w:p w14:paraId="2E741228" w14:textId="77777777" w:rsidR="00FC37E8" w:rsidRPr="00FD5017" w:rsidRDefault="00FC37E8" w:rsidP="00FC37E8">
      <w:pPr>
        <w:tabs>
          <w:tab w:val="left" w:pos="1276"/>
        </w:tabs>
        <w:rPr>
          <w:rFonts w:ascii="Arial" w:hAnsi="Arial" w:cs="Arial"/>
          <w:bCs/>
          <w:sz w:val="22"/>
          <w:szCs w:val="22"/>
          <w:lang w:val="sr-Latn-CS"/>
        </w:rPr>
      </w:pPr>
    </w:p>
    <w:p w14:paraId="35E94D17" w14:textId="77777777" w:rsidR="00FC37E8" w:rsidRPr="00FD5017" w:rsidRDefault="00FC37E8" w:rsidP="00FC37E8">
      <w:pPr>
        <w:tabs>
          <w:tab w:val="left" w:pos="1276"/>
        </w:tabs>
        <w:rPr>
          <w:rFonts w:ascii="Arial" w:hAnsi="Arial" w:cs="Arial"/>
          <w:bCs/>
          <w:sz w:val="22"/>
          <w:szCs w:val="22"/>
          <w:lang w:val="sr-Latn-CS"/>
        </w:rPr>
      </w:pPr>
      <w:r w:rsidRPr="00FD5017">
        <w:rPr>
          <w:rFonts w:ascii="Arial" w:hAnsi="Arial" w:cs="Arial"/>
          <w:bCs/>
          <w:sz w:val="22"/>
          <w:szCs w:val="22"/>
          <w:lang w:val="sr-Latn-CS"/>
        </w:rPr>
        <w:t xml:space="preserve">___________                                                        __________________________________ </w:t>
      </w:r>
    </w:p>
    <w:p w14:paraId="523F4CE9" w14:textId="77777777" w:rsidR="00FC37E8" w:rsidRPr="00FD5017" w:rsidRDefault="00FC37E8" w:rsidP="00FC37E8">
      <w:pPr>
        <w:tabs>
          <w:tab w:val="left" w:pos="1276"/>
        </w:tabs>
        <w:ind w:left="2880" w:firstLine="720"/>
        <w:rPr>
          <w:rFonts w:ascii="Arial" w:hAnsi="Arial" w:cs="Arial"/>
          <w:b/>
          <w:bCs/>
          <w:sz w:val="22"/>
          <w:szCs w:val="22"/>
          <w:lang w:val="sr-Latn-CS"/>
        </w:rPr>
      </w:pPr>
      <w:r w:rsidRPr="00FD5017">
        <w:rPr>
          <w:rFonts w:ascii="Arial" w:hAnsi="Arial" w:cs="Arial"/>
          <w:b/>
          <w:bCs/>
          <w:sz w:val="22"/>
          <w:szCs w:val="22"/>
          <w:lang w:val="sr-Latn-CS"/>
        </w:rPr>
        <w:t>М.П.</w:t>
      </w:r>
    </w:p>
    <w:p w14:paraId="61767383" w14:textId="77777777" w:rsidR="00FC37E8" w:rsidRPr="00FD5017" w:rsidRDefault="00FC37E8" w:rsidP="00FC37E8">
      <w:pPr>
        <w:tabs>
          <w:tab w:val="left" w:pos="1276"/>
        </w:tabs>
        <w:jc w:val="center"/>
        <w:rPr>
          <w:rFonts w:ascii="Arial" w:hAnsi="Arial" w:cs="Arial"/>
          <w:b/>
          <w:bCs/>
          <w:sz w:val="22"/>
          <w:szCs w:val="22"/>
          <w:lang w:val="sr-Latn-CS"/>
        </w:rPr>
      </w:pPr>
    </w:p>
    <w:p w14:paraId="183A65DF" w14:textId="77777777" w:rsidR="00FC37E8" w:rsidRPr="00FD5017" w:rsidRDefault="00FC37E8" w:rsidP="00FC37E8">
      <w:pPr>
        <w:tabs>
          <w:tab w:val="left" w:pos="1276"/>
        </w:tabs>
        <w:jc w:val="center"/>
        <w:rPr>
          <w:rFonts w:ascii="Arial" w:hAnsi="Arial" w:cs="Arial"/>
          <w:b/>
          <w:bCs/>
          <w:sz w:val="22"/>
          <w:szCs w:val="22"/>
          <w:lang w:val="sr-Latn-CS"/>
        </w:rPr>
      </w:pPr>
    </w:p>
    <w:p w14:paraId="1362EA77" w14:textId="77777777" w:rsidR="00FC37E8" w:rsidRDefault="00FC37E8" w:rsidP="00FC37E8">
      <w:pPr>
        <w:tabs>
          <w:tab w:val="left" w:pos="1276"/>
        </w:tabs>
        <w:rPr>
          <w:rFonts w:ascii="Arial" w:hAnsi="Arial" w:cs="Arial"/>
          <w:bCs/>
          <w:i/>
          <w:sz w:val="22"/>
          <w:szCs w:val="22"/>
          <w:lang w:val="sr-Cyrl-CS"/>
        </w:rPr>
      </w:pPr>
      <w:r w:rsidRPr="00FD5017">
        <w:rPr>
          <w:rFonts w:ascii="Arial" w:hAnsi="Arial" w:cs="Arial"/>
          <w:bCs/>
          <w:i/>
          <w:sz w:val="22"/>
          <w:szCs w:val="22"/>
          <w:lang w:val="sr-Latn-CS"/>
        </w:rPr>
        <w:t>Образац копирати у потребном броју примерака</w:t>
      </w:r>
      <w:r w:rsidRPr="00FD5017">
        <w:rPr>
          <w:rFonts w:ascii="Arial" w:hAnsi="Arial" w:cs="Arial"/>
          <w:bCs/>
          <w:i/>
          <w:sz w:val="22"/>
          <w:szCs w:val="22"/>
          <w:lang w:val="sr-Cyrl-CS"/>
        </w:rPr>
        <w:t>!</w:t>
      </w:r>
    </w:p>
    <w:p w14:paraId="71741114" w14:textId="77777777" w:rsidR="00FC37E8" w:rsidRDefault="00FC37E8" w:rsidP="00F17445">
      <w:pPr>
        <w:jc w:val="both"/>
        <w:rPr>
          <w:rFonts w:ascii="Arial" w:hAnsi="Arial" w:cs="Arial"/>
          <w:i/>
          <w:sz w:val="22"/>
          <w:szCs w:val="22"/>
        </w:rPr>
      </w:pPr>
    </w:p>
    <w:p w14:paraId="73F9EE1E" w14:textId="77777777" w:rsidR="00FC37E8" w:rsidRDefault="00FC37E8" w:rsidP="00F17445">
      <w:pPr>
        <w:jc w:val="both"/>
        <w:rPr>
          <w:rFonts w:ascii="Arial" w:hAnsi="Arial" w:cs="Arial"/>
          <w:i/>
          <w:sz w:val="22"/>
          <w:szCs w:val="22"/>
        </w:rPr>
      </w:pPr>
    </w:p>
    <w:p w14:paraId="5630F300" w14:textId="77777777" w:rsidR="00FC37E8" w:rsidRDefault="00FC37E8" w:rsidP="00F17445">
      <w:pPr>
        <w:jc w:val="both"/>
        <w:rPr>
          <w:rFonts w:ascii="Arial" w:hAnsi="Arial" w:cs="Arial"/>
          <w:i/>
          <w:sz w:val="22"/>
          <w:szCs w:val="22"/>
        </w:rPr>
      </w:pPr>
    </w:p>
    <w:p w14:paraId="2EE73BD1" w14:textId="77777777" w:rsidR="00FC37E8" w:rsidRDefault="00FC37E8" w:rsidP="00F17445">
      <w:pPr>
        <w:jc w:val="both"/>
        <w:rPr>
          <w:rFonts w:ascii="Arial" w:hAnsi="Arial" w:cs="Arial"/>
          <w:i/>
          <w:sz w:val="22"/>
          <w:szCs w:val="22"/>
        </w:rPr>
      </w:pPr>
    </w:p>
    <w:p w14:paraId="77EE7B38" w14:textId="77777777" w:rsidR="00FC37E8" w:rsidRDefault="00FC37E8" w:rsidP="00F17445">
      <w:pPr>
        <w:jc w:val="both"/>
        <w:rPr>
          <w:rFonts w:ascii="Arial" w:hAnsi="Arial" w:cs="Arial"/>
          <w:i/>
          <w:sz w:val="22"/>
          <w:szCs w:val="22"/>
        </w:rPr>
      </w:pPr>
    </w:p>
    <w:p w14:paraId="12F9F953" w14:textId="77777777" w:rsidR="00FC37E8" w:rsidRDefault="00FC37E8" w:rsidP="00F17445">
      <w:pPr>
        <w:jc w:val="both"/>
        <w:rPr>
          <w:rFonts w:ascii="Arial" w:hAnsi="Arial" w:cs="Arial"/>
          <w:i/>
          <w:sz w:val="22"/>
          <w:szCs w:val="22"/>
        </w:rPr>
      </w:pPr>
    </w:p>
    <w:p w14:paraId="271A12DA" w14:textId="77777777" w:rsidR="002D5714" w:rsidRPr="002D5714" w:rsidRDefault="002D5714" w:rsidP="00623A98">
      <w:pPr>
        <w:jc w:val="both"/>
        <w:rPr>
          <w:rFonts w:ascii="Arial" w:hAnsi="Arial" w:cs="Arial"/>
          <w:i/>
          <w:sz w:val="22"/>
          <w:szCs w:val="22"/>
        </w:rPr>
      </w:pPr>
    </w:p>
    <w:p w14:paraId="2E51F915" w14:textId="77777777" w:rsidR="00623A98" w:rsidRPr="007B3FB5" w:rsidRDefault="00623A98" w:rsidP="00623A98">
      <w:pPr>
        <w:shd w:val="clear" w:color="auto" w:fill="C6D9F1"/>
        <w:jc w:val="center"/>
        <w:rPr>
          <w:rFonts w:ascii="Arial" w:hAnsi="Arial" w:cs="Arial"/>
          <w:b/>
          <w:bCs/>
          <w:i/>
          <w:iCs/>
          <w:sz w:val="22"/>
          <w:szCs w:val="22"/>
        </w:rPr>
      </w:pPr>
      <w:r>
        <w:rPr>
          <w:rFonts w:ascii="Arial" w:hAnsi="Arial" w:cs="Arial"/>
          <w:b/>
          <w:bCs/>
          <w:i/>
          <w:iCs/>
          <w:sz w:val="22"/>
          <w:szCs w:val="22"/>
        </w:rPr>
        <w:t>VII</w:t>
      </w:r>
      <w:r w:rsidRPr="007B3FB5">
        <w:rPr>
          <w:rFonts w:ascii="Arial" w:hAnsi="Arial" w:cs="Arial"/>
          <w:b/>
          <w:bCs/>
          <w:i/>
          <w:iCs/>
          <w:sz w:val="22"/>
          <w:szCs w:val="22"/>
        </w:rPr>
        <w:t xml:space="preserve"> УПУТСТВО ПОНУЂАЧИМА КАКО ДА САЧИНЕ ПОНУДУ</w:t>
      </w:r>
    </w:p>
    <w:p w14:paraId="19CD63D6" w14:textId="77777777" w:rsidR="00623A98" w:rsidRPr="007B3FB5" w:rsidRDefault="00623A98" w:rsidP="00623A98">
      <w:pPr>
        <w:jc w:val="both"/>
        <w:rPr>
          <w:rFonts w:ascii="Arial" w:hAnsi="Arial" w:cs="Arial"/>
          <w:b/>
          <w:bCs/>
          <w:i/>
          <w:iCs/>
          <w:sz w:val="22"/>
          <w:szCs w:val="22"/>
        </w:rPr>
      </w:pPr>
    </w:p>
    <w:p w14:paraId="777BCDF9" w14:textId="77777777" w:rsidR="00623A98" w:rsidRPr="007B3FB5" w:rsidRDefault="00623A98" w:rsidP="00623A98">
      <w:pPr>
        <w:jc w:val="both"/>
        <w:rPr>
          <w:rFonts w:ascii="Arial" w:hAnsi="Arial" w:cs="Arial"/>
          <w:b/>
          <w:bCs/>
          <w:i/>
          <w:iCs/>
          <w:sz w:val="22"/>
          <w:szCs w:val="22"/>
        </w:rPr>
      </w:pPr>
      <w:r w:rsidRPr="007B3FB5">
        <w:rPr>
          <w:rFonts w:ascii="Arial" w:hAnsi="Arial" w:cs="Arial"/>
          <w:b/>
          <w:bCs/>
          <w:i/>
          <w:iCs/>
          <w:sz w:val="22"/>
          <w:szCs w:val="22"/>
        </w:rPr>
        <w:t>1. ПОДАЦИ О ЈЕЗИКУ НА КОЈЕМ ПОНУДА МОРА ДА БУДЕ САСТАВЉЕНА</w:t>
      </w:r>
    </w:p>
    <w:p w14:paraId="6399C35D" w14:textId="77777777" w:rsidR="00623A98" w:rsidRPr="007B3FB5" w:rsidRDefault="00623A98" w:rsidP="00623A98">
      <w:pPr>
        <w:jc w:val="both"/>
        <w:rPr>
          <w:rFonts w:ascii="Arial" w:hAnsi="Arial" w:cs="Arial"/>
          <w:b/>
          <w:bCs/>
          <w:i/>
          <w:iCs/>
          <w:sz w:val="22"/>
          <w:szCs w:val="22"/>
        </w:rPr>
      </w:pPr>
    </w:p>
    <w:p w14:paraId="1CE8B502" w14:textId="77777777" w:rsidR="00623A98" w:rsidRPr="007B3FB5" w:rsidRDefault="00623A98" w:rsidP="00623A98">
      <w:pPr>
        <w:jc w:val="both"/>
        <w:rPr>
          <w:rFonts w:ascii="Arial" w:hAnsi="Arial" w:cs="Arial"/>
          <w:sz w:val="22"/>
          <w:szCs w:val="22"/>
          <w:lang w:val="sr-Cyrl-CS"/>
        </w:rPr>
      </w:pPr>
      <w:r w:rsidRPr="007B3FB5">
        <w:rPr>
          <w:rFonts w:ascii="Arial" w:hAnsi="Arial" w:cs="Arial"/>
          <w:sz w:val="22"/>
          <w:szCs w:val="22"/>
        </w:rPr>
        <w:t>Пону</w:t>
      </w:r>
      <w:r w:rsidRPr="007B3FB5">
        <w:rPr>
          <w:rFonts w:ascii="Arial" w:hAnsi="Arial" w:cs="Arial"/>
          <w:sz w:val="22"/>
          <w:szCs w:val="22"/>
          <w:lang w:val="sr-Cyrl-CS"/>
        </w:rPr>
        <w:t xml:space="preserve">да и докази који се подносе уз понуду морају бити састављени на српском језику. </w:t>
      </w:r>
    </w:p>
    <w:p w14:paraId="2674C89F" w14:textId="77777777" w:rsidR="00623A98" w:rsidRPr="007B3FB5" w:rsidRDefault="00623A98" w:rsidP="00623A98">
      <w:pPr>
        <w:jc w:val="both"/>
        <w:rPr>
          <w:rFonts w:ascii="Arial" w:hAnsi="Arial" w:cs="Arial"/>
          <w:b/>
          <w:bCs/>
          <w:iCs/>
          <w:sz w:val="22"/>
          <w:szCs w:val="22"/>
        </w:rPr>
      </w:pPr>
      <w:r w:rsidRPr="007B3FB5">
        <w:rPr>
          <w:rFonts w:ascii="Arial" w:hAnsi="Arial" w:cs="Arial"/>
          <w:sz w:val="22"/>
          <w:szCs w:val="22"/>
          <w:lang w:val="sr-Cyrl-CS"/>
        </w:rPr>
        <w:t>Поступак се води на српском језику.</w:t>
      </w:r>
    </w:p>
    <w:p w14:paraId="69414CC2" w14:textId="77777777" w:rsidR="00623A98" w:rsidRPr="007B3FB5" w:rsidRDefault="00623A98" w:rsidP="00623A98">
      <w:pPr>
        <w:jc w:val="both"/>
        <w:rPr>
          <w:rFonts w:ascii="Arial" w:hAnsi="Arial" w:cs="Arial"/>
          <w:sz w:val="22"/>
          <w:szCs w:val="22"/>
        </w:rPr>
      </w:pPr>
    </w:p>
    <w:p w14:paraId="092A95E2" w14:textId="77777777" w:rsidR="00623A98" w:rsidRPr="007B3FB5" w:rsidRDefault="00623A98" w:rsidP="00623A98">
      <w:pPr>
        <w:jc w:val="both"/>
        <w:rPr>
          <w:rFonts w:ascii="Arial" w:eastAsia="TimesNewRomanPSMT" w:hAnsi="Arial" w:cs="Arial"/>
          <w:bCs/>
          <w:color w:val="FF0000"/>
          <w:sz w:val="22"/>
          <w:szCs w:val="22"/>
        </w:rPr>
      </w:pPr>
      <w:r w:rsidRPr="007B3FB5">
        <w:rPr>
          <w:rFonts w:ascii="Arial" w:hAnsi="Arial" w:cs="Arial"/>
          <w:b/>
          <w:bCs/>
          <w:i/>
          <w:iCs/>
          <w:sz w:val="22"/>
          <w:szCs w:val="22"/>
        </w:rPr>
        <w:t xml:space="preserve">2. НАЧИН </w:t>
      </w:r>
      <w:r w:rsidRPr="007B3FB5">
        <w:rPr>
          <w:rFonts w:ascii="Arial" w:hAnsi="Arial" w:cs="Arial"/>
          <w:b/>
          <w:bCs/>
          <w:i/>
          <w:iCs/>
          <w:color w:val="auto"/>
          <w:sz w:val="22"/>
          <w:szCs w:val="22"/>
        </w:rPr>
        <w:t>ПОДНОШЕЊА ПОНУДЕ</w:t>
      </w:r>
    </w:p>
    <w:p w14:paraId="41C4A5B1" w14:textId="77777777" w:rsidR="00623A98" w:rsidRPr="007B3FB5" w:rsidRDefault="00623A98" w:rsidP="00623A98">
      <w:pPr>
        <w:jc w:val="both"/>
        <w:rPr>
          <w:rFonts w:ascii="Arial" w:eastAsia="TimesNewRomanPSMT" w:hAnsi="Arial" w:cs="Arial"/>
          <w:bCs/>
          <w:sz w:val="22"/>
          <w:szCs w:val="22"/>
        </w:rPr>
      </w:pPr>
    </w:p>
    <w:p w14:paraId="30153FAF" w14:textId="77777777" w:rsidR="00623A98" w:rsidRPr="007B3FB5" w:rsidRDefault="00623A98" w:rsidP="00623A98">
      <w:pPr>
        <w:jc w:val="both"/>
        <w:rPr>
          <w:rFonts w:ascii="Arial" w:eastAsia="TimesNewRomanPSMT" w:hAnsi="Arial" w:cs="Arial"/>
          <w:bCs/>
          <w:sz w:val="22"/>
          <w:szCs w:val="22"/>
        </w:rPr>
      </w:pPr>
      <w:r w:rsidRPr="007B3FB5">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A38E1E2" w14:textId="77777777" w:rsidR="00623A98" w:rsidRPr="007B3FB5" w:rsidRDefault="00623A98" w:rsidP="00623A98">
      <w:pPr>
        <w:jc w:val="both"/>
        <w:rPr>
          <w:rFonts w:ascii="Arial" w:eastAsia="TimesNewRomanPSMT" w:hAnsi="Arial" w:cs="Arial"/>
          <w:bCs/>
          <w:sz w:val="22"/>
          <w:szCs w:val="22"/>
        </w:rPr>
      </w:pPr>
      <w:r w:rsidRPr="007B3FB5">
        <w:rPr>
          <w:rFonts w:ascii="Arial" w:eastAsia="TimesNewRomanPSMT" w:hAnsi="Arial" w:cs="Arial"/>
          <w:bCs/>
          <w:sz w:val="22"/>
          <w:szCs w:val="22"/>
        </w:rPr>
        <w:t>На полеђини коверте или на кутији навести назив</w:t>
      </w:r>
      <w:r w:rsidRPr="007B3FB5">
        <w:rPr>
          <w:rFonts w:ascii="Arial" w:eastAsia="TimesNewRomanPSMT" w:hAnsi="Arial" w:cs="Arial"/>
          <w:bCs/>
          <w:sz w:val="22"/>
          <w:szCs w:val="22"/>
          <w:lang w:val="sr-Cyrl-CS"/>
        </w:rPr>
        <w:t xml:space="preserve"> и адресу</w:t>
      </w:r>
      <w:r w:rsidRPr="007B3FB5">
        <w:rPr>
          <w:rFonts w:ascii="Arial" w:eastAsia="TimesNewRomanPSMT" w:hAnsi="Arial" w:cs="Arial"/>
          <w:bCs/>
          <w:sz w:val="22"/>
          <w:szCs w:val="22"/>
        </w:rPr>
        <w:t xml:space="preserve"> понуђача. </w:t>
      </w:r>
    </w:p>
    <w:p w14:paraId="333E759E" w14:textId="77777777" w:rsidR="00623A98" w:rsidRPr="007B3FB5" w:rsidRDefault="00623A98" w:rsidP="00623A98">
      <w:pPr>
        <w:jc w:val="both"/>
        <w:rPr>
          <w:rFonts w:ascii="Arial" w:eastAsia="TimesNewRomanPSMT" w:hAnsi="Arial" w:cs="Arial"/>
          <w:bCs/>
          <w:sz w:val="22"/>
          <w:szCs w:val="22"/>
        </w:rPr>
      </w:pPr>
      <w:r w:rsidRPr="007B3FB5">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E32F20E" w14:textId="4E5B16C2" w:rsidR="00623A98" w:rsidRPr="00424879" w:rsidRDefault="00623A98" w:rsidP="008A0295">
      <w:pPr>
        <w:jc w:val="both"/>
        <w:rPr>
          <w:rFonts w:ascii="Arial" w:eastAsia="SimSun" w:hAnsi="Arial" w:cs="Arial"/>
          <w:kern w:val="2"/>
          <w:sz w:val="22"/>
          <w:szCs w:val="22"/>
          <w:lang w:eastAsia="hi-IN" w:bidi="hi-IN"/>
        </w:rPr>
      </w:pPr>
      <w:r w:rsidRPr="007B3FB5">
        <w:rPr>
          <w:rFonts w:ascii="Arial" w:eastAsia="TimesNewRomanPSMT" w:hAnsi="Arial" w:cs="Arial"/>
          <w:bCs/>
          <w:sz w:val="22"/>
          <w:szCs w:val="22"/>
        </w:rPr>
        <w:t xml:space="preserve">Понуду доставити на адресу: </w:t>
      </w:r>
      <w:r>
        <w:rPr>
          <w:rFonts w:ascii="Arial" w:eastAsia="TimesNewRomanPSMT" w:hAnsi="Arial" w:cs="Arial"/>
          <w:bCs/>
          <w:sz w:val="22"/>
          <w:szCs w:val="22"/>
        </w:rPr>
        <w:t xml:space="preserve">ОПШТИНА ПЕЋИНЦИ – </w:t>
      </w:r>
      <w:r w:rsidR="006F4F44">
        <w:rPr>
          <w:rFonts w:ascii="Arial" w:eastAsia="TimesNewRomanPSMT" w:hAnsi="Arial" w:cs="Arial"/>
          <w:bCs/>
          <w:sz w:val="22"/>
          <w:szCs w:val="22"/>
        </w:rPr>
        <w:t>ОПШТИНСКА УПРАВА</w:t>
      </w:r>
      <w:r w:rsidRPr="00BD169A">
        <w:rPr>
          <w:rFonts w:ascii="Arial" w:hAnsi="Arial" w:cs="Arial"/>
          <w:iCs/>
          <w:sz w:val="22"/>
          <w:szCs w:val="22"/>
        </w:rPr>
        <w:t>, ул. Слободана Бајића бр. 5</w:t>
      </w:r>
      <w:r>
        <w:rPr>
          <w:rFonts w:ascii="Arial" w:hAnsi="Arial" w:cs="Arial"/>
          <w:iCs/>
          <w:sz w:val="22"/>
          <w:szCs w:val="22"/>
        </w:rPr>
        <w:t>,</w:t>
      </w:r>
      <w:r w:rsidR="00BA3A4D">
        <w:rPr>
          <w:rFonts w:ascii="Arial" w:hAnsi="Arial" w:cs="Arial"/>
          <w:iCs/>
          <w:sz w:val="22"/>
          <w:szCs w:val="22"/>
        </w:rPr>
        <w:t xml:space="preserve"> </w:t>
      </w:r>
      <w:r>
        <w:rPr>
          <w:rFonts w:ascii="Arial" w:hAnsi="Arial" w:cs="Arial"/>
          <w:iCs/>
          <w:sz w:val="22"/>
          <w:szCs w:val="22"/>
        </w:rPr>
        <w:t xml:space="preserve">22410 Пећинци, </w:t>
      </w:r>
      <w:r w:rsidRPr="00BD169A">
        <w:rPr>
          <w:rFonts w:ascii="Arial" w:eastAsia="TimesNewRomanPSMT" w:hAnsi="Arial" w:cs="Arial"/>
          <w:bCs/>
          <w:sz w:val="22"/>
          <w:szCs w:val="22"/>
        </w:rPr>
        <w:t>са назнаком:</w:t>
      </w:r>
      <w:r w:rsidR="00BA3A4D">
        <w:rPr>
          <w:rFonts w:ascii="Arial" w:eastAsia="TimesNewRomanPSMT" w:hAnsi="Arial" w:cs="Arial"/>
          <w:bCs/>
          <w:sz w:val="22"/>
          <w:szCs w:val="22"/>
        </w:rPr>
        <w:t xml:space="preserve"> </w:t>
      </w:r>
      <w:r w:rsidR="00F90187">
        <w:rPr>
          <w:rFonts w:ascii="Arial" w:eastAsia="SimSun" w:hAnsi="Arial" w:cs="Arial"/>
          <w:b/>
          <w:kern w:val="2"/>
          <w:sz w:val="22"/>
          <w:szCs w:val="22"/>
          <w:lang w:eastAsia="hi-IN" w:bidi="hi-IN"/>
        </w:rPr>
        <w:t>Израда пројектно техничке документације за изградњу канализационе мреже са пречистачем у насељу Обреж</w:t>
      </w:r>
      <w:r w:rsidR="00424879">
        <w:rPr>
          <w:rFonts w:ascii="Arial" w:eastAsia="SimSun" w:hAnsi="Arial" w:cs="Arial"/>
          <w:b/>
          <w:kern w:val="2"/>
          <w:sz w:val="22"/>
          <w:szCs w:val="22"/>
          <w:lang w:eastAsia="hi-IN" w:bidi="hi-IN"/>
        </w:rPr>
        <w:t xml:space="preserve">, </w:t>
      </w:r>
      <w:r w:rsidRPr="004F5B60">
        <w:rPr>
          <w:rFonts w:ascii="Arial" w:eastAsia="TimesNewRomanPS-BoldMT" w:hAnsi="Arial" w:cs="Arial"/>
          <w:b/>
          <w:bCs/>
          <w:sz w:val="22"/>
          <w:szCs w:val="22"/>
        </w:rPr>
        <w:t>ЈН бр</w:t>
      </w:r>
      <w:r w:rsidRPr="00FD5017">
        <w:rPr>
          <w:rFonts w:ascii="Arial" w:eastAsia="TimesNewRomanPS-BoldMT" w:hAnsi="Arial" w:cs="Arial"/>
          <w:b/>
          <w:bCs/>
          <w:sz w:val="22"/>
          <w:szCs w:val="22"/>
        </w:rPr>
        <w:t xml:space="preserve">. </w:t>
      </w:r>
      <w:r w:rsidR="00F90187">
        <w:rPr>
          <w:rFonts w:ascii="Arial" w:hAnsi="Arial" w:cs="Arial"/>
          <w:bCs/>
          <w:sz w:val="22"/>
          <w:szCs w:val="22"/>
        </w:rPr>
        <w:t>404-40/2020-III</w:t>
      </w:r>
      <w:r w:rsidRPr="00FD5017">
        <w:rPr>
          <w:rFonts w:ascii="Arial" w:eastAsia="TimesNewRomanPSMT" w:hAnsi="Arial" w:cs="Arial"/>
          <w:b/>
          <w:bCs/>
          <w:sz w:val="22"/>
          <w:szCs w:val="22"/>
        </w:rPr>
        <w:t>-</w:t>
      </w:r>
      <w:r w:rsidRPr="00FD5017">
        <w:rPr>
          <w:rFonts w:ascii="Arial" w:eastAsia="TimesNewRomanPS-BoldMT" w:hAnsi="Arial" w:cs="Arial"/>
          <w:b/>
          <w:bCs/>
          <w:sz w:val="22"/>
          <w:szCs w:val="22"/>
        </w:rPr>
        <w:t>НЕ ОТВАРАТИ”</w:t>
      </w:r>
      <w:r w:rsidRPr="00FD5017">
        <w:rPr>
          <w:rFonts w:ascii="Arial" w:hAnsi="Arial" w:cs="Arial"/>
          <w:b/>
          <w:sz w:val="22"/>
          <w:szCs w:val="22"/>
        </w:rPr>
        <w:t>.</w:t>
      </w:r>
      <w:r w:rsidR="00812B4F">
        <w:rPr>
          <w:rFonts w:ascii="Arial" w:hAnsi="Arial" w:cs="Arial"/>
          <w:b/>
          <w:sz w:val="22"/>
          <w:szCs w:val="22"/>
        </w:rPr>
        <w:t xml:space="preserve"> </w:t>
      </w:r>
      <w:r w:rsidRPr="00FD5017">
        <w:rPr>
          <w:rFonts w:ascii="Arial" w:hAnsi="Arial" w:cs="Arial"/>
          <w:color w:val="auto"/>
          <w:sz w:val="22"/>
          <w:szCs w:val="22"/>
        </w:rPr>
        <w:t xml:space="preserve">Понуда се сматра благовременом уколико је примљена од стране </w:t>
      </w:r>
      <w:r w:rsidRPr="007B7D17">
        <w:rPr>
          <w:rFonts w:ascii="Arial" w:hAnsi="Arial" w:cs="Arial"/>
          <w:color w:val="auto"/>
          <w:sz w:val="22"/>
          <w:szCs w:val="22"/>
        </w:rPr>
        <w:t xml:space="preserve">наручиоца </w:t>
      </w:r>
      <w:r w:rsidRPr="00221D24">
        <w:rPr>
          <w:rFonts w:ascii="Arial" w:hAnsi="Arial" w:cs="Arial"/>
          <w:color w:val="auto"/>
          <w:sz w:val="22"/>
          <w:szCs w:val="22"/>
        </w:rPr>
        <w:t>до</w:t>
      </w:r>
      <w:r w:rsidR="00FD5017" w:rsidRPr="00221D24">
        <w:rPr>
          <w:rFonts w:ascii="Arial" w:hAnsi="Arial" w:cs="Arial"/>
          <w:color w:val="auto"/>
          <w:sz w:val="22"/>
          <w:szCs w:val="22"/>
          <w:lang w:val="sr-Cyrl-RS"/>
        </w:rPr>
        <w:t xml:space="preserve"> </w:t>
      </w:r>
      <w:r w:rsidR="00221D24" w:rsidRPr="00221D24">
        <w:rPr>
          <w:rFonts w:ascii="Arial" w:hAnsi="Arial" w:cs="Arial"/>
          <w:b/>
          <w:color w:val="auto"/>
          <w:sz w:val="22"/>
          <w:szCs w:val="22"/>
          <w:lang w:val="sr-Latn-RS"/>
        </w:rPr>
        <w:t>1</w:t>
      </w:r>
      <w:r w:rsidR="00F8087A">
        <w:rPr>
          <w:rFonts w:ascii="Arial" w:hAnsi="Arial" w:cs="Arial"/>
          <w:b/>
          <w:color w:val="auto"/>
          <w:sz w:val="22"/>
          <w:szCs w:val="22"/>
          <w:lang w:val="sr-Latn-RS"/>
        </w:rPr>
        <w:t>4</w:t>
      </w:r>
      <w:bookmarkStart w:id="4" w:name="_GoBack"/>
      <w:bookmarkEnd w:id="4"/>
      <w:r w:rsidR="00221D24" w:rsidRPr="00221D24">
        <w:rPr>
          <w:rFonts w:ascii="Arial" w:hAnsi="Arial" w:cs="Arial"/>
          <w:b/>
          <w:color w:val="auto"/>
          <w:sz w:val="22"/>
          <w:szCs w:val="22"/>
          <w:lang w:val="sr-Latn-RS"/>
        </w:rPr>
        <w:t>.08.2020</w:t>
      </w:r>
      <w:r w:rsidRPr="00221D24">
        <w:rPr>
          <w:rFonts w:ascii="Arial" w:hAnsi="Arial" w:cs="Arial"/>
          <w:color w:val="auto"/>
          <w:sz w:val="22"/>
          <w:szCs w:val="22"/>
        </w:rPr>
        <w:t>.</w:t>
      </w:r>
      <w:r w:rsidR="001C6441" w:rsidRPr="00221D24">
        <w:rPr>
          <w:rFonts w:ascii="Arial" w:hAnsi="Arial" w:cs="Arial"/>
          <w:color w:val="auto"/>
          <w:sz w:val="22"/>
          <w:szCs w:val="22"/>
        </w:rPr>
        <w:t>године</w:t>
      </w:r>
      <w:r w:rsidR="00FD5017" w:rsidRPr="00221D24">
        <w:rPr>
          <w:rFonts w:ascii="Arial" w:hAnsi="Arial" w:cs="Arial"/>
          <w:color w:val="auto"/>
          <w:sz w:val="22"/>
          <w:szCs w:val="22"/>
          <w:lang w:val="sr-Cyrl-RS"/>
        </w:rPr>
        <w:t xml:space="preserve"> </w:t>
      </w:r>
      <w:r w:rsidRPr="00221D24">
        <w:rPr>
          <w:rFonts w:ascii="Arial" w:hAnsi="Arial" w:cs="Arial"/>
          <w:color w:val="auto"/>
          <w:sz w:val="22"/>
          <w:szCs w:val="22"/>
        </w:rPr>
        <w:t>до</w:t>
      </w:r>
      <w:r w:rsidR="00FD5017" w:rsidRPr="00221D24">
        <w:rPr>
          <w:rFonts w:ascii="Arial" w:hAnsi="Arial" w:cs="Arial"/>
          <w:color w:val="auto"/>
          <w:sz w:val="22"/>
          <w:szCs w:val="22"/>
          <w:lang w:val="sr-Cyrl-RS"/>
        </w:rPr>
        <w:t xml:space="preserve"> </w:t>
      </w:r>
      <w:r w:rsidRPr="00221D24">
        <w:rPr>
          <w:rFonts w:ascii="Arial" w:hAnsi="Arial" w:cs="Arial"/>
          <w:color w:val="auto"/>
          <w:sz w:val="22"/>
          <w:szCs w:val="22"/>
        </w:rPr>
        <w:t>09,00</w:t>
      </w:r>
      <w:r w:rsidRPr="007B7D17">
        <w:rPr>
          <w:rFonts w:ascii="Arial" w:hAnsi="Arial" w:cs="Arial"/>
          <w:color w:val="auto"/>
          <w:sz w:val="22"/>
          <w:szCs w:val="22"/>
        </w:rPr>
        <w:t xml:space="preserve"> часовa</w:t>
      </w:r>
      <w:r w:rsidRPr="00FD5017">
        <w:rPr>
          <w:rFonts w:ascii="Arial" w:hAnsi="Arial" w:cs="Arial"/>
          <w:i/>
          <w:iCs/>
          <w:color w:val="FF0000"/>
          <w:sz w:val="22"/>
          <w:szCs w:val="22"/>
        </w:rPr>
        <w:t>.</w:t>
      </w:r>
    </w:p>
    <w:p w14:paraId="037D041E" w14:textId="77777777" w:rsidR="00623A98" w:rsidRPr="007B3FB5" w:rsidRDefault="00623A98" w:rsidP="00623A98">
      <w:pPr>
        <w:autoSpaceDE w:val="0"/>
        <w:autoSpaceDN w:val="0"/>
        <w:adjustRightInd w:val="0"/>
        <w:spacing w:line="240" w:lineRule="auto"/>
        <w:jc w:val="both"/>
        <w:rPr>
          <w:rFonts w:ascii="Arial" w:hAnsi="Arial" w:cs="Arial"/>
          <w:color w:val="FF0000"/>
          <w:sz w:val="22"/>
          <w:szCs w:val="22"/>
        </w:rPr>
      </w:pPr>
    </w:p>
    <w:p w14:paraId="6E139E48" w14:textId="77777777" w:rsidR="00623A98" w:rsidRPr="007B3FB5" w:rsidRDefault="00623A98" w:rsidP="00623A98">
      <w:pPr>
        <w:autoSpaceDE w:val="0"/>
        <w:autoSpaceDN w:val="0"/>
        <w:adjustRightInd w:val="0"/>
        <w:spacing w:line="240" w:lineRule="auto"/>
        <w:jc w:val="both"/>
        <w:rPr>
          <w:rFonts w:ascii="Arial" w:hAnsi="Arial" w:cs="Arial"/>
          <w:color w:val="auto"/>
          <w:sz w:val="22"/>
          <w:szCs w:val="22"/>
        </w:rPr>
      </w:pPr>
      <w:r w:rsidRPr="007B3FB5">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B3FB5">
        <w:rPr>
          <w:rFonts w:ascii="Arial" w:hAnsi="Arial" w:cs="Arial"/>
          <w:color w:val="auto"/>
          <w:sz w:val="22"/>
          <w:szCs w:val="22"/>
          <w:lang w:val="sr-Cyrl-CS"/>
        </w:rPr>
        <w:t>н</w:t>
      </w:r>
      <w:r w:rsidRPr="007B3FB5">
        <w:rPr>
          <w:rFonts w:ascii="Arial" w:hAnsi="Arial" w:cs="Arial"/>
          <w:color w:val="auto"/>
          <w:sz w:val="22"/>
          <w:szCs w:val="22"/>
        </w:rPr>
        <w:t xml:space="preserve">аручилац ће понуђачу предати потврду пријема понуде. У потврди о пријему наручилац ће навести датум и сат пријема понуде. </w:t>
      </w:r>
    </w:p>
    <w:p w14:paraId="01AC1085" w14:textId="77777777" w:rsidR="00623A98" w:rsidRPr="007B3FB5" w:rsidRDefault="00623A98" w:rsidP="00623A98">
      <w:pPr>
        <w:autoSpaceDE w:val="0"/>
        <w:autoSpaceDN w:val="0"/>
        <w:adjustRightInd w:val="0"/>
        <w:spacing w:line="240" w:lineRule="auto"/>
        <w:jc w:val="both"/>
        <w:rPr>
          <w:rFonts w:ascii="Arial" w:hAnsi="Arial" w:cs="Arial"/>
          <w:color w:val="auto"/>
          <w:sz w:val="22"/>
          <w:szCs w:val="22"/>
        </w:rPr>
      </w:pPr>
      <w:r w:rsidRPr="007B3FB5">
        <w:rPr>
          <w:rFonts w:ascii="Arial" w:hAnsi="Arial" w:cs="Arial"/>
          <w:color w:val="auto"/>
          <w:sz w:val="22"/>
          <w:szCs w:val="22"/>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14:paraId="41026235" w14:textId="77777777" w:rsidR="00623A98" w:rsidRPr="002D6548" w:rsidRDefault="00623A98" w:rsidP="00623A98">
      <w:pPr>
        <w:autoSpaceDE w:val="0"/>
        <w:autoSpaceDN w:val="0"/>
        <w:adjustRightInd w:val="0"/>
        <w:spacing w:line="240" w:lineRule="auto"/>
        <w:jc w:val="both"/>
        <w:rPr>
          <w:rFonts w:ascii="Arial" w:hAnsi="Arial" w:cs="Arial"/>
          <w:b/>
          <w:color w:val="auto"/>
          <w:sz w:val="22"/>
          <w:szCs w:val="22"/>
          <w:u w:val="single"/>
        </w:rPr>
      </w:pPr>
      <w:r w:rsidRPr="002D6548">
        <w:rPr>
          <w:rFonts w:ascii="Arial" w:hAnsi="Arial" w:cs="Arial"/>
          <w:b/>
          <w:color w:val="auto"/>
          <w:sz w:val="22"/>
          <w:szCs w:val="22"/>
          <w:u w:val="single"/>
        </w:rPr>
        <w:t xml:space="preserve">Понуда мора да садржи оверен и потписан: </w:t>
      </w:r>
    </w:p>
    <w:p w14:paraId="137E6553" w14:textId="77777777" w:rsidR="00623A98" w:rsidRPr="00E549EB" w:rsidRDefault="00623A98" w:rsidP="0030003B">
      <w:pPr>
        <w:numPr>
          <w:ilvl w:val="0"/>
          <w:numId w:val="6"/>
        </w:numPr>
        <w:spacing w:before="100" w:beforeAutospacing="1" w:line="276" w:lineRule="auto"/>
        <w:rPr>
          <w:rFonts w:ascii="Arial" w:eastAsia="Times New Roman" w:hAnsi="Arial" w:cs="Arial"/>
          <w:sz w:val="22"/>
          <w:szCs w:val="22"/>
        </w:rPr>
      </w:pPr>
      <w:r w:rsidRPr="00E549EB">
        <w:rPr>
          <w:rFonts w:ascii="Arial" w:eastAsia="Times New Roman" w:hAnsi="Arial" w:cs="Arial"/>
          <w:sz w:val="22"/>
          <w:szCs w:val="22"/>
        </w:rPr>
        <w:t>Образац понуде (Образац 1);</w:t>
      </w:r>
    </w:p>
    <w:p w14:paraId="7301D201" w14:textId="77777777" w:rsidR="00623A98" w:rsidRPr="007B3FB5" w:rsidRDefault="00623A98" w:rsidP="0030003B">
      <w:pPr>
        <w:numPr>
          <w:ilvl w:val="0"/>
          <w:numId w:val="6"/>
        </w:numPr>
        <w:spacing w:line="276" w:lineRule="auto"/>
        <w:rPr>
          <w:rFonts w:ascii="Arial" w:eastAsia="Times New Roman" w:hAnsi="Arial" w:cs="Arial"/>
          <w:sz w:val="22"/>
          <w:szCs w:val="22"/>
        </w:rPr>
      </w:pPr>
      <w:r w:rsidRPr="00E549EB">
        <w:rPr>
          <w:rFonts w:ascii="Arial" w:eastAsia="Times New Roman" w:hAnsi="Arial" w:cs="Arial"/>
          <w:sz w:val="22"/>
          <w:szCs w:val="22"/>
        </w:rPr>
        <w:t>Образац изјаве понуђача о испуњености услова за учешће у поступку јавне набавке - чл. 75. став 2. (</w:t>
      </w:r>
      <w:r w:rsidRPr="007B3FB5">
        <w:rPr>
          <w:rFonts w:ascii="Arial" w:eastAsia="Times New Roman" w:hAnsi="Arial" w:cs="Arial"/>
          <w:sz w:val="22"/>
          <w:szCs w:val="22"/>
        </w:rPr>
        <w:t>Образац 2);</w:t>
      </w:r>
    </w:p>
    <w:p w14:paraId="27E25AB0" w14:textId="77777777" w:rsidR="00623A98" w:rsidRPr="007B3FB5" w:rsidRDefault="00623A98" w:rsidP="0030003B">
      <w:pPr>
        <w:numPr>
          <w:ilvl w:val="0"/>
          <w:numId w:val="6"/>
        </w:numPr>
        <w:spacing w:line="276" w:lineRule="auto"/>
        <w:rPr>
          <w:rFonts w:ascii="Arial" w:eastAsia="Times New Roman" w:hAnsi="Arial" w:cs="Arial"/>
          <w:sz w:val="22"/>
          <w:szCs w:val="22"/>
        </w:rPr>
      </w:pPr>
      <w:r w:rsidRPr="007B3FB5">
        <w:rPr>
          <w:rFonts w:ascii="Arial" w:eastAsia="Times New Roman" w:hAnsi="Arial" w:cs="Arial"/>
          <w:sz w:val="22"/>
          <w:szCs w:val="22"/>
        </w:rPr>
        <w:t>Образац трошкова припреме понуде (Образац 3);</w:t>
      </w:r>
    </w:p>
    <w:p w14:paraId="31BDE230" w14:textId="77777777" w:rsidR="00623A98" w:rsidRPr="008410C1" w:rsidRDefault="00623A98" w:rsidP="0030003B">
      <w:pPr>
        <w:numPr>
          <w:ilvl w:val="0"/>
          <w:numId w:val="6"/>
        </w:numPr>
        <w:spacing w:line="276" w:lineRule="auto"/>
        <w:rPr>
          <w:rFonts w:ascii="Arial" w:eastAsia="Times New Roman" w:hAnsi="Arial" w:cs="Arial"/>
          <w:sz w:val="22"/>
          <w:szCs w:val="22"/>
        </w:rPr>
      </w:pPr>
      <w:r w:rsidRPr="008410C1">
        <w:rPr>
          <w:rFonts w:ascii="Arial" w:eastAsia="Times New Roman" w:hAnsi="Arial" w:cs="Arial"/>
          <w:sz w:val="22"/>
          <w:szCs w:val="22"/>
        </w:rPr>
        <w:t>Образац изјаве о независној понуди (Образац 4);</w:t>
      </w:r>
    </w:p>
    <w:p w14:paraId="5C9B1384" w14:textId="77777777" w:rsidR="00623A98" w:rsidRPr="008410C1" w:rsidRDefault="00623A98" w:rsidP="0030003B">
      <w:pPr>
        <w:numPr>
          <w:ilvl w:val="0"/>
          <w:numId w:val="6"/>
        </w:numPr>
        <w:spacing w:line="276" w:lineRule="auto"/>
        <w:rPr>
          <w:rFonts w:ascii="Arial" w:eastAsia="Times New Roman" w:hAnsi="Arial" w:cs="Arial"/>
          <w:color w:val="auto"/>
          <w:sz w:val="22"/>
          <w:szCs w:val="22"/>
        </w:rPr>
      </w:pPr>
      <w:r w:rsidRPr="008410C1">
        <w:rPr>
          <w:rFonts w:ascii="Arial" w:eastAsia="Times New Roman" w:hAnsi="Arial" w:cs="Arial"/>
          <w:color w:val="auto"/>
          <w:sz w:val="22"/>
          <w:szCs w:val="22"/>
        </w:rPr>
        <w:t xml:space="preserve">Модел уговора (Образац </w:t>
      </w:r>
      <w:r>
        <w:rPr>
          <w:rFonts w:ascii="Arial" w:eastAsia="Times New Roman" w:hAnsi="Arial" w:cs="Arial"/>
          <w:color w:val="auto"/>
          <w:sz w:val="22"/>
          <w:szCs w:val="22"/>
        </w:rPr>
        <w:t>5</w:t>
      </w:r>
      <w:r w:rsidRPr="008410C1">
        <w:rPr>
          <w:rFonts w:ascii="Arial" w:eastAsia="Times New Roman" w:hAnsi="Arial" w:cs="Arial"/>
          <w:color w:val="auto"/>
          <w:sz w:val="22"/>
          <w:szCs w:val="22"/>
        </w:rPr>
        <w:t>).</w:t>
      </w:r>
    </w:p>
    <w:p w14:paraId="4448A51D" w14:textId="77777777" w:rsidR="00623A98" w:rsidRDefault="006F4F44" w:rsidP="0030003B">
      <w:pPr>
        <w:numPr>
          <w:ilvl w:val="0"/>
          <w:numId w:val="6"/>
        </w:numPr>
        <w:spacing w:line="276" w:lineRule="auto"/>
        <w:rPr>
          <w:rFonts w:ascii="Arial" w:eastAsia="Times New Roman" w:hAnsi="Arial" w:cs="Arial"/>
          <w:color w:val="auto"/>
          <w:sz w:val="22"/>
          <w:szCs w:val="22"/>
        </w:rPr>
      </w:pPr>
      <w:r>
        <w:rPr>
          <w:rFonts w:ascii="Arial" w:eastAsia="Times New Roman" w:hAnsi="Arial" w:cs="Arial"/>
          <w:color w:val="auto"/>
          <w:sz w:val="22"/>
          <w:szCs w:val="22"/>
        </w:rPr>
        <w:t>Образац структуре цене са упутством како да се попуни</w:t>
      </w:r>
      <w:r w:rsidR="00623A98" w:rsidRPr="00C176F9">
        <w:rPr>
          <w:rFonts w:ascii="Arial" w:eastAsia="Times New Roman" w:hAnsi="Arial" w:cs="Arial"/>
          <w:color w:val="auto"/>
          <w:sz w:val="22"/>
          <w:szCs w:val="22"/>
        </w:rPr>
        <w:t xml:space="preserve"> (Образац </w:t>
      </w:r>
      <w:r w:rsidR="00623A98">
        <w:rPr>
          <w:rFonts w:ascii="Arial" w:eastAsia="Times New Roman" w:hAnsi="Arial" w:cs="Arial"/>
          <w:color w:val="auto"/>
          <w:sz w:val="22"/>
          <w:szCs w:val="22"/>
        </w:rPr>
        <w:t>6</w:t>
      </w:r>
      <w:r w:rsidR="00623A98" w:rsidRPr="00C176F9">
        <w:rPr>
          <w:rFonts w:ascii="Arial" w:eastAsia="Times New Roman" w:hAnsi="Arial" w:cs="Arial"/>
          <w:color w:val="auto"/>
          <w:sz w:val="22"/>
          <w:szCs w:val="22"/>
        </w:rPr>
        <w:t>)</w:t>
      </w:r>
    </w:p>
    <w:p w14:paraId="31F33489" w14:textId="77777777" w:rsidR="00B255D0" w:rsidRPr="00E30F1B" w:rsidRDefault="009D3201" w:rsidP="0030003B">
      <w:pPr>
        <w:numPr>
          <w:ilvl w:val="0"/>
          <w:numId w:val="6"/>
        </w:numPr>
        <w:spacing w:line="276" w:lineRule="auto"/>
        <w:rPr>
          <w:rFonts w:ascii="Arial" w:eastAsia="Times New Roman" w:hAnsi="Arial" w:cs="Arial"/>
          <w:color w:val="auto"/>
          <w:sz w:val="22"/>
          <w:szCs w:val="22"/>
        </w:rPr>
      </w:pPr>
      <w:r w:rsidRPr="00E30F1B">
        <w:rPr>
          <w:rFonts w:ascii="Arial" w:eastAsia="Times New Roman" w:hAnsi="Arial" w:cs="Arial"/>
          <w:color w:val="auto"/>
          <w:sz w:val="22"/>
          <w:szCs w:val="22"/>
        </w:rPr>
        <w:t>Списак пружених услуга – референтна листа</w:t>
      </w:r>
      <w:r w:rsidR="00625BBA" w:rsidRPr="00E30F1B">
        <w:rPr>
          <w:rFonts w:ascii="Arial" w:eastAsia="Times New Roman" w:hAnsi="Arial" w:cs="Arial"/>
          <w:color w:val="auto"/>
          <w:sz w:val="22"/>
          <w:szCs w:val="22"/>
        </w:rPr>
        <w:t xml:space="preserve"> (Образац 7</w:t>
      </w:r>
      <w:r w:rsidR="00B255D0" w:rsidRPr="00E30F1B">
        <w:rPr>
          <w:rFonts w:ascii="Arial" w:eastAsia="Times New Roman" w:hAnsi="Arial" w:cs="Arial"/>
          <w:color w:val="auto"/>
          <w:sz w:val="22"/>
          <w:szCs w:val="22"/>
        </w:rPr>
        <w:t>)</w:t>
      </w:r>
    </w:p>
    <w:p w14:paraId="5A332DEE" w14:textId="77777777" w:rsidR="00565ACF" w:rsidRDefault="00565ACF" w:rsidP="0030003B">
      <w:pPr>
        <w:numPr>
          <w:ilvl w:val="0"/>
          <w:numId w:val="6"/>
        </w:numPr>
        <w:spacing w:line="276" w:lineRule="auto"/>
        <w:rPr>
          <w:rFonts w:ascii="Arial" w:eastAsia="Times New Roman" w:hAnsi="Arial" w:cs="Arial"/>
          <w:color w:val="auto"/>
          <w:sz w:val="22"/>
          <w:szCs w:val="22"/>
        </w:rPr>
      </w:pPr>
      <w:r w:rsidRPr="00E30F1B">
        <w:rPr>
          <w:rFonts w:ascii="Arial" w:eastAsia="Times New Roman" w:hAnsi="Arial" w:cs="Arial"/>
          <w:color w:val="auto"/>
          <w:sz w:val="22"/>
          <w:szCs w:val="22"/>
        </w:rPr>
        <w:t>Потврда о реализацији уговора (Образац 8)</w:t>
      </w:r>
    </w:p>
    <w:p w14:paraId="2EC305CC" w14:textId="206F7923" w:rsidR="00C138E4" w:rsidRDefault="00C138E4" w:rsidP="00C138E4">
      <w:pPr>
        <w:numPr>
          <w:ilvl w:val="0"/>
          <w:numId w:val="6"/>
        </w:numPr>
        <w:spacing w:line="276" w:lineRule="auto"/>
        <w:rPr>
          <w:rFonts w:ascii="Arial" w:eastAsia="Times New Roman" w:hAnsi="Arial" w:cs="Arial"/>
          <w:color w:val="auto"/>
          <w:sz w:val="22"/>
          <w:szCs w:val="22"/>
        </w:rPr>
      </w:pPr>
      <w:r w:rsidRPr="00E30F1B">
        <w:rPr>
          <w:rFonts w:ascii="Arial" w:eastAsia="Times New Roman" w:hAnsi="Arial" w:cs="Arial"/>
          <w:color w:val="auto"/>
          <w:sz w:val="22"/>
          <w:szCs w:val="22"/>
        </w:rPr>
        <w:t xml:space="preserve">Потврда о реализацији уговора (Образац </w:t>
      </w:r>
      <w:r>
        <w:rPr>
          <w:rFonts w:ascii="Arial" w:eastAsia="Times New Roman" w:hAnsi="Arial" w:cs="Arial"/>
          <w:color w:val="auto"/>
          <w:sz w:val="22"/>
          <w:szCs w:val="22"/>
          <w:lang w:val="sr-Cyrl-RS"/>
        </w:rPr>
        <w:t>9</w:t>
      </w:r>
      <w:r w:rsidRPr="00E30F1B">
        <w:rPr>
          <w:rFonts w:ascii="Arial" w:eastAsia="Times New Roman" w:hAnsi="Arial" w:cs="Arial"/>
          <w:color w:val="auto"/>
          <w:sz w:val="22"/>
          <w:szCs w:val="22"/>
        </w:rPr>
        <w:t>)</w:t>
      </w:r>
    </w:p>
    <w:p w14:paraId="14C5A544" w14:textId="65BB1B4A" w:rsidR="00C138E4" w:rsidRPr="00C138E4" w:rsidRDefault="00C138E4" w:rsidP="00C138E4">
      <w:pPr>
        <w:numPr>
          <w:ilvl w:val="0"/>
          <w:numId w:val="6"/>
        </w:numPr>
        <w:spacing w:line="276" w:lineRule="auto"/>
        <w:rPr>
          <w:rFonts w:ascii="Arial" w:eastAsia="Times New Roman" w:hAnsi="Arial" w:cs="Arial"/>
          <w:color w:val="auto"/>
          <w:sz w:val="22"/>
          <w:szCs w:val="22"/>
        </w:rPr>
      </w:pPr>
      <w:r w:rsidRPr="00E30F1B">
        <w:rPr>
          <w:rFonts w:ascii="Arial" w:eastAsia="Times New Roman" w:hAnsi="Arial" w:cs="Arial"/>
          <w:color w:val="auto"/>
          <w:sz w:val="22"/>
          <w:szCs w:val="22"/>
        </w:rPr>
        <w:t xml:space="preserve">Потврда о реализацији уговора (Образац </w:t>
      </w:r>
      <w:r>
        <w:rPr>
          <w:rFonts w:ascii="Arial" w:eastAsia="Times New Roman" w:hAnsi="Arial" w:cs="Arial"/>
          <w:color w:val="auto"/>
          <w:sz w:val="22"/>
          <w:szCs w:val="22"/>
          <w:lang w:val="sr-Cyrl-RS"/>
        </w:rPr>
        <w:t>10</w:t>
      </w:r>
      <w:r w:rsidRPr="00E30F1B">
        <w:rPr>
          <w:rFonts w:ascii="Arial" w:eastAsia="Times New Roman" w:hAnsi="Arial" w:cs="Arial"/>
          <w:color w:val="auto"/>
          <w:sz w:val="22"/>
          <w:szCs w:val="22"/>
        </w:rPr>
        <w:t>)</w:t>
      </w:r>
    </w:p>
    <w:p w14:paraId="7875EC35" w14:textId="77777777" w:rsidR="00623A98" w:rsidRPr="007341AE" w:rsidRDefault="00623A98" w:rsidP="0030003B">
      <w:pPr>
        <w:numPr>
          <w:ilvl w:val="0"/>
          <w:numId w:val="6"/>
        </w:numPr>
        <w:spacing w:line="276" w:lineRule="auto"/>
        <w:jc w:val="both"/>
        <w:rPr>
          <w:rFonts w:ascii="Arial" w:eastAsia="Times New Roman" w:hAnsi="Arial" w:cs="Arial"/>
          <w:color w:val="auto"/>
          <w:sz w:val="22"/>
          <w:szCs w:val="22"/>
        </w:rPr>
      </w:pPr>
      <w:r w:rsidRPr="007B3FB5">
        <w:rPr>
          <w:rFonts w:ascii="Arial" w:hAnsi="Arial" w:cs="Arial"/>
          <w:sz w:val="22"/>
          <w:szCs w:val="22"/>
        </w:rPr>
        <w:t>Споразум којим се понуђачи из групе међусобно и према наручиоцу обавезују на извршење јавне набавке</w:t>
      </w:r>
      <w:r>
        <w:rPr>
          <w:rFonts w:ascii="Arial" w:hAnsi="Arial" w:cs="Arial"/>
          <w:sz w:val="22"/>
          <w:szCs w:val="22"/>
        </w:rPr>
        <w:t xml:space="preserve"> (само у случају заједничке понуде)</w:t>
      </w:r>
    </w:p>
    <w:p w14:paraId="5EF3AAE8" w14:textId="77777777" w:rsidR="00623A98" w:rsidRPr="00625BBA" w:rsidRDefault="00623A98" w:rsidP="0030003B">
      <w:pPr>
        <w:numPr>
          <w:ilvl w:val="0"/>
          <w:numId w:val="6"/>
        </w:numPr>
        <w:autoSpaceDE w:val="0"/>
        <w:autoSpaceDN w:val="0"/>
        <w:adjustRightInd w:val="0"/>
        <w:spacing w:line="240" w:lineRule="auto"/>
        <w:jc w:val="both"/>
        <w:rPr>
          <w:rFonts w:ascii="Arial" w:hAnsi="Arial" w:cs="Arial"/>
          <w:sz w:val="22"/>
          <w:szCs w:val="22"/>
        </w:rPr>
      </w:pPr>
      <w:r w:rsidRPr="00625BBA">
        <w:rPr>
          <w:rFonts w:ascii="Arial" w:eastAsia="Times New Roman" w:hAnsi="Arial" w:cs="Arial"/>
          <w:color w:val="auto"/>
          <w:sz w:val="22"/>
          <w:szCs w:val="22"/>
        </w:rPr>
        <w:t>Доказе из главе III</w:t>
      </w:r>
      <w:r w:rsidR="00E30F1B">
        <w:rPr>
          <w:rFonts w:ascii="Arial" w:eastAsia="Times New Roman" w:hAnsi="Arial" w:cs="Arial"/>
          <w:color w:val="auto"/>
          <w:sz w:val="22"/>
          <w:szCs w:val="22"/>
          <w:lang w:val="sr-Cyrl-RS"/>
        </w:rPr>
        <w:t xml:space="preserve"> </w:t>
      </w:r>
      <w:r w:rsidRPr="00625BBA">
        <w:rPr>
          <w:rFonts w:ascii="Arial" w:eastAsia="Times New Roman" w:hAnsi="Arial" w:cs="Arial"/>
          <w:color w:val="auto"/>
          <w:sz w:val="22"/>
          <w:szCs w:val="22"/>
        </w:rPr>
        <w:t>ове конкурсне документације</w:t>
      </w:r>
    </w:p>
    <w:p w14:paraId="44F077A6" w14:textId="77777777" w:rsidR="00623A98" w:rsidRPr="007B3FB5" w:rsidRDefault="00623A98" w:rsidP="00623A98">
      <w:pPr>
        <w:autoSpaceDE w:val="0"/>
        <w:autoSpaceDN w:val="0"/>
        <w:adjustRightInd w:val="0"/>
        <w:spacing w:line="240" w:lineRule="auto"/>
        <w:jc w:val="both"/>
        <w:rPr>
          <w:rFonts w:ascii="Arial" w:hAnsi="Arial" w:cs="Arial"/>
          <w:sz w:val="22"/>
          <w:szCs w:val="22"/>
        </w:rPr>
      </w:pPr>
    </w:p>
    <w:p w14:paraId="582AEE53" w14:textId="77777777" w:rsidR="00623A98" w:rsidRPr="007B3FB5" w:rsidRDefault="00623A98" w:rsidP="00623A98">
      <w:pPr>
        <w:jc w:val="both"/>
        <w:rPr>
          <w:rFonts w:ascii="Arial" w:hAnsi="Arial" w:cs="Arial"/>
          <w:sz w:val="22"/>
          <w:szCs w:val="22"/>
        </w:rPr>
      </w:pPr>
      <w:r w:rsidRPr="007B3FB5">
        <w:rPr>
          <w:rFonts w:ascii="Arial" w:hAnsi="Arial" w:cs="Arial"/>
          <w:b/>
          <w:i/>
          <w:iCs/>
          <w:sz w:val="22"/>
          <w:szCs w:val="22"/>
        </w:rPr>
        <w:t>3.</w:t>
      </w:r>
      <w:r w:rsidRPr="007B3FB5">
        <w:rPr>
          <w:rFonts w:ascii="Arial" w:hAnsi="Arial" w:cs="Arial"/>
          <w:b/>
          <w:bCs/>
          <w:i/>
          <w:iCs/>
          <w:sz w:val="22"/>
          <w:szCs w:val="22"/>
        </w:rPr>
        <w:t xml:space="preserve"> ПАРТИЈЕ</w:t>
      </w:r>
    </w:p>
    <w:p w14:paraId="0205C9E3" w14:textId="77777777" w:rsidR="00623A98" w:rsidRPr="00011BC8" w:rsidRDefault="00623A98" w:rsidP="00623A98">
      <w:pPr>
        <w:jc w:val="both"/>
        <w:rPr>
          <w:rFonts w:ascii="Arial" w:hAnsi="Arial" w:cs="Arial"/>
          <w:sz w:val="22"/>
          <w:szCs w:val="22"/>
        </w:rPr>
      </w:pPr>
      <w:r w:rsidRPr="007B3FB5">
        <w:rPr>
          <w:rFonts w:ascii="Arial" w:hAnsi="Arial" w:cs="Arial"/>
          <w:sz w:val="22"/>
          <w:szCs w:val="22"/>
        </w:rPr>
        <w:t>Предмет јавне набавке није обликован упартије.</w:t>
      </w:r>
    </w:p>
    <w:p w14:paraId="331EB3E0" w14:textId="77777777" w:rsidR="00623A98" w:rsidRPr="007B3FB5" w:rsidRDefault="00623A98" w:rsidP="00623A98">
      <w:pPr>
        <w:jc w:val="both"/>
        <w:rPr>
          <w:rFonts w:ascii="Arial" w:hAnsi="Arial" w:cs="Arial"/>
          <w:sz w:val="22"/>
          <w:szCs w:val="22"/>
        </w:rPr>
      </w:pPr>
    </w:p>
    <w:p w14:paraId="3BE76AE0" w14:textId="77777777" w:rsidR="00623A98" w:rsidRPr="007B3FB5" w:rsidRDefault="00623A98" w:rsidP="00623A98">
      <w:pPr>
        <w:jc w:val="both"/>
        <w:rPr>
          <w:rFonts w:ascii="Arial" w:hAnsi="Arial" w:cs="Arial"/>
          <w:bCs/>
          <w:iCs/>
          <w:sz w:val="22"/>
          <w:szCs w:val="22"/>
        </w:rPr>
      </w:pPr>
      <w:r w:rsidRPr="007B3FB5">
        <w:rPr>
          <w:rFonts w:ascii="Arial" w:hAnsi="Arial" w:cs="Arial"/>
          <w:b/>
          <w:i/>
          <w:iCs/>
          <w:sz w:val="22"/>
          <w:szCs w:val="22"/>
        </w:rPr>
        <w:t>4.</w:t>
      </w:r>
      <w:r w:rsidRPr="007B3FB5">
        <w:rPr>
          <w:rFonts w:ascii="Arial" w:hAnsi="Arial" w:cs="Arial"/>
          <w:b/>
          <w:bCs/>
          <w:i/>
          <w:iCs/>
          <w:sz w:val="22"/>
          <w:szCs w:val="22"/>
        </w:rPr>
        <w:t xml:space="preserve">  ПОНУДА СА ВАРИЈАНТАМА</w:t>
      </w:r>
    </w:p>
    <w:p w14:paraId="37FBDD54" w14:textId="77777777" w:rsidR="00623A98" w:rsidRPr="007B3FB5" w:rsidRDefault="00623A98" w:rsidP="00623A98">
      <w:pPr>
        <w:jc w:val="both"/>
        <w:rPr>
          <w:rFonts w:ascii="Arial" w:hAnsi="Arial" w:cs="Arial"/>
          <w:bCs/>
          <w:iCs/>
          <w:sz w:val="22"/>
          <w:szCs w:val="22"/>
        </w:rPr>
      </w:pPr>
    </w:p>
    <w:p w14:paraId="5466C412" w14:textId="77777777" w:rsidR="00623A98" w:rsidRPr="007B3FB5" w:rsidRDefault="00623A98" w:rsidP="00623A98">
      <w:pPr>
        <w:jc w:val="both"/>
        <w:rPr>
          <w:rFonts w:ascii="Arial" w:hAnsi="Arial" w:cs="Arial"/>
          <w:b/>
          <w:bCs/>
          <w:i/>
          <w:iCs/>
          <w:sz w:val="22"/>
          <w:szCs w:val="22"/>
        </w:rPr>
      </w:pPr>
      <w:r w:rsidRPr="007B3FB5">
        <w:rPr>
          <w:rFonts w:ascii="Arial" w:hAnsi="Arial" w:cs="Arial"/>
          <w:bCs/>
          <w:iCs/>
          <w:sz w:val="22"/>
          <w:szCs w:val="22"/>
        </w:rPr>
        <w:t>Подношење понуде са варијантама није дозвољено.</w:t>
      </w:r>
    </w:p>
    <w:p w14:paraId="057CB73E" w14:textId="77777777" w:rsidR="006700F0" w:rsidRDefault="006700F0" w:rsidP="00623A98">
      <w:pPr>
        <w:jc w:val="both"/>
        <w:rPr>
          <w:rFonts w:ascii="Arial" w:hAnsi="Arial" w:cs="Arial"/>
          <w:b/>
          <w:bCs/>
          <w:i/>
          <w:iCs/>
          <w:sz w:val="22"/>
          <w:szCs w:val="22"/>
        </w:rPr>
      </w:pPr>
    </w:p>
    <w:p w14:paraId="1C8E6AB1" w14:textId="77777777" w:rsidR="00623A98" w:rsidRPr="007B3FB5" w:rsidRDefault="00623A98" w:rsidP="00623A98">
      <w:pPr>
        <w:jc w:val="both"/>
        <w:rPr>
          <w:rFonts w:ascii="Arial" w:hAnsi="Arial" w:cs="Arial"/>
          <w:sz w:val="22"/>
          <w:szCs w:val="22"/>
        </w:rPr>
      </w:pPr>
      <w:r w:rsidRPr="007B3FB5">
        <w:rPr>
          <w:rFonts w:ascii="Arial" w:hAnsi="Arial" w:cs="Arial"/>
          <w:b/>
          <w:bCs/>
          <w:i/>
          <w:iCs/>
          <w:sz w:val="22"/>
          <w:szCs w:val="22"/>
        </w:rPr>
        <w:t xml:space="preserve">5. </w:t>
      </w:r>
      <w:r w:rsidRPr="007B3FB5">
        <w:rPr>
          <w:rFonts w:ascii="Arial" w:hAnsi="Arial" w:cs="Arial"/>
          <w:b/>
          <w:i/>
          <w:iCs/>
          <w:sz w:val="22"/>
          <w:szCs w:val="22"/>
        </w:rPr>
        <w:t>НАЧИН ИЗМЕНЕ, ДОПУНЕ И ОПОЗИВА ПОНУДЕ</w:t>
      </w:r>
    </w:p>
    <w:p w14:paraId="1E9FBF60" w14:textId="77777777" w:rsidR="00623A98" w:rsidRPr="007B3FB5" w:rsidRDefault="00623A98" w:rsidP="00623A98">
      <w:pPr>
        <w:jc w:val="both"/>
        <w:rPr>
          <w:rFonts w:ascii="Arial" w:hAnsi="Arial" w:cs="Arial"/>
          <w:sz w:val="22"/>
          <w:szCs w:val="22"/>
        </w:rPr>
      </w:pPr>
    </w:p>
    <w:p w14:paraId="717D8CC1" w14:textId="77777777" w:rsidR="00623A98" w:rsidRPr="007B3FB5" w:rsidRDefault="00623A98" w:rsidP="00623A98">
      <w:pPr>
        <w:jc w:val="both"/>
        <w:rPr>
          <w:rFonts w:ascii="Arial" w:hAnsi="Arial" w:cs="Arial"/>
          <w:sz w:val="22"/>
          <w:szCs w:val="22"/>
        </w:rPr>
      </w:pPr>
      <w:r w:rsidRPr="007B3FB5">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14:paraId="788DC1DE" w14:textId="77777777" w:rsidR="00623A98" w:rsidRPr="007B3FB5" w:rsidRDefault="00623A98" w:rsidP="00623A98">
      <w:pPr>
        <w:jc w:val="both"/>
        <w:rPr>
          <w:rFonts w:ascii="Arial" w:eastAsia="TimesNewRomanPSMT" w:hAnsi="Arial" w:cs="Arial"/>
          <w:bCs/>
          <w:iCs/>
          <w:sz w:val="22"/>
          <w:szCs w:val="22"/>
        </w:rPr>
      </w:pPr>
      <w:r w:rsidRPr="007B3FB5">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14:paraId="7153684B" w14:textId="77777777" w:rsidR="00623A98" w:rsidRPr="007B3FB5" w:rsidRDefault="00623A98" w:rsidP="00623A98">
      <w:pPr>
        <w:jc w:val="both"/>
        <w:rPr>
          <w:rFonts w:ascii="Arial" w:eastAsia="TimesNewRomanPSMT" w:hAnsi="Arial" w:cs="Arial"/>
          <w:bCs/>
          <w:iCs/>
          <w:sz w:val="22"/>
          <w:szCs w:val="22"/>
        </w:rPr>
      </w:pPr>
      <w:r w:rsidRPr="007B3FB5">
        <w:rPr>
          <w:rFonts w:ascii="Arial" w:eastAsia="TimesNewRomanPSMT" w:hAnsi="Arial" w:cs="Arial"/>
          <w:bCs/>
          <w:iCs/>
          <w:sz w:val="22"/>
          <w:szCs w:val="22"/>
        </w:rPr>
        <w:t>Измену, допуну или опозив понуде треба доставити на адресу</w:t>
      </w:r>
      <w:r>
        <w:rPr>
          <w:rFonts w:ascii="Arial" w:eastAsia="TimesNewRomanPSMT" w:hAnsi="Arial" w:cs="Arial"/>
          <w:bCs/>
          <w:sz w:val="22"/>
          <w:szCs w:val="22"/>
        </w:rPr>
        <w:t xml:space="preserve">ОПШТИНА ПЕЋИНЦИ – </w:t>
      </w:r>
      <w:r w:rsidR="001F3064" w:rsidRPr="00A735D6">
        <w:rPr>
          <w:rFonts w:ascii="Arial" w:eastAsia="TimesNewRomanPSMT" w:hAnsi="Arial" w:cs="Arial"/>
          <w:bCs/>
          <w:sz w:val="22"/>
          <w:szCs w:val="22"/>
          <w:u w:val="single"/>
        </w:rPr>
        <w:t>Општинска управа, 22410 Пећинци, Слободана Бајића 5</w:t>
      </w:r>
      <w:r w:rsidRPr="007B3FB5">
        <w:rPr>
          <w:rFonts w:ascii="Arial" w:hAnsi="Arial" w:cs="Arial"/>
          <w:i/>
          <w:iCs/>
          <w:sz w:val="22"/>
          <w:szCs w:val="22"/>
        </w:rPr>
        <w:t xml:space="preserve">, </w:t>
      </w:r>
      <w:r w:rsidRPr="007B3FB5">
        <w:rPr>
          <w:rFonts w:ascii="Arial" w:eastAsia="TimesNewRomanPSMT" w:hAnsi="Arial" w:cs="Arial"/>
          <w:bCs/>
          <w:iCs/>
          <w:sz w:val="22"/>
          <w:szCs w:val="22"/>
        </w:rPr>
        <w:t>са назнаком:</w:t>
      </w:r>
    </w:p>
    <w:p w14:paraId="27D4EED2" w14:textId="594068DA" w:rsidR="00623A98" w:rsidRPr="00972A30" w:rsidRDefault="00623A98" w:rsidP="0013116C">
      <w:pPr>
        <w:jc w:val="both"/>
        <w:rPr>
          <w:rFonts w:ascii="Arial" w:eastAsia="SimSun" w:hAnsi="Arial" w:cs="Arial"/>
          <w:b/>
          <w:kern w:val="2"/>
          <w:sz w:val="22"/>
          <w:szCs w:val="22"/>
          <w:lang w:eastAsia="hi-IN" w:bidi="hi-IN"/>
        </w:rPr>
      </w:pPr>
      <w:r w:rsidRPr="007B3FB5">
        <w:rPr>
          <w:rFonts w:ascii="Arial" w:eastAsia="TimesNewRomanPSMT" w:hAnsi="Arial" w:cs="Arial"/>
          <w:bCs/>
          <w:iCs/>
          <w:sz w:val="22"/>
          <w:szCs w:val="22"/>
        </w:rPr>
        <w:t>„</w:t>
      </w:r>
      <w:r w:rsidRPr="007B3FB5">
        <w:rPr>
          <w:rFonts w:ascii="Arial" w:eastAsia="TimesNewRomanPSMT" w:hAnsi="Arial" w:cs="Arial"/>
          <w:b/>
          <w:bCs/>
          <w:iCs/>
          <w:sz w:val="22"/>
          <w:szCs w:val="22"/>
        </w:rPr>
        <w:t>Измена понуде</w:t>
      </w:r>
      <w:r w:rsidRPr="007B3FB5">
        <w:rPr>
          <w:rFonts w:ascii="Arial" w:eastAsia="TimesNewRomanPS-BoldMT" w:hAnsi="Arial" w:cs="Arial"/>
          <w:b/>
          <w:bCs/>
          <w:sz w:val="22"/>
          <w:szCs w:val="22"/>
        </w:rPr>
        <w:t xml:space="preserve"> за јавну набавку</w:t>
      </w:r>
      <w:r w:rsidR="006B258A">
        <w:rPr>
          <w:rFonts w:ascii="Arial" w:eastAsia="TimesNewRomanPS-BoldMT" w:hAnsi="Arial" w:cs="Arial"/>
          <w:b/>
          <w:bCs/>
          <w:sz w:val="22"/>
          <w:szCs w:val="22"/>
          <w:lang w:val="sr-Cyrl-RS"/>
        </w:rPr>
        <w:t xml:space="preserve"> </w:t>
      </w:r>
      <w:r>
        <w:rPr>
          <w:rFonts w:ascii="Arial" w:hAnsi="Arial" w:cs="Arial"/>
          <w:b/>
          <w:sz w:val="22"/>
          <w:szCs w:val="22"/>
        </w:rPr>
        <w:t>услуга</w:t>
      </w:r>
      <w:r w:rsidR="006B258A">
        <w:rPr>
          <w:rFonts w:ascii="Arial" w:hAnsi="Arial" w:cs="Arial"/>
          <w:b/>
          <w:sz w:val="22"/>
          <w:szCs w:val="22"/>
          <w:lang w:val="sr-Cyrl-RS"/>
        </w:rPr>
        <w:t xml:space="preserve">: </w:t>
      </w:r>
      <w:r w:rsidR="00F90187">
        <w:rPr>
          <w:rFonts w:ascii="Arial" w:eastAsia="SimSun" w:hAnsi="Arial" w:cs="Arial"/>
          <w:b/>
          <w:kern w:val="2"/>
          <w:sz w:val="22"/>
          <w:szCs w:val="22"/>
          <w:lang w:eastAsia="hi-IN" w:bidi="hi-IN"/>
        </w:rPr>
        <w:t>Израда пројектно техничке документације за изградњу канализационе мреже са пречистачем у насељу Обреж</w:t>
      </w:r>
      <w:r w:rsidR="0013116C" w:rsidRPr="00972A30">
        <w:rPr>
          <w:rFonts w:ascii="Arial" w:eastAsia="SimSun" w:hAnsi="Arial" w:cs="Arial"/>
          <w:b/>
          <w:kern w:val="2"/>
          <w:sz w:val="22"/>
          <w:szCs w:val="22"/>
          <w:lang w:eastAsia="hi-IN" w:bidi="hi-IN"/>
        </w:rPr>
        <w:t>.</w:t>
      </w:r>
      <w:r w:rsidR="006B258A">
        <w:rPr>
          <w:rFonts w:ascii="Arial" w:hAnsi="Arial" w:cs="Arial"/>
          <w:sz w:val="22"/>
          <w:szCs w:val="22"/>
        </w:rPr>
        <w:t xml:space="preserve"> </w:t>
      </w:r>
      <w:r w:rsidR="006F4F44" w:rsidRPr="00972A30">
        <w:rPr>
          <w:rFonts w:ascii="Arial" w:eastAsia="TimesNewRomanPS-BoldMT" w:hAnsi="Arial" w:cs="Arial"/>
          <w:b/>
          <w:bCs/>
          <w:sz w:val="22"/>
          <w:szCs w:val="22"/>
        </w:rPr>
        <w:t xml:space="preserve">ЈН бр. </w:t>
      </w:r>
      <w:r w:rsidR="00F90187">
        <w:rPr>
          <w:rFonts w:ascii="Arial" w:hAnsi="Arial" w:cs="Arial"/>
          <w:bCs/>
          <w:sz w:val="22"/>
          <w:szCs w:val="22"/>
        </w:rPr>
        <w:t>404-40/2020-III</w:t>
      </w:r>
      <w:r w:rsidR="006F4F44" w:rsidRPr="00972A30">
        <w:rPr>
          <w:rFonts w:ascii="Arial" w:eastAsia="TimesNewRomanPSMT" w:hAnsi="Arial" w:cs="Arial"/>
          <w:b/>
          <w:bCs/>
          <w:sz w:val="22"/>
          <w:szCs w:val="22"/>
        </w:rPr>
        <w:t xml:space="preserve">- </w:t>
      </w:r>
      <w:r w:rsidR="006F4F44" w:rsidRPr="00972A30">
        <w:rPr>
          <w:rFonts w:ascii="Arial" w:eastAsia="TimesNewRomanPS-BoldMT" w:hAnsi="Arial" w:cs="Arial"/>
          <w:b/>
          <w:bCs/>
          <w:sz w:val="22"/>
          <w:szCs w:val="22"/>
        </w:rPr>
        <w:t>НЕ ОТВАРАТИ”</w:t>
      </w:r>
      <w:r w:rsidR="006F4F44" w:rsidRPr="00972A30">
        <w:rPr>
          <w:rFonts w:ascii="Arial" w:hAnsi="Arial" w:cs="Arial"/>
          <w:b/>
          <w:sz w:val="22"/>
          <w:szCs w:val="22"/>
        </w:rPr>
        <w:t>.</w:t>
      </w:r>
      <w:r w:rsidRPr="00972A30">
        <w:rPr>
          <w:rFonts w:ascii="Arial" w:eastAsia="TimesNewRomanPSMT" w:hAnsi="Arial" w:cs="Arial"/>
          <w:bCs/>
          <w:iCs/>
          <w:sz w:val="22"/>
          <w:szCs w:val="22"/>
        </w:rPr>
        <w:t>или</w:t>
      </w:r>
    </w:p>
    <w:p w14:paraId="2EDAC595" w14:textId="75643BCA" w:rsidR="00623A98" w:rsidRPr="00972A30" w:rsidRDefault="00623A98" w:rsidP="0013116C">
      <w:pPr>
        <w:jc w:val="both"/>
        <w:rPr>
          <w:rFonts w:ascii="Arial" w:eastAsia="SimSun" w:hAnsi="Arial" w:cs="Arial"/>
          <w:b/>
          <w:kern w:val="2"/>
          <w:sz w:val="22"/>
          <w:szCs w:val="22"/>
          <w:lang w:eastAsia="hi-IN" w:bidi="hi-IN"/>
        </w:rPr>
      </w:pPr>
      <w:r w:rsidRPr="00972A30">
        <w:rPr>
          <w:rFonts w:ascii="Arial" w:eastAsia="TimesNewRomanPSMT" w:hAnsi="Arial" w:cs="Arial"/>
          <w:bCs/>
          <w:iCs/>
          <w:sz w:val="22"/>
          <w:szCs w:val="22"/>
        </w:rPr>
        <w:t>„</w:t>
      </w:r>
      <w:r w:rsidRPr="00972A30">
        <w:rPr>
          <w:rFonts w:ascii="Arial" w:eastAsia="TimesNewRomanPSMT" w:hAnsi="Arial" w:cs="Arial"/>
          <w:b/>
          <w:bCs/>
          <w:iCs/>
          <w:sz w:val="22"/>
          <w:szCs w:val="22"/>
        </w:rPr>
        <w:t>Допуна понуде</w:t>
      </w:r>
      <w:r w:rsidRPr="00972A30">
        <w:rPr>
          <w:rFonts w:ascii="Arial" w:eastAsia="TimesNewRomanPS-BoldMT" w:hAnsi="Arial" w:cs="Arial"/>
          <w:b/>
          <w:bCs/>
          <w:sz w:val="22"/>
          <w:szCs w:val="22"/>
        </w:rPr>
        <w:t>за јавну набавку</w:t>
      </w:r>
      <w:r w:rsidR="006B258A">
        <w:rPr>
          <w:rFonts w:ascii="Arial" w:hAnsi="Arial" w:cs="Arial"/>
          <w:b/>
          <w:sz w:val="22"/>
          <w:szCs w:val="22"/>
        </w:rPr>
        <w:t xml:space="preserve"> услуга</w:t>
      </w:r>
      <w:r w:rsidR="006B258A">
        <w:rPr>
          <w:rFonts w:ascii="Arial" w:hAnsi="Arial" w:cs="Arial"/>
          <w:b/>
          <w:sz w:val="22"/>
          <w:szCs w:val="22"/>
          <w:lang w:val="sr-Cyrl-RS"/>
        </w:rPr>
        <w:t xml:space="preserve">: </w:t>
      </w:r>
      <w:r w:rsidR="00F90187">
        <w:rPr>
          <w:rFonts w:ascii="Arial" w:eastAsia="SimSun" w:hAnsi="Arial" w:cs="Arial"/>
          <w:b/>
          <w:kern w:val="2"/>
          <w:sz w:val="22"/>
          <w:szCs w:val="22"/>
          <w:lang w:eastAsia="hi-IN" w:bidi="hi-IN"/>
        </w:rPr>
        <w:t>Израда пројектно техничке документације за изградњу канализационе мреже са пречистачем у насељу Обреж</w:t>
      </w:r>
      <w:r w:rsidR="0013116C" w:rsidRPr="00972A30">
        <w:rPr>
          <w:rFonts w:ascii="Arial" w:eastAsia="SimSun" w:hAnsi="Arial" w:cs="Arial"/>
          <w:b/>
          <w:kern w:val="2"/>
          <w:sz w:val="22"/>
          <w:szCs w:val="22"/>
          <w:lang w:eastAsia="hi-IN" w:bidi="hi-IN"/>
        </w:rPr>
        <w:t xml:space="preserve">, </w:t>
      </w:r>
      <w:r w:rsidR="006F4F44" w:rsidRPr="00972A30">
        <w:rPr>
          <w:rFonts w:ascii="Arial" w:eastAsia="TimesNewRomanPS-BoldMT" w:hAnsi="Arial" w:cs="Arial"/>
          <w:b/>
          <w:bCs/>
          <w:sz w:val="22"/>
          <w:szCs w:val="22"/>
        </w:rPr>
        <w:t xml:space="preserve">ЈН бр. </w:t>
      </w:r>
      <w:r w:rsidR="00F90187">
        <w:rPr>
          <w:rFonts w:ascii="Arial" w:hAnsi="Arial" w:cs="Arial"/>
          <w:bCs/>
          <w:sz w:val="22"/>
          <w:szCs w:val="22"/>
        </w:rPr>
        <w:t>404-40/2020-III</w:t>
      </w:r>
      <w:r w:rsidR="006F4F44" w:rsidRPr="00972A30">
        <w:rPr>
          <w:rFonts w:ascii="Arial" w:eastAsia="TimesNewRomanPSMT" w:hAnsi="Arial" w:cs="Arial"/>
          <w:b/>
          <w:bCs/>
          <w:sz w:val="22"/>
          <w:szCs w:val="22"/>
        </w:rPr>
        <w:t xml:space="preserve">- </w:t>
      </w:r>
      <w:r w:rsidR="006F4F44" w:rsidRPr="00972A30">
        <w:rPr>
          <w:rFonts w:ascii="Arial" w:eastAsia="TimesNewRomanPS-BoldMT" w:hAnsi="Arial" w:cs="Arial"/>
          <w:b/>
          <w:bCs/>
          <w:sz w:val="22"/>
          <w:szCs w:val="22"/>
        </w:rPr>
        <w:t>НЕ ОТВАРАТИ”</w:t>
      </w:r>
      <w:r w:rsidR="006F4F44" w:rsidRPr="00972A30">
        <w:rPr>
          <w:rFonts w:ascii="Arial" w:hAnsi="Arial" w:cs="Arial"/>
          <w:b/>
          <w:sz w:val="22"/>
          <w:szCs w:val="22"/>
        </w:rPr>
        <w:t>.</w:t>
      </w:r>
      <w:r w:rsidRPr="00972A30">
        <w:rPr>
          <w:rFonts w:ascii="Arial" w:eastAsia="TimesNewRomanPSMT" w:hAnsi="Arial" w:cs="Arial"/>
          <w:bCs/>
          <w:iCs/>
          <w:sz w:val="22"/>
          <w:szCs w:val="22"/>
        </w:rPr>
        <w:t>или</w:t>
      </w:r>
    </w:p>
    <w:p w14:paraId="19DAB00F" w14:textId="179F818E" w:rsidR="00623A98" w:rsidRPr="00972A30" w:rsidRDefault="00623A98" w:rsidP="0013116C">
      <w:pPr>
        <w:jc w:val="both"/>
        <w:rPr>
          <w:rFonts w:ascii="Arial" w:eastAsia="SimSun" w:hAnsi="Arial" w:cs="Arial"/>
          <w:b/>
          <w:kern w:val="2"/>
          <w:sz w:val="22"/>
          <w:szCs w:val="22"/>
          <w:lang w:eastAsia="hi-IN" w:bidi="hi-IN"/>
        </w:rPr>
      </w:pPr>
      <w:r w:rsidRPr="00972A30">
        <w:rPr>
          <w:rFonts w:ascii="Arial" w:eastAsia="TimesNewRomanPSMT" w:hAnsi="Arial" w:cs="Arial"/>
          <w:bCs/>
          <w:iCs/>
          <w:sz w:val="22"/>
          <w:szCs w:val="22"/>
        </w:rPr>
        <w:t>„</w:t>
      </w:r>
      <w:r w:rsidRPr="00972A30">
        <w:rPr>
          <w:rFonts w:ascii="Arial" w:eastAsia="TimesNewRomanPSMT" w:hAnsi="Arial" w:cs="Arial"/>
          <w:b/>
          <w:bCs/>
          <w:iCs/>
          <w:sz w:val="22"/>
          <w:szCs w:val="22"/>
        </w:rPr>
        <w:t>Опозив понуде</w:t>
      </w:r>
      <w:r w:rsidR="006B258A">
        <w:rPr>
          <w:rFonts w:ascii="Arial" w:eastAsia="TimesNewRomanPSMT" w:hAnsi="Arial" w:cs="Arial"/>
          <w:b/>
          <w:bCs/>
          <w:iCs/>
          <w:sz w:val="22"/>
          <w:szCs w:val="22"/>
          <w:lang w:val="sr-Cyrl-RS"/>
        </w:rPr>
        <w:t xml:space="preserve"> </w:t>
      </w:r>
      <w:r w:rsidRPr="00972A30">
        <w:rPr>
          <w:rFonts w:ascii="Arial" w:eastAsia="TimesNewRomanPS-BoldMT" w:hAnsi="Arial" w:cs="Arial"/>
          <w:b/>
          <w:bCs/>
          <w:sz w:val="22"/>
          <w:szCs w:val="22"/>
        </w:rPr>
        <w:t>за јавну набавку</w:t>
      </w:r>
      <w:r w:rsidRPr="00972A30">
        <w:rPr>
          <w:rFonts w:ascii="Arial" w:hAnsi="Arial" w:cs="Arial"/>
          <w:b/>
          <w:sz w:val="22"/>
          <w:szCs w:val="22"/>
        </w:rPr>
        <w:t xml:space="preserve"> услуга</w:t>
      </w:r>
      <w:r w:rsidR="006B258A">
        <w:rPr>
          <w:rFonts w:ascii="Arial" w:hAnsi="Arial" w:cs="Arial"/>
          <w:sz w:val="22"/>
          <w:szCs w:val="22"/>
        </w:rPr>
        <w:t xml:space="preserve">: </w:t>
      </w:r>
      <w:r w:rsidR="00F90187">
        <w:rPr>
          <w:rFonts w:ascii="Arial" w:eastAsia="SimSun" w:hAnsi="Arial" w:cs="Arial"/>
          <w:b/>
          <w:kern w:val="2"/>
          <w:sz w:val="22"/>
          <w:szCs w:val="22"/>
          <w:lang w:eastAsia="hi-IN" w:bidi="hi-IN"/>
        </w:rPr>
        <w:t>Израда пројектно техничке документације за изградњу канализационе мреже са пречистачем у насељу Обреж</w:t>
      </w:r>
      <w:r w:rsidR="006F4F44" w:rsidRPr="00972A30">
        <w:rPr>
          <w:rFonts w:ascii="Arial" w:hAnsi="Arial" w:cs="Arial"/>
          <w:sz w:val="22"/>
          <w:szCs w:val="22"/>
        </w:rPr>
        <w:t>,</w:t>
      </w:r>
      <w:r w:rsidR="006B258A">
        <w:rPr>
          <w:rFonts w:ascii="Arial" w:hAnsi="Arial" w:cs="Arial"/>
          <w:sz w:val="22"/>
          <w:szCs w:val="22"/>
          <w:lang w:val="sr-Cyrl-RS"/>
        </w:rPr>
        <w:t xml:space="preserve"> </w:t>
      </w:r>
      <w:r w:rsidR="006F4F44" w:rsidRPr="00972A30">
        <w:rPr>
          <w:rFonts w:ascii="Arial" w:eastAsia="TimesNewRomanPS-BoldMT" w:hAnsi="Arial" w:cs="Arial"/>
          <w:b/>
          <w:bCs/>
          <w:sz w:val="22"/>
          <w:szCs w:val="22"/>
        </w:rPr>
        <w:t xml:space="preserve">ЈН бр. </w:t>
      </w:r>
      <w:r w:rsidR="00F90187">
        <w:rPr>
          <w:rFonts w:ascii="Arial" w:hAnsi="Arial" w:cs="Arial"/>
          <w:bCs/>
          <w:sz w:val="22"/>
          <w:szCs w:val="22"/>
        </w:rPr>
        <w:t>404-40/2020-III</w:t>
      </w:r>
      <w:r w:rsidR="006F4F44" w:rsidRPr="00972A30">
        <w:rPr>
          <w:rFonts w:ascii="Arial" w:eastAsia="TimesNewRomanPSMT" w:hAnsi="Arial" w:cs="Arial"/>
          <w:b/>
          <w:bCs/>
          <w:sz w:val="22"/>
          <w:szCs w:val="22"/>
        </w:rPr>
        <w:t xml:space="preserve">- </w:t>
      </w:r>
      <w:r w:rsidR="006F4F44" w:rsidRPr="00972A30">
        <w:rPr>
          <w:rFonts w:ascii="Arial" w:eastAsia="TimesNewRomanPS-BoldMT" w:hAnsi="Arial" w:cs="Arial"/>
          <w:b/>
          <w:bCs/>
          <w:sz w:val="22"/>
          <w:szCs w:val="22"/>
        </w:rPr>
        <w:t>НЕ ОТВАРАТИ”</w:t>
      </w:r>
      <w:r w:rsidR="006F4F44" w:rsidRPr="00972A30">
        <w:rPr>
          <w:rFonts w:ascii="Arial" w:hAnsi="Arial" w:cs="Arial"/>
          <w:b/>
          <w:sz w:val="22"/>
          <w:szCs w:val="22"/>
        </w:rPr>
        <w:t>.</w:t>
      </w:r>
      <w:r w:rsidR="00BF7B81" w:rsidRPr="00972A30">
        <w:rPr>
          <w:rFonts w:ascii="Arial" w:hAnsi="Arial" w:cs="Arial"/>
          <w:sz w:val="22"/>
          <w:szCs w:val="22"/>
        </w:rPr>
        <w:t>и</w:t>
      </w:r>
      <w:r w:rsidRPr="00972A30">
        <w:rPr>
          <w:rFonts w:ascii="Arial" w:eastAsia="TimesNewRomanPS-BoldMT" w:hAnsi="Arial" w:cs="Arial"/>
          <w:bCs/>
          <w:sz w:val="22"/>
          <w:szCs w:val="22"/>
        </w:rPr>
        <w:t>ли</w:t>
      </w:r>
    </w:p>
    <w:p w14:paraId="75A0FB80" w14:textId="0E455972" w:rsidR="006F4F44" w:rsidRPr="00972A30" w:rsidRDefault="00623A98" w:rsidP="0013116C">
      <w:pPr>
        <w:jc w:val="both"/>
        <w:rPr>
          <w:rFonts w:ascii="Arial" w:eastAsia="SimSun" w:hAnsi="Arial" w:cs="Arial"/>
          <w:b/>
          <w:kern w:val="2"/>
          <w:sz w:val="22"/>
          <w:szCs w:val="22"/>
          <w:lang w:eastAsia="hi-IN" w:bidi="hi-IN"/>
        </w:rPr>
      </w:pPr>
      <w:r w:rsidRPr="00972A30">
        <w:rPr>
          <w:rFonts w:ascii="Arial" w:eastAsia="TimesNewRomanPSMT" w:hAnsi="Arial" w:cs="Arial"/>
          <w:bCs/>
          <w:iCs/>
          <w:sz w:val="22"/>
          <w:szCs w:val="22"/>
        </w:rPr>
        <w:t>„</w:t>
      </w:r>
      <w:r w:rsidRPr="00972A30">
        <w:rPr>
          <w:rFonts w:ascii="Arial" w:eastAsia="TimesNewRomanPSMT" w:hAnsi="Arial" w:cs="Arial"/>
          <w:b/>
          <w:bCs/>
          <w:iCs/>
          <w:sz w:val="22"/>
          <w:szCs w:val="22"/>
        </w:rPr>
        <w:t>Измена и допуна понуде</w:t>
      </w:r>
      <w:r w:rsidRPr="00972A30">
        <w:rPr>
          <w:rFonts w:ascii="Arial" w:eastAsia="TimesNewRomanPS-BoldMT" w:hAnsi="Arial" w:cs="Arial"/>
          <w:b/>
          <w:bCs/>
          <w:sz w:val="22"/>
          <w:szCs w:val="22"/>
        </w:rPr>
        <w:t xml:space="preserve"> за јавну набавку</w:t>
      </w:r>
      <w:r w:rsidRPr="00972A30">
        <w:rPr>
          <w:rFonts w:ascii="Arial" w:hAnsi="Arial" w:cs="Arial"/>
          <w:b/>
          <w:sz w:val="22"/>
          <w:szCs w:val="22"/>
        </w:rPr>
        <w:t>услуга</w:t>
      </w:r>
      <w:r w:rsidR="006B258A">
        <w:rPr>
          <w:rFonts w:ascii="Arial" w:hAnsi="Arial" w:cs="Arial"/>
          <w:sz w:val="22"/>
          <w:szCs w:val="22"/>
        </w:rPr>
        <w:t xml:space="preserve">: </w:t>
      </w:r>
      <w:r w:rsidR="00F90187">
        <w:rPr>
          <w:rFonts w:ascii="Arial" w:eastAsia="SimSun" w:hAnsi="Arial" w:cs="Arial"/>
          <w:b/>
          <w:kern w:val="2"/>
          <w:sz w:val="22"/>
          <w:szCs w:val="22"/>
          <w:lang w:eastAsia="hi-IN" w:bidi="hi-IN"/>
        </w:rPr>
        <w:t>Израда пројектно техничке документације за изградњу канализационе мреже са пречистачем у насељу Обреж</w:t>
      </w:r>
      <w:r w:rsidR="0013116C" w:rsidRPr="00972A30">
        <w:rPr>
          <w:rFonts w:ascii="Arial" w:eastAsia="SimSun" w:hAnsi="Arial" w:cs="Arial"/>
          <w:b/>
          <w:kern w:val="2"/>
          <w:sz w:val="22"/>
          <w:szCs w:val="22"/>
          <w:lang w:eastAsia="hi-IN" w:bidi="hi-IN"/>
        </w:rPr>
        <w:t xml:space="preserve">, </w:t>
      </w:r>
      <w:r w:rsidR="006F4F44" w:rsidRPr="00972A30">
        <w:rPr>
          <w:rFonts w:ascii="Arial" w:eastAsia="TimesNewRomanPS-BoldMT" w:hAnsi="Arial" w:cs="Arial"/>
          <w:b/>
          <w:bCs/>
          <w:sz w:val="22"/>
          <w:szCs w:val="22"/>
        </w:rPr>
        <w:t xml:space="preserve">ЈН бр. </w:t>
      </w:r>
      <w:r w:rsidR="00F90187">
        <w:rPr>
          <w:rFonts w:ascii="Arial" w:hAnsi="Arial" w:cs="Arial"/>
          <w:bCs/>
          <w:sz w:val="22"/>
          <w:szCs w:val="22"/>
        </w:rPr>
        <w:t>404-40/2020-III</w:t>
      </w:r>
      <w:r w:rsidR="006F4F44" w:rsidRPr="00972A30">
        <w:rPr>
          <w:rFonts w:ascii="Arial" w:eastAsia="TimesNewRomanPSMT" w:hAnsi="Arial" w:cs="Arial"/>
          <w:b/>
          <w:bCs/>
          <w:sz w:val="22"/>
          <w:szCs w:val="22"/>
        </w:rPr>
        <w:t xml:space="preserve">- </w:t>
      </w:r>
      <w:r w:rsidR="006F4F44" w:rsidRPr="00972A30">
        <w:rPr>
          <w:rFonts w:ascii="Arial" w:eastAsia="TimesNewRomanPS-BoldMT" w:hAnsi="Arial" w:cs="Arial"/>
          <w:b/>
          <w:bCs/>
          <w:sz w:val="22"/>
          <w:szCs w:val="22"/>
        </w:rPr>
        <w:t>НЕ ОТВАРАТИ”</w:t>
      </w:r>
      <w:r w:rsidR="006F4F44" w:rsidRPr="00972A30">
        <w:rPr>
          <w:rFonts w:ascii="Arial" w:hAnsi="Arial" w:cs="Arial"/>
          <w:b/>
          <w:sz w:val="22"/>
          <w:szCs w:val="22"/>
        </w:rPr>
        <w:t>.</w:t>
      </w:r>
    </w:p>
    <w:p w14:paraId="3BDD455A" w14:textId="77777777" w:rsidR="00F54826" w:rsidRPr="00972A30" w:rsidRDefault="00F54826" w:rsidP="00623A98">
      <w:pPr>
        <w:ind w:right="-330"/>
        <w:jc w:val="both"/>
        <w:rPr>
          <w:rFonts w:ascii="Arial" w:hAnsi="Arial" w:cs="Arial"/>
          <w:b/>
          <w:sz w:val="22"/>
          <w:szCs w:val="22"/>
        </w:rPr>
      </w:pPr>
    </w:p>
    <w:p w14:paraId="32BA5E3F" w14:textId="77777777" w:rsidR="00623A98" w:rsidRPr="007B3FB5" w:rsidRDefault="00623A98" w:rsidP="00623A98">
      <w:pPr>
        <w:ind w:right="-330"/>
        <w:jc w:val="both"/>
        <w:rPr>
          <w:rFonts w:ascii="Arial" w:hAnsi="Arial" w:cs="Arial"/>
          <w:sz w:val="22"/>
          <w:szCs w:val="22"/>
        </w:rPr>
      </w:pPr>
      <w:r w:rsidRPr="00972A30">
        <w:rPr>
          <w:rFonts w:ascii="Arial" w:eastAsia="TimesNewRomanPSMT" w:hAnsi="Arial" w:cs="Arial"/>
          <w:bCs/>
          <w:sz w:val="22"/>
          <w:szCs w:val="22"/>
        </w:rPr>
        <w:t>На полеђини коверте или на кутији навести назив</w:t>
      </w:r>
      <w:r w:rsidRPr="00972A30">
        <w:rPr>
          <w:rFonts w:ascii="Arial" w:eastAsia="TimesNewRomanPSMT" w:hAnsi="Arial" w:cs="Arial"/>
          <w:bCs/>
          <w:sz w:val="22"/>
          <w:szCs w:val="22"/>
          <w:lang w:val="sr-Cyrl-CS"/>
        </w:rPr>
        <w:t xml:space="preserve"> и адресу</w:t>
      </w:r>
      <w:r w:rsidRPr="00972A30">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w:t>
      </w:r>
      <w:r w:rsidRPr="007B3FB5">
        <w:rPr>
          <w:rFonts w:ascii="Arial" w:eastAsia="TimesNewRomanPSMT" w:hAnsi="Arial" w:cs="Arial"/>
          <w:bCs/>
          <w:sz w:val="22"/>
          <w:szCs w:val="22"/>
        </w:rPr>
        <w:t xml:space="preserve"> о групи понуђача и навести називе и адресу свих учесника у заједничкој понуди.</w:t>
      </w:r>
    </w:p>
    <w:p w14:paraId="32BE547B" w14:textId="77777777" w:rsidR="00623A98" w:rsidRPr="007B3FB5" w:rsidRDefault="00623A98" w:rsidP="00623A98">
      <w:pPr>
        <w:ind w:right="-330"/>
        <w:jc w:val="both"/>
        <w:rPr>
          <w:rFonts w:ascii="Arial" w:hAnsi="Arial" w:cs="Arial"/>
          <w:b/>
          <w:i/>
          <w:iCs/>
          <w:sz w:val="22"/>
          <w:szCs w:val="22"/>
        </w:rPr>
      </w:pPr>
      <w:r w:rsidRPr="007B3FB5">
        <w:rPr>
          <w:rFonts w:ascii="Arial" w:hAnsi="Arial" w:cs="Arial"/>
          <w:sz w:val="22"/>
          <w:szCs w:val="22"/>
        </w:rPr>
        <w:t>По истеку рока за подношење понуда понуђач не може да повуче нити да мења своју понуду.</w:t>
      </w:r>
    </w:p>
    <w:p w14:paraId="4ABBB1FF" w14:textId="77777777" w:rsidR="00623A98" w:rsidRPr="007B3FB5" w:rsidRDefault="00623A98" w:rsidP="00623A98">
      <w:pPr>
        <w:jc w:val="both"/>
        <w:rPr>
          <w:rFonts w:ascii="Arial" w:hAnsi="Arial" w:cs="Arial"/>
          <w:b/>
          <w:i/>
          <w:iCs/>
          <w:sz w:val="22"/>
          <w:szCs w:val="22"/>
        </w:rPr>
      </w:pPr>
    </w:p>
    <w:p w14:paraId="1DA87023" w14:textId="77777777" w:rsidR="00623A98" w:rsidRPr="007B3FB5" w:rsidRDefault="00623A98" w:rsidP="00623A98">
      <w:pPr>
        <w:jc w:val="both"/>
        <w:rPr>
          <w:rFonts w:ascii="Arial" w:hAnsi="Arial" w:cs="Arial"/>
          <w:bCs/>
          <w:iCs/>
          <w:sz w:val="22"/>
          <w:szCs w:val="22"/>
        </w:rPr>
      </w:pPr>
      <w:r w:rsidRPr="007B3FB5">
        <w:rPr>
          <w:rFonts w:ascii="Arial" w:hAnsi="Arial" w:cs="Arial"/>
          <w:b/>
          <w:bCs/>
          <w:i/>
          <w:iCs/>
          <w:sz w:val="22"/>
          <w:szCs w:val="22"/>
        </w:rPr>
        <w:t xml:space="preserve">6. УЧЕСТВОВАЊЕ У ЗАЈЕДНИЧКОЈ ПОНУДИ ИЛИ КАО ПОДИЗВОЂАЧ </w:t>
      </w:r>
    </w:p>
    <w:p w14:paraId="61E2A2CA" w14:textId="77777777" w:rsidR="00623A98" w:rsidRPr="007B3FB5" w:rsidRDefault="00623A98" w:rsidP="00623A98">
      <w:pPr>
        <w:jc w:val="both"/>
        <w:rPr>
          <w:rFonts w:ascii="Arial" w:hAnsi="Arial" w:cs="Arial"/>
          <w:bCs/>
          <w:iCs/>
          <w:sz w:val="22"/>
          <w:szCs w:val="22"/>
        </w:rPr>
      </w:pPr>
    </w:p>
    <w:p w14:paraId="4E8C0270" w14:textId="77777777" w:rsidR="00623A98" w:rsidRPr="007B3FB5" w:rsidRDefault="00623A98" w:rsidP="00623A98">
      <w:pPr>
        <w:ind w:right="-330"/>
        <w:jc w:val="both"/>
        <w:rPr>
          <w:rFonts w:ascii="Arial" w:hAnsi="Arial" w:cs="Arial"/>
          <w:iCs/>
          <w:sz w:val="22"/>
          <w:szCs w:val="22"/>
        </w:rPr>
      </w:pPr>
      <w:r w:rsidRPr="007B3FB5">
        <w:rPr>
          <w:rFonts w:ascii="Arial" w:hAnsi="Arial" w:cs="Arial"/>
          <w:bCs/>
          <w:iCs/>
          <w:sz w:val="22"/>
          <w:szCs w:val="22"/>
        </w:rPr>
        <w:t>Понуђач може да поднесе само једну понуду.</w:t>
      </w:r>
    </w:p>
    <w:p w14:paraId="6C466178" w14:textId="77777777" w:rsidR="00623A98" w:rsidRPr="007B3FB5" w:rsidRDefault="00623A98" w:rsidP="00623A98">
      <w:pPr>
        <w:ind w:right="-330"/>
        <w:jc w:val="both"/>
        <w:rPr>
          <w:rFonts w:ascii="Arial" w:hAnsi="Arial" w:cs="Arial"/>
          <w:iCs/>
          <w:sz w:val="22"/>
          <w:szCs w:val="22"/>
        </w:rPr>
      </w:pPr>
      <w:r w:rsidRPr="007B3FB5">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316302D" w14:textId="77777777" w:rsidR="00623A98" w:rsidRPr="001F3064" w:rsidRDefault="00623A98" w:rsidP="00303179">
      <w:pPr>
        <w:ind w:right="-330"/>
        <w:jc w:val="both"/>
        <w:rPr>
          <w:rFonts w:ascii="Arial" w:hAnsi="Arial" w:cs="Arial"/>
          <w:i/>
          <w:iCs/>
          <w:color w:val="FF0000"/>
          <w:sz w:val="22"/>
          <w:szCs w:val="22"/>
        </w:rPr>
      </w:pPr>
      <w:r w:rsidRPr="007B3FB5">
        <w:rPr>
          <w:rFonts w:ascii="Arial" w:hAnsi="Arial" w:cs="Arial"/>
          <w:iCs/>
          <w:sz w:val="22"/>
          <w:szCs w:val="22"/>
        </w:rPr>
        <w:t xml:space="preserve">У Обрасцу понуде </w:t>
      </w:r>
      <w:r w:rsidRPr="007B3FB5">
        <w:rPr>
          <w:rFonts w:ascii="Arial" w:hAnsi="Arial" w:cs="Arial"/>
          <w:iCs/>
          <w:sz w:val="22"/>
          <w:szCs w:val="22"/>
          <w:lang w:val="sr-Cyrl-CS"/>
        </w:rPr>
        <w:t xml:space="preserve">(Образац 1 у поглављу </w:t>
      </w:r>
      <w:r w:rsidR="00E452F5">
        <w:rPr>
          <w:rFonts w:ascii="Arial" w:hAnsi="Arial" w:cs="Arial"/>
          <w:iCs/>
          <w:sz w:val="22"/>
          <w:szCs w:val="22"/>
        </w:rPr>
        <w:t>V</w:t>
      </w:r>
      <w:r w:rsidRPr="007B3FB5">
        <w:rPr>
          <w:rFonts w:ascii="Arial" w:hAnsi="Arial" w:cs="Arial"/>
          <w:iCs/>
          <w:sz w:val="22"/>
          <w:szCs w:val="22"/>
          <w:lang w:val="ru-RU"/>
        </w:rPr>
        <w:t>)</w:t>
      </w:r>
      <w:r w:rsidRPr="007B3FB5">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5432AA7" w14:textId="77777777" w:rsidR="00623A98" w:rsidRPr="00DD3B28" w:rsidRDefault="00623A98" w:rsidP="00623A98">
      <w:pPr>
        <w:jc w:val="both"/>
        <w:rPr>
          <w:rFonts w:ascii="Arial" w:hAnsi="Arial" w:cs="Arial"/>
          <w:b/>
          <w:bCs/>
          <w:i/>
          <w:iCs/>
          <w:sz w:val="22"/>
          <w:szCs w:val="22"/>
        </w:rPr>
      </w:pPr>
    </w:p>
    <w:p w14:paraId="5CC82F9E" w14:textId="77777777" w:rsidR="00623A98" w:rsidRPr="007B3FB5" w:rsidRDefault="00623A98" w:rsidP="00623A98">
      <w:pPr>
        <w:jc w:val="both"/>
        <w:rPr>
          <w:rFonts w:ascii="Arial" w:hAnsi="Arial" w:cs="Arial"/>
          <w:iCs/>
          <w:sz w:val="22"/>
          <w:szCs w:val="22"/>
        </w:rPr>
      </w:pPr>
      <w:r w:rsidRPr="007B3FB5">
        <w:rPr>
          <w:rFonts w:ascii="Arial" w:hAnsi="Arial" w:cs="Arial"/>
          <w:b/>
          <w:bCs/>
          <w:i/>
          <w:iCs/>
          <w:sz w:val="22"/>
          <w:szCs w:val="22"/>
        </w:rPr>
        <w:t>7. ПОНУДА СА ПОДИЗВОЂАЧЕМ</w:t>
      </w:r>
    </w:p>
    <w:p w14:paraId="06D7B045" w14:textId="77777777" w:rsidR="00623A98" w:rsidRPr="007B3FB5" w:rsidRDefault="00623A98" w:rsidP="00623A98">
      <w:pPr>
        <w:jc w:val="both"/>
        <w:rPr>
          <w:rFonts w:ascii="Arial" w:hAnsi="Arial" w:cs="Arial"/>
          <w:iCs/>
          <w:sz w:val="22"/>
          <w:szCs w:val="22"/>
        </w:rPr>
      </w:pPr>
    </w:p>
    <w:p w14:paraId="1B9201D0" w14:textId="77777777" w:rsidR="00623A98" w:rsidRPr="007B3FB5" w:rsidRDefault="00623A98" w:rsidP="00623A98">
      <w:pPr>
        <w:jc w:val="both"/>
        <w:rPr>
          <w:rFonts w:ascii="Arial" w:hAnsi="Arial" w:cs="Arial"/>
          <w:iCs/>
          <w:sz w:val="22"/>
          <w:szCs w:val="22"/>
        </w:rPr>
      </w:pPr>
      <w:r w:rsidRPr="007B3FB5">
        <w:rPr>
          <w:rFonts w:ascii="Arial" w:hAnsi="Arial" w:cs="Arial"/>
          <w:iCs/>
          <w:sz w:val="22"/>
          <w:szCs w:val="22"/>
        </w:rPr>
        <w:t>Уколико понуђач подноси понуду са подизвођачем дужан је да у Обрасцу понуде</w:t>
      </w:r>
      <w:r w:rsidRPr="007B3FB5">
        <w:rPr>
          <w:rFonts w:ascii="Arial" w:hAnsi="Arial" w:cs="Arial"/>
          <w:iCs/>
          <w:sz w:val="22"/>
          <w:szCs w:val="22"/>
          <w:lang w:val="sr-Cyrl-CS"/>
        </w:rPr>
        <w:t xml:space="preserve"> (Образац 1 </w:t>
      </w:r>
      <w:r w:rsidRPr="00E549EB">
        <w:rPr>
          <w:rFonts w:ascii="Arial" w:hAnsi="Arial" w:cs="Arial"/>
          <w:iCs/>
          <w:sz w:val="22"/>
          <w:szCs w:val="22"/>
          <w:lang w:val="sr-Cyrl-CS"/>
        </w:rPr>
        <w:t xml:space="preserve">у поглављу </w:t>
      </w:r>
      <w:r w:rsidR="00E452F5">
        <w:rPr>
          <w:rFonts w:ascii="Arial" w:hAnsi="Arial" w:cs="Arial"/>
          <w:iCs/>
          <w:sz w:val="22"/>
          <w:szCs w:val="22"/>
        </w:rPr>
        <w:t>V</w:t>
      </w:r>
      <w:r w:rsidRPr="00E549EB">
        <w:rPr>
          <w:rFonts w:ascii="Arial" w:hAnsi="Arial" w:cs="Arial"/>
          <w:iCs/>
          <w:sz w:val="22"/>
          <w:szCs w:val="22"/>
          <w:lang w:val="ru-RU"/>
        </w:rPr>
        <w:t>)</w:t>
      </w:r>
      <w:r w:rsidRPr="007B3FB5">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B5C4B9F" w14:textId="77777777" w:rsidR="00623A98" w:rsidRPr="007B3FB5" w:rsidRDefault="00623A98" w:rsidP="00623A98">
      <w:pPr>
        <w:jc w:val="both"/>
        <w:rPr>
          <w:rFonts w:ascii="Arial" w:hAnsi="Arial" w:cs="Arial"/>
          <w:iCs/>
          <w:sz w:val="22"/>
          <w:szCs w:val="22"/>
        </w:rPr>
      </w:pPr>
      <w:r w:rsidRPr="007B3FB5">
        <w:rPr>
          <w:rFonts w:ascii="Arial" w:hAnsi="Arial" w:cs="Arial"/>
          <w:iCs/>
          <w:sz w:val="22"/>
          <w:szCs w:val="22"/>
        </w:rPr>
        <w:t xml:space="preserve">Понуђач </w:t>
      </w:r>
      <w:r w:rsidRPr="007B3FB5">
        <w:rPr>
          <w:rFonts w:ascii="Arial" w:hAnsi="Arial" w:cs="Arial"/>
          <w:iCs/>
          <w:color w:val="auto"/>
          <w:sz w:val="22"/>
          <w:szCs w:val="22"/>
        </w:rPr>
        <w:t>у Обрасцу понуде</w:t>
      </w:r>
      <w:r w:rsidRPr="007B3FB5">
        <w:rPr>
          <w:rFonts w:ascii="Arial" w:hAnsi="Arial" w:cs="Arial"/>
          <w:iCs/>
          <w:sz w:val="22"/>
          <w:szCs w:val="22"/>
        </w:rPr>
        <w:t xml:space="preserve">наводи назив и седиште подизвођача, уколико ће делимично извршење набавке поверити подизвођачу. </w:t>
      </w:r>
    </w:p>
    <w:p w14:paraId="2ECE0268" w14:textId="77777777" w:rsidR="00623A98" w:rsidRPr="007B3FB5" w:rsidRDefault="00623A98" w:rsidP="00623A98">
      <w:pPr>
        <w:jc w:val="both"/>
        <w:rPr>
          <w:rFonts w:ascii="Arial" w:eastAsia="TimesNewRomanPSMT" w:hAnsi="Arial" w:cs="Arial"/>
          <w:bCs/>
          <w:sz w:val="22"/>
          <w:szCs w:val="22"/>
        </w:rPr>
      </w:pPr>
      <w:r w:rsidRPr="007B3FB5">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303F1BFC" w14:textId="77777777" w:rsidR="00623A98" w:rsidRPr="007B3FB5" w:rsidRDefault="00623A98" w:rsidP="00623A98">
      <w:pPr>
        <w:jc w:val="both"/>
        <w:rPr>
          <w:rFonts w:ascii="Arial" w:hAnsi="Arial" w:cs="Arial"/>
          <w:iCs/>
          <w:color w:val="FF0000"/>
          <w:sz w:val="22"/>
          <w:szCs w:val="22"/>
        </w:rPr>
      </w:pPr>
      <w:r w:rsidRPr="0028077E">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28077E">
        <w:rPr>
          <w:rFonts w:ascii="Arial" w:eastAsia="TimesNewRomanPSMT" w:hAnsi="Arial" w:cs="Arial"/>
          <w:bCs/>
          <w:sz w:val="22"/>
          <w:szCs w:val="22"/>
          <w:lang w:val="sr-Cyrl-CS"/>
        </w:rPr>
        <w:t>поглављу</w:t>
      </w:r>
      <w:r w:rsidR="006B258A">
        <w:rPr>
          <w:rFonts w:ascii="Arial" w:eastAsia="TimesNewRomanPSMT" w:hAnsi="Arial" w:cs="Arial"/>
          <w:bCs/>
          <w:sz w:val="22"/>
          <w:szCs w:val="22"/>
          <w:lang w:val="sr-Cyrl-CS"/>
        </w:rPr>
        <w:t xml:space="preserve"> </w:t>
      </w:r>
      <w:r w:rsidRPr="0028077E">
        <w:rPr>
          <w:rFonts w:ascii="Arial" w:eastAsia="TimesNewRomanPSMT" w:hAnsi="Arial" w:cs="Arial"/>
          <w:bCs/>
          <w:color w:val="auto"/>
          <w:sz w:val="22"/>
          <w:szCs w:val="22"/>
        </w:rPr>
        <w:t>I</w:t>
      </w:r>
      <w:r w:rsidR="004148C3" w:rsidRPr="0028077E">
        <w:rPr>
          <w:rFonts w:ascii="Arial" w:eastAsia="TimesNewRomanPSMT" w:hAnsi="Arial" w:cs="Arial"/>
          <w:bCs/>
          <w:color w:val="auto"/>
          <w:sz w:val="22"/>
          <w:szCs w:val="22"/>
        </w:rPr>
        <w:t>II</w:t>
      </w:r>
      <w:r w:rsidR="006B258A">
        <w:rPr>
          <w:rFonts w:ascii="Arial" w:eastAsia="TimesNewRomanPSMT" w:hAnsi="Arial" w:cs="Arial"/>
          <w:bCs/>
          <w:color w:val="auto"/>
          <w:sz w:val="22"/>
          <w:szCs w:val="22"/>
          <w:lang w:val="sr-Cyrl-RS"/>
        </w:rPr>
        <w:t xml:space="preserve"> </w:t>
      </w:r>
      <w:r w:rsidRPr="0028077E">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(у </w:t>
      </w:r>
      <w:r w:rsidRPr="0028077E">
        <w:rPr>
          <w:rFonts w:ascii="Arial" w:eastAsia="TimesNewRomanPSMT" w:hAnsi="Arial" w:cs="Arial"/>
          <w:bCs/>
          <w:color w:val="auto"/>
          <w:sz w:val="22"/>
          <w:szCs w:val="22"/>
          <w:lang w:val="sr-Cyrl-CS"/>
        </w:rPr>
        <w:t>поглављу</w:t>
      </w:r>
      <w:r w:rsidRPr="0028077E">
        <w:rPr>
          <w:rFonts w:ascii="Arial" w:eastAsia="TimesNewRomanPSMT" w:hAnsi="Arial" w:cs="Arial"/>
          <w:bCs/>
          <w:color w:val="auto"/>
          <w:sz w:val="22"/>
          <w:szCs w:val="22"/>
        </w:rPr>
        <w:t xml:space="preserve"> V</w:t>
      </w:r>
      <w:r w:rsidR="004148C3" w:rsidRPr="0028077E">
        <w:rPr>
          <w:rFonts w:ascii="Arial" w:eastAsia="TimesNewRomanPSMT" w:hAnsi="Arial" w:cs="Arial"/>
          <w:bCs/>
          <w:color w:val="auto"/>
          <w:sz w:val="22"/>
          <w:szCs w:val="22"/>
        </w:rPr>
        <w:t>I</w:t>
      </w:r>
      <w:r w:rsidRPr="0028077E">
        <w:rPr>
          <w:rFonts w:ascii="Arial" w:eastAsia="TimesNewRomanPSMT" w:hAnsi="Arial" w:cs="Arial"/>
          <w:bCs/>
          <w:color w:val="auto"/>
          <w:sz w:val="22"/>
          <w:szCs w:val="22"/>
        </w:rPr>
        <w:t>I).</w:t>
      </w:r>
    </w:p>
    <w:p w14:paraId="002161FA" w14:textId="77777777" w:rsidR="00623A98" w:rsidRPr="007B3FB5" w:rsidRDefault="00623A98" w:rsidP="00623A98">
      <w:pPr>
        <w:jc w:val="both"/>
        <w:rPr>
          <w:rFonts w:ascii="Arial" w:hAnsi="Arial" w:cs="Arial"/>
          <w:iCs/>
          <w:sz w:val="22"/>
          <w:szCs w:val="22"/>
        </w:rPr>
      </w:pPr>
      <w:r w:rsidRPr="007B3FB5">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1BB8559E" w14:textId="77777777" w:rsidR="00623A98" w:rsidRPr="00011BC8" w:rsidRDefault="00623A98" w:rsidP="00623A98">
      <w:pPr>
        <w:jc w:val="both"/>
        <w:rPr>
          <w:rFonts w:ascii="Arial" w:hAnsi="Arial" w:cs="Arial"/>
          <w:sz w:val="22"/>
          <w:szCs w:val="22"/>
        </w:rPr>
      </w:pPr>
      <w:r w:rsidRPr="007B3FB5">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14:paraId="09B93ECF" w14:textId="77777777" w:rsidR="00623A98" w:rsidRPr="007B3FB5" w:rsidRDefault="00623A98" w:rsidP="00623A98">
      <w:pPr>
        <w:jc w:val="both"/>
        <w:rPr>
          <w:rFonts w:ascii="Arial" w:hAnsi="Arial" w:cs="Arial"/>
          <w:b/>
          <w:i/>
          <w:sz w:val="22"/>
          <w:szCs w:val="22"/>
        </w:rPr>
      </w:pPr>
    </w:p>
    <w:p w14:paraId="22AB33BD" w14:textId="77777777" w:rsidR="00623A98" w:rsidRPr="007B3FB5" w:rsidRDefault="00623A98" w:rsidP="00623A98">
      <w:pPr>
        <w:jc w:val="both"/>
        <w:rPr>
          <w:rFonts w:ascii="Arial" w:hAnsi="Arial" w:cs="Arial"/>
          <w:sz w:val="22"/>
          <w:szCs w:val="22"/>
        </w:rPr>
      </w:pPr>
      <w:r w:rsidRPr="007B3FB5">
        <w:rPr>
          <w:rFonts w:ascii="Arial" w:hAnsi="Arial" w:cs="Arial"/>
          <w:b/>
          <w:i/>
          <w:sz w:val="22"/>
          <w:szCs w:val="22"/>
        </w:rPr>
        <w:t>8. ЗАЈЕДНИЧКА ПОНУДА</w:t>
      </w:r>
    </w:p>
    <w:p w14:paraId="1CEC9767" w14:textId="77777777" w:rsidR="00623A98" w:rsidRPr="007B3FB5" w:rsidRDefault="00623A98" w:rsidP="00623A98">
      <w:pPr>
        <w:jc w:val="both"/>
        <w:rPr>
          <w:rFonts w:ascii="Arial" w:hAnsi="Arial" w:cs="Arial"/>
          <w:sz w:val="22"/>
          <w:szCs w:val="22"/>
        </w:rPr>
      </w:pPr>
    </w:p>
    <w:p w14:paraId="3B7917AB" w14:textId="77777777" w:rsidR="00623A98" w:rsidRPr="007B3FB5" w:rsidRDefault="00623A98" w:rsidP="00623A98">
      <w:pPr>
        <w:jc w:val="both"/>
        <w:rPr>
          <w:rFonts w:ascii="Arial" w:hAnsi="Arial" w:cs="Arial"/>
          <w:sz w:val="22"/>
          <w:szCs w:val="22"/>
        </w:rPr>
      </w:pPr>
      <w:r w:rsidRPr="007B3FB5">
        <w:rPr>
          <w:rFonts w:ascii="Arial" w:hAnsi="Arial" w:cs="Arial"/>
          <w:sz w:val="22"/>
          <w:szCs w:val="22"/>
        </w:rPr>
        <w:t>Понуду може поднети група понуђача.</w:t>
      </w:r>
    </w:p>
    <w:p w14:paraId="2F8DDF60" w14:textId="77777777" w:rsidR="00623A98" w:rsidRPr="007B3FB5" w:rsidRDefault="00623A98" w:rsidP="00623A98">
      <w:pPr>
        <w:jc w:val="both"/>
        <w:rPr>
          <w:rFonts w:ascii="Arial" w:hAnsi="Arial" w:cs="Arial"/>
          <w:sz w:val="22"/>
          <w:szCs w:val="22"/>
        </w:rPr>
      </w:pPr>
      <w:r w:rsidRPr="007B3FB5">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B3FB5">
        <w:rPr>
          <w:rFonts w:ascii="Arial" w:hAnsi="Arial" w:cs="Arial"/>
          <w:sz w:val="22"/>
          <w:szCs w:val="22"/>
          <w:lang w:val="sr-Cyrl-CS"/>
        </w:rPr>
        <w:t>.</w:t>
      </w:r>
      <w:r w:rsidRPr="007B3FB5">
        <w:rPr>
          <w:rFonts w:ascii="Arial" w:hAnsi="Arial" w:cs="Arial"/>
          <w:sz w:val="22"/>
          <w:szCs w:val="22"/>
        </w:rPr>
        <w:t xml:space="preserve"> 4. тач</w:t>
      </w:r>
      <w:r w:rsidRPr="007B3FB5">
        <w:rPr>
          <w:rFonts w:ascii="Arial" w:hAnsi="Arial" w:cs="Arial"/>
          <w:sz w:val="22"/>
          <w:szCs w:val="22"/>
          <w:lang w:val="sr-Cyrl-CS"/>
        </w:rPr>
        <w:t>.</w:t>
      </w:r>
      <w:r w:rsidRPr="007B3FB5">
        <w:rPr>
          <w:rFonts w:ascii="Arial" w:hAnsi="Arial" w:cs="Arial"/>
          <w:sz w:val="22"/>
          <w:szCs w:val="22"/>
        </w:rPr>
        <w:t>1</w:t>
      </w:r>
      <w:r w:rsidRPr="007B3FB5">
        <w:rPr>
          <w:rFonts w:ascii="Arial" w:hAnsi="Arial" w:cs="Arial"/>
          <w:sz w:val="22"/>
          <w:szCs w:val="22"/>
          <w:lang w:val="sr-Cyrl-CS"/>
        </w:rPr>
        <w:t>)</w:t>
      </w:r>
      <w:r w:rsidRPr="007B3FB5">
        <w:rPr>
          <w:rFonts w:ascii="Arial" w:hAnsi="Arial" w:cs="Arial"/>
          <w:sz w:val="22"/>
          <w:szCs w:val="22"/>
        </w:rPr>
        <w:t>и2</w:t>
      </w:r>
      <w:r w:rsidRPr="007B3FB5">
        <w:rPr>
          <w:rFonts w:ascii="Arial" w:hAnsi="Arial" w:cs="Arial"/>
          <w:sz w:val="22"/>
          <w:szCs w:val="22"/>
          <w:lang w:val="sr-Cyrl-CS"/>
        </w:rPr>
        <w:t>)</w:t>
      </w:r>
      <w:r w:rsidRPr="007B3FB5">
        <w:rPr>
          <w:rFonts w:ascii="Arial" w:hAnsi="Arial" w:cs="Arial"/>
          <w:sz w:val="22"/>
          <w:szCs w:val="22"/>
        </w:rPr>
        <w:t xml:space="preserve"> ЗЈН и то податке о: </w:t>
      </w:r>
    </w:p>
    <w:p w14:paraId="70BF410F" w14:textId="77777777" w:rsidR="00623A98" w:rsidRPr="007B3FB5" w:rsidRDefault="00623A98" w:rsidP="00623A98">
      <w:pPr>
        <w:numPr>
          <w:ilvl w:val="0"/>
          <w:numId w:val="2"/>
        </w:numPr>
        <w:jc w:val="both"/>
        <w:rPr>
          <w:rFonts w:ascii="Arial" w:hAnsi="Arial" w:cs="Arial"/>
          <w:sz w:val="22"/>
          <w:szCs w:val="22"/>
        </w:rPr>
      </w:pPr>
      <w:r w:rsidRPr="007B3FB5">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14:paraId="742FDED2" w14:textId="77777777" w:rsidR="00623A98" w:rsidRPr="007B3FB5" w:rsidRDefault="00623A98" w:rsidP="00623A98">
      <w:pPr>
        <w:pStyle w:val="ListParagraph"/>
        <w:numPr>
          <w:ilvl w:val="0"/>
          <w:numId w:val="2"/>
        </w:numPr>
        <w:jc w:val="both"/>
        <w:rPr>
          <w:rFonts w:ascii="Arial" w:eastAsia="TimesNewRomanPSMT" w:hAnsi="Arial" w:cs="Arial"/>
          <w:bCs/>
          <w:sz w:val="22"/>
          <w:szCs w:val="22"/>
        </w:rPr>
      </w:pPr>
      <w:r w:rsidRPr="007B3FB5">
        <w:rPr>
          <w:rFonts w:ascii="Arial" w:hAnsi="Arial" w:cs="Arial"/>
          <w:sz w:val="22"/>
          <w:szCs w:val="22"/>
        </w:rPr>
        <w:t>опису послова сваког од понуђача из групе понуђача у извршењу уговора.</w:t>
      </w:r>
    </w:p>
    <w:p w14:paraId="6B842096" w14:textId="77777777" w:rsidR="00623A98" w:rsidRPr="001F3064" w:rsidRDefault="00623A98" w:rsidP="001F3064">
      <w:pPr>
        <w:jc w:val="both"/>
        <w:rPr>
          <w:rFonts w:ascii="Arial" w:eastAsia="TimesNewRomanPSMT" w:hAnsi="Arial" w:cs="Arial"/>
          <w:bCs/>
          <w:sz w:val="22"/>
          <w:szCs w:val="22"/>
        </w:rPr>
      </w:pPr>
    </w:p>
    <w:p w14:paraId="46E315E6" w14:textId="77777777" w:rsidR="00623A98" w:rsidRPr="0028077E" w:rsidRDefault="00623A98" w:rsidP="00623A98">
      <w:pPr>
        <w:jc w:val="both"/>
        <w:rPr>
          <w:rFonts w:ascii="Arial" w:hAnsi="Arial" w:cs="Arial"/>
          <w:color w:val="FF0000"/>
          <w:sz w:val="22"/>
          <w:szCs w:val="22"/>
        </w:rPr>
      </w:pPr>
      <w:r w:rsidRPr="0028077E">
        <w:rPr>
          <w:rFonts w:ascii="Arial" w:eastAsia="TimesNewRomanPSMT" w:hAnsi="Arial" w:cs="Arial"/>
          <w:bCs/>
          <w:sz w:val="22"/>
          <w:szCs w:val="22"/>
        </w:rPr>
        <w:t xml:space="preserve">Група </w:t>
      </w:r>
      <w:r w:rsidRPr="0028077E">
        <w:rPr>
          <w:rFonts w:ascii="Arial" w:eastAsia="TimesNewRomanPSMT" w:hAnsi="Arial" w:cs="Arial"/>
          <w:bCs/>
          <w:color w:val="auto"/>
          <w:sz w:val="22"/>
          <w:szCs w:val="22"/>
        </w:rPr>
        <w:t xml:space="preserve">понуђача је дужна да достави све доказе о испуњености услова који су наведени у </w:t>
      </w:r>
      <w:r w:rsidRPr="0028077E">
        <w:rPr>
          <w:rFonts w:ascii="Arial" w:eastAsia="TimesNewRomanPSMT" w:hAnsi="Arial" w:cs="Arial"/>
          <w:bCs/>
          <w:color w:val="auto"/>
          <w:sz w:val="22"/>
          <w:szCs w:val="22"/>
          <w:lang w:val="sr-Cyrl-CS"/>
        </w:rPr>
        <w:t>поглављу</w:t>
      </w:r>
      <w:r w:rsidRPr="0028077E">
        <w:rPr>
          <w:rFonts w:ascii="Arial" w:eastAsia="TimesNewRomanPSMT" w:hAnsi="Arial" w:cs="Arial"/>
          <w:bCs/>
          <w:color w:val="auto"/>
          <w:sz w:val="22"/>
          <w:szCs w:val="22"/>
        </w:rPr>
        <w:t xml:space="preserve"> I</w:t>
      </w:r>
      <w:r w:rsidR="004148C3" w:rsidRPr="0028077E">
        <w:rPr>
          <w:rFonts w:ascii="Arial" w:eastAsia="TimesNewRomanPSMT" w:hAnsi="Arial" w:cs="Arial"/>
          <w:bCs/>
          <w:color w:val="auto"/>
          <w:sz w:val="22"/>
          <w:szCs w:val="22"/>
        </w:rPr>
        <w:t>II</w:t>
      </w:r>
      <w:r w:rsidRPr="0028077E">
        <w:rPr>
          <w:rFonts w:ascii="Arial" w:eastAsia="TimesNewRomanPSMT" w:hAnsi="Arial" w:cs="Arial"/>
          <w:bCs/>
          <w:color w:val="auto"/>
          <w:sz w:val="22"/>
          <w:szCs w:val="22"/>
        </w:rPr>
        <w:t>конкурсне документације, у складу са упутством како се доказује испуњеност услова (у</w:t>
      </w:r>
      <w:r w:rsidRPr="0028077E">
        <w:rPr>
          <w:rFonts w:ascii="Arial" w:eastAsia="TimesNewRomanPSMT" w:hAnsi="Arial" w:cs="Arial"/>
          <w:bCs/>
          <w:color w:val="auto"/>
          <w:sz w:val="22"/>
          <w:szCs w:val="22"/>
          <w:lang w:val="sr-Cyrl-CS"/>
        </w:rPr>
        <w:t>поглављу</w:t>
      </w:r>
      <w:r w:rsidRPr="0028077E">
        <w:rPr>
          <w:rFonts w:ascii="Arial" w:eastAsia="TimesNewRomanPSMT" w:hAnsi="Arial" w:cs="Arial"/>
          <w:bCs/>
          <w:color w:val="auto"/>
          <w:sz w:val="22"/>
          <w:szCs w:val="22"/>
        </w:rPr>
        <w:t xml:space="preserve"> V</w:t>
      </w:r>
      <w:r w:rsidR="004148C3" w:rsidRPr="0028077E">
        <w:rPr>
          <w:rFonts w:ascii="Arial" w:eastAsia="TimesNewRomanPSMT" w:hAnsi="Arial" w:cs="Arial"/>
          <w:bCs/>
          <w:color w:val="auto"/>
          <w:sz w:val="22"/>
          <w:szCs w:val="22"/>
        </w:rPr>
        <w:t>I</w:t>
      </w:r>
      <w:r w:rsidRPr="0028077E">
        <w:rPr>
          <w:rFonts w:ascii="Arial" w:eastAsia="TimesNewRomanPSMT" w:hAnsi="Arial" w:cs="Arial"/>
          <w:bCs/>
          <w:color w:val="auto"/>
          <w:sz w:val="22"/>
          <w:szCs w:val="22"/>
        </w:rPr>
        <w:t>I).</w:t>
      </w:r>
    </w:p>
    <w:p w14:paraId="10CBF8B1" w14:textId="77777777" w:rsidR="00623A98" w:rsidRPr="007B3FB5" w:rsidRDefault="00623A98" w:rsidP="00623A98">
      <w:pPr>
        <w:jc w:val="both"/>
        <w:rPr>
          <w:rFonts w:ascii="Arial" w:hAnsi="Arial" w:cs="Arial"/>
          <w:color w:val="auto"/>
          <w:sz w:val="22"/>
          <w:szCs w:val="22"/>
        </w:rPr>
      </w:pPr>
      <w:r w:rsidRPr="0028077E">
        <w:rPr>
          <w:rFonts w:ascii="Arial" w:hAnsi="Arial" w:cs="Arial"/>
          <w:sz w:val="22"/>
          <w:szCs w:val="22"/>
        </w:rPr>
        <w:t>Понуђачи из групе понуђача одговарају</w:t>
      </w:r>
      <w:r w:rsidRPr="007B3FB5">
        <w:rPr>
          <w:rFonts w:ascii="Arial" w:hAnsi="Arial" w:cs="Arial"/>
          <w:sz w:val="22"/>
          <w:szCs w:val="22"/>
        </w:rPr>
        <w:t xml:space="preserve"> неограничено солидарно према наручиоцу. </w:t>
      </w:r>
    </w:p>
    <w:p w14:paraId="7C10537F" w14:textId="77777777" w:rsidR="00623A98" w:rsidRPr="007B3FB5" w:rsidRDefault="00623A98" w:rsidP="00623A98">
      <w:pPr>
        <w:jc w:val="both"/>
        <w:rPr>
          <w:rFonts w:ascii="Arial" w:hAnsi="Arial" w:cs="Arial"/>
          <w:color w:val="auto"/>
          <w:sz w:val="22"/>
          <w:szCs w:val="22"/>
        </w:rPr>
      </w:pPr>
      <w:r w:rsidRPr="007B3FB5">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14:paraId="19602DFE" w14:textId="77777777" w:rsidR="00623A98" w:rsidRPr="007B3FB5" w:rsidRDefault="00623A98" w:rsidP="00623A98">
      <w:pPr>
        <w:jc w:val="both"/>
        <w:rPr>
          <w:rFonts w:ascii="Arial" w:hAnsi="Arial" w:cs="Arial"/>
          <w:color w:val="auto"/>
          <w:sz w:val="22"/>
          <w:szCs w:val="22"/>
        </w:rPr>
      </w:pPr>
      <w:r w:rsidRPr="007B3FB5">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9D130AF" w14:textId="77777777" w:rsidR="00623A98" w:rsidRPr="001F3064" w:rsidRDefault="00623A98" w:rsidP="00623A98">
      <w:pPr>
        <w:jc w:val="both"/>
        <w:rPr>
          <w:rFonts w:ascii="Arial" w:hAnsi="Arial" w:cs="Arial"/>
          <w:color w:val="auto"/>
          <w:sz w:val="22"/>
          <w:szCs w:val="22"/>
        </w:rPr>
      </w:pPr>
      <w:r w:rsidRPr="007B3FB5">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9456106" w14:textId="77777777" w:rsidR="00623A98" w:rsidRPr="007B3FB5" w:rsidRDefault="00623A98" w:rsidP="00623A98">
      <w:pPr>
        <w:jc w:val="both"/>
        <w:rPr>
          <w:rFonts w:ascii="Arial" w:hAnsi="Arial" w:cs="Arial"/>
          <w:sz w:val="22"/>
          <w:szCs w:val="22"/>
        </w:rPr>
      </w:pPr>
    </w:p>
    <w:p w14:paraId="45A7E68A" w14:textId="77777777" w:rsidR="00623A98" w:rsidRDefault="00623A98" w:rsidP="00623A98">
      <w:pPr>
        <w:jc w:val="both"/>
        <w:rPr>
          <w:rFonts w:ascii="Arial" w:hAnsi="Arial" w:cs="Arial"/>
          <w:b/>
          <w:bCs/>
          <w:i/>
          <w:iCs/>
          <w:sz w:val="22"/>
          <w:szCs w:val="22"/>
        </w:rPr>
      </w:pPr>
      <w:r w:rsidRPr="007B3FB5">
        <w:rPr>
          <w:rFonts w:ascii="Arial" w:hAnsi="Arial" w:cs="Arial"/>
          <w:b/>
          <w:bCs/>
          <w:i/>
          <w:iCs/>
          <w:sz w:val="22"/>
          <w:szCs w:val="22"/>
        </w:rPr>
        <w:t>9. НАЧИН И УСЛОВ</w:t>
      </w:r>
      <w:r w:rsidRPr="007B3FB5">
        <w:rPr>
          <w:rFonts w:ascii="Arial" w:hAnsi="Arial" w:cs="Arial"/>
          <w:b/>
          <w:bCs/>
          <w:i/>
          <w:iCs/>
          <w:sz w:val="22"/>
          <w:szCs w:val="22"/>
          <w:lang w:val="sr-Cyrl-CS"/>
        </w:rPr>
        <w:t>И</w:t>
      </w:r>
      <w:r w:rsidRPr="007B3FB5">
        <w:rPr>
          <w:rFonts w:ascii="Arial" w:hAnsi="Arial" w:cs="Arial"/>
          <w:b/>
          <w:bCs/>
          <w:i/>
          <w:iCs/>
          <w:sz w:val="22"/>
          <w:szCs w:val="22"/>
        </w:rPr>
        <w:t xml:space="preserve"> ПЛАЋАЊА, ГАРАНТНИ РОК, КАО И ДРУГЕ ОКОЛНОСТИ ОД КОЈИХ ЗАВИСИ ПРИХВАТЉИВОСТ ПОНУДЕ</w:t>
      </w:r>
    </w:p>
    <w:p w14:paraId="55442149" w14:textId="77777777" w:rsidR="009140D1" w:rsidRPr="007B3FB5" w:rsidRDefault="009140D1" w:rsidP="00623A98">
      <w:pPr>
        <w:jc w:val="both"/>
        <w:rPr>
          <w:rFonts w:ascii="Arial" w:hAnsi="Arial" w:cs="Arial"/>
          <w:sz w:val="22"/>
          <w:szCs w:val="22"/>
        </w:rPr>
      </w:pPr>
    </w:p>
    <w:p w14:paraId="31BDCF9A" w14:textId="77777777" w:rsidR="00EF56D3" w:rsidRPr="00A94C4F" w:rsidRDefault="00EF56D3" w:rsidP="00EF56D3">
      <w:pPr>
        <w:jc w:val="both"/>
        <w:rPr>
          <w:rFonts w:ascii="Arial" w:hAnsi="Arial" w:cs="Arial"/>
          <w:i/>
          <w:iCs/>
          <w:sz w:val="22"/>
          <w:szCs w:val="22"/>
          <w:u w:val="single"/>
        </w:rPr>
      </w:pPr>
      <w:r w:rsidRPr="00A94C4F">
        <w:rPr>
          <w:rFonts w:ascii="Arial" w:hAnsi="Arial" w:cs="Arial"/>
          <w:b/>
          <w:bCs/>
          <w:i/>
          <w:iCs/>
          <w:sz w:val="22"/>
          <w:szCs w:val="22"/>
        </w:rPr>
        <w:t>9.1</w:t>
      </w:r>
      <w:r w:rsidRPr="00A94C4F">
        <w:rPr>
          <w:rFonts w:ascii="Arial" w:hAnsi="Arial" w:cs="Arial"/>
          <w:b/>
          <w:bCs/>
          <w:i/>
          <w:iCs/>
          <w:sz w:val="22"/>
          <w:szCs w:val="22"/>
          <w:u w:val="single"/>
        </w:rPr>
        <w:t xml:space="preserve">. </w:t>
      </w:r>
      <w:r w:rsidRPr="00A94C4F">
        <w:rPr>
          <w:rFonts w:ascii="Arial" w:hAnsi="Arial" w:cs="Arial"/>
          <w:iCs/>
          <w:sz w:val="22"/>
          <w:szCs w:val="22"/>
          <w:u w:val="single"/>
        </w:rPr>
        <w:t>Захтеви у погледу начина, рока и услова плаћања</w:t>
      </w:r>
    </w:p>
    <w:p w14:paraId="59D217DE" w14:textId="77777777" w:rsidR="00EF56D3" w:rsidRPr="00A94C4F" w:rsidRDefault="00EF56D3" w:rsidP="00EF56D3">
      <w:pPr>
        <w:rPr>
          <w:rFonts w:ascii="Arial" w:hAnsi="Arial" w:cs="Arial"/>
          <w:sz w:val="22"/>
          <w:szCs w:val="22"/>
        </w:rPr>
      </w:pPr>
      <w:r w:rsidRPr="00A94C4F">
        <w:rPr>
          <w:rFonts w:ascii="Arial" w:hAnsi="Arial" w:cs="Arial"/>
          <w:sz w:val="22"/>
          <w:szCs w:val="22"/>
        </w:rPr>
        <w:t>Плаћање ће  се вршити након достављања пројектно-техничке документације</w:t>
      </w:r>
      <w:r w:rsidRPr="00A94C4F">
        <w:rPr>
          <w:rFonts w:ascii="Arial" w:hAnsi="Arial" w:cs="Arial"/>
          <w:sz w:val="22"/>
          <w:szCs w:val="22"/>
          <w:lang w:val="sr-Cyrl-CS"/>
        </w:rPr>
        <w:t>, по</w:t>
      </w:r>
      <w:r w:rsidRPr="00A94C4F">
        <w:rPr>
          <w:rFonts w:ascii="Arial" w:hAnsi="Arial" w:cs="Arial"/>
          <w:sz w:val="22"/>
          <w:szCs w:val="22"/>
        </w:rPr>
        <w:t xml:space="preserve"> испостављеној фактури</w:t>
      </w:r>
      <w:r w:rsidRPr="00A94C4F">
        <w:rPr>
          <w:rFonts w:ascii="Arial" w:hAnsi="Arial" w:cs="Arial"/>
          <w:sz w:val="22"/>
          <w:szCs w:val="22"/>
          <w:lang w:val="sr-Cyrl-CS"/>
        </w:rPr>
        <w:t>.</w:t>
      </w:r>
    </w:p>
    <w:p w14:paraId="6BEA8014" w14:textId="77777777" w:rsidR="00EF56D3" w:rsidRDefault="00EF56D3" w:rsidP="00EF56D3">
      <w:pPr>
        <w:rPr>
          <w:rFonts w:ascii="Arial" w:hAnsi="Arial" w:cs="Arial"/>
          <w:sz w:val="22"/>
          <w:szCs w:val="22"/>
        </w:rPr>
      </w:pPr>
      <w:r w:rsidRPr="00A94C4F">
        <w:rPr>
          <w:rFonts w:ascii="Arial" w:hAnsi="Arial" w:cs="Arial"/>
          <w:sz w:val="22"/>
          <w:szCs w:val="22"/>
        </w:rPr>
        <w:t xml:space="preserve">Плаћање ће се извршити у законском року </w:t>
      </w:r>
      <w:r w:rsidRPr="00A94C4F">
        <w:rPr>
          <w:rFonts w:ascii="Arial" w:hAnsi="Arial" w:cs="Arial"/>
          <w:sz w:val="22"/>
          <w:szCs w:val="22"/>
          <w:lang w:val="sr-Cyrl-CS"/>
        </w:rPr>
        <w:t>до</w:t>
      </w:r>
      <w:r w:rsidR="00812B4F">
        <w:rPr>
          <w:rFonts w:ascii="Arial" w:hAnsi="Arial" w:cs="Arial"/>
          <w:sz w:val="22"/>
          <w:szCs w:val="22"/>
          <w:lang w:val="sr-Latn-RS"/>
        </w:rPr>
        <w:t xml:space="preserve"> </w:t>
      </w:r>
      <w:r w:rsidRPr="00A94C4F">
        <w:rPr>
          <w:rFonts w:ascii="Arial" w:hAnsi="Arial" w:cs="Arial"/>
          <w:sz w:val="22"/>
          <w:szCs w:val="22"/>
        </w:rPr>
        <w:t>45 дана у складу са Законом о роковима измирења новчаних обавеза у комерцијаним трансакцијама („Сл.гласник РС“ бр. 1</w:t>
      </w:r>
      <w:r>
        <w:rPr>
          <w:rFonts w:ascii="Arial" w:hAnsi="Arial" w:cs="Arial"/>
          <w:sz w:val="22"/>
          <w:szCs w:val="22"/>
        </w:rPr>
        <w:t>19/2012,</w:t>
      </w:r>
      <w:r w:rsidRPr="00A94C4F">
        <w:rPr>
          <w:rFonts w:ascii="Arial" w:hAnsi="Arial" w:cs="Arial"/>
          <w:sz w:val="22"/>
          <w:szCs w:val="22"/>
        </w:rPr>
        <w:t xml:space="preserve"> 68/2015</w:t>
      </w:r>
      <w:r>
        <w:rPr>
          <w:rFonts w:ascii="Arial" w:hAnsi="Arial" w:cs="Arial"/>
          <w:sz w:val="22"/>
          <w:szCs w:val="22"/>
        </w:rPr>
        <w:t xml:space="preserve"> и 113/2017</w:t>
      </w:r>
      <w:r w:rsidRPr="00A94C4F">
        <w:rPr>
          <w:rFonts w:ascii="Arial" w:hAnsi="Arial" w:cs="Arial"/>
          <w:sz w:val="22"/>
          <w:szCs w:val="22"/>
        </w:rPr>
        <w:t xml:space="preserve">).                                                                                                                                                           Плаћање ће се извршити уплатом на рачун </w:t>
      </w:r>
      <w:r w:rsidRPr="00A94C4F">
        <w:rPr>
          <w:rFonts w:ascii="Arial" w:hAnsi="Arial" w:cs="Arial"/>
          <w:sz w:val="22"/>
          <w:szCs w:val="22"/>
          <w:lang w:val="sr-Cyrl-CS"/>
        </w:rPr>
        <w:t>извршиоца услуге</w:t>
      </w:r>
      <w:r w:rsidRPr="00A94C4F">
        <w:rPr>
          <w:rFonts w:ascii="Arial" w:hAnsi="Arial" w:cs="Arial"/>
          <w:sz w:val="22"/>
          <w:szCs w:val="22"/>
        </w:rPr>
        <w:t xml:space="preserve">. </w:t>
      </w:r>
    </w:p>
    <w:p w14:paraId="1E4076B4" w14:textId="77777777" w:rsidR="00EF56D3" w:rsidRDefault="00EF56D3" w:rsidP="00EF56D3">
      <w:pPr>
        <w:pStyle w:val="BodyText5"/>
        <w:shd w:val="clear" w:color="auto" w:fill="auto"/>
        <w:spacing w:line="240" w:lineRule="auto"/>
        <w:ind w:firstLine="0"/>
        <w:jc w:val="both"/>
        <w:rPr>
          <w:rFonts w:ascii="Arial" w:hAnsi="Arial" w:cs="Arial"/>
          <w:b w:val="0"/>
          <w:sz w:val="22"/>
          <w:szCs w:val="22"/>
        </w:rPr>
      </w:pPr>
    </w:p>
    <w:p w14:paraId="3247DF1F" w14:textId="77777777" w:rsidR="00CD4643" w:rsidRPr="00F01D3D" w:rsidRDefault="00CD4643" w:rsidP="00CD4643">
      <w:pPr>
        <w:rPr>
          <w:rFonts w:ascii="Arial" w:eastAsia="Times New Roman" w:hAnsi="Arial" w:cs="Arial"/>
          <w:bCs/>
          <w:color w:val="auto"/>
          <w:kern w:val="0"/>
          <w:sz w:val="22"/>
          <w:szCs w:val="22"/>
          <w:lang w:val="sr-Cyrl-RS" w:eastAsia="en-US"/>
        </w:rPr>
      </w:pPr>
      <w:r w:rsidRPr="00F01D3D">
        <w:rPr>
          <w:rFonts w:ascii="Arial" w:eastAsia="Times New Roman" w:hAnsi="Arial" w:cs="Arial"/>
          <w:bCs/>
          <w:color w:val="auto"/>
          <w:kern w:val="0"/>
          <w:sz w:val="22"/>
          <w:szCs w:val="22"/>
          <w:lang w:val="sr-Cyrl-RS" w:eastAsia="en-US"/>
        </w:rPr>
        <w:t>25% по испостављеној фактури, по предаји доказа о изради дигиталног модела терена, у року до 45 дана;</w:t>
      </w:r>
    </w:p>
    <w:p w14:paraId="40F394A0" w14:textId="77777777" w:rsidR="006B258A" w:rsidRPr="00F01D3D" w:rsidRDefault="006B258A" w:rsidP="006B258A">
      <w:pPr>
        <w:rPr>
          <w:rFonts w:ascii="Arial" w:eastAsia="Times New Roman" w:hAnsi="Arial" w:cs="Arial"/>
          <w:bCs/>
          <w:color w:val="auto"/>
          <w:kern w:val="0"/>
          <w:sz w:val="22"/>
          <w:szCs w:val="22"/>
          <w:lang w:eastAsia="en-US"/>
        </w:rPr>
      </w:pPr>
      <w:r w:rsidRPr="00F01D3D">
        <w:rPr>
          <w:rFonts w:ascii="Arial" w:eastAsia="Times New Roman" w:hAnsi="Arial" w:cs="Arial"/>
          <w:bCs/>
          <w:color w:val="auto"/>
          <w:kern w:val="0"/>
          <w:sz w:val="22"/>
          <w:szCs w:val="22"/>
          <w:lang w:eastAsia="en-US"/>
        </w:rPr>
        <w:t>25% по испостављеној фактури, по предаји ИДР-а, у року до 45 дана;</w:t>
      </w:r>
    </w:p>
    <w:p w14:paraId="5B99A500" w14:textId="77777777" w:rsidR="006B258A" w:rsidRPr="00F01D3D" w:rsidRDefault="006B258A" w:rsidP="006B258A">
      <w:pPr>
        <w:rPr>
          <w:rFonts w:ascii="Arial" w:eastAsia="Times New Roman" w:hAnsi="Arial" w:cs="Arial"/>
          <w:bCs/>
          <w:color w:val="auto"/>
          <w:kern w:val="0"/>
          <w:sz w:val="22"/>
          <w:szCs w:val="22"/>
          <w:lang w:eastAsia="en-US"/>
        </w:rPr>
      </w:pPr>
      <w:r w:rsidRPr="00F01D3D">
        <w:rPr>
          <w:rFonts w:ascii="Arial" w:eastAsia="Times New Roman" w:hAnsi="Arial" w:cs="Arial"/>
          <w:bCs/>
          <w:color w:val="auto"/>
          <w:kern w:val="0"/>
          <w:sz w:val="22"/>
          <w:szCs w:val="22"/>
          <w:lang w:eastAsia="en-US"/>
        </w:rPr>
        <w:t>25% по испостављеној фактури по предаји ПГД-а, у року до 45 дана;</w:t>
      </w:r>
    </w:p>
    <w:p w14:paraId="305BD9E7" w14:textId="77777777" w:rsidR="00EF56D3" w:rsidRPr="00F01D3D" w:rsidRDefault="006B258A" w:rsidP="006B258A">
      <w:pPr>
        <w:rPr>
          <w:rFonts w:ascii="Arial" w:hAnsi="Arial" w:cs="Arial"/>
          <w:color w:val="auto"/>
          <w:sz w:val="22"/>
          <w:szCs w:val="22"/>
        </w:rPr>
      </w:pPr>
      <w:r w:rsidRPr="00F01D3D">
        <w:rPr>
          <w:rFonts w:ascii="Arial" w:eastAsia="Times New Roman" w:hAnsi="Arial" w:cs="Arial"/>
          <w:bCs/>
          <w:color w:val="auto"/>
          <w:kern w:val="0"/>
          <w:sz w:val="22"/>
          <w:szCs w:val="22"/>
          <w:lang w:eastAsia="en-US"/>
        </w:rPr>
        <w:t>25% по испостављеној фактури по предаји ПЗИ-а у року до 45 дана.</w:t>
      </w:r>
    </w:p>
    <w:p w14:paraId="4EC331C8" w14:textId="77777777" w:rsidR="00EF56D3" w:rsidRPr="00F01D3D" w:rsidRDefault="00EF56D3" w:rsidP="00EF56D3">
      <w:pPr>
        <w:rPr>
          <w:rFonts w:ascii="Arial" w:hAnsi="Arial" w:cs="Arial"/>
          <w:color w:val="auto"/>
          <w:sz w:val="22"/>
          <w:szCs w:val="22"/>
        </w:rPr>
      </w:pPr>
      <w:r w:rsidRPr="00F01D3D">
        <w:rPr>
          <w:rFonts w:ascii="Arial" w:hAnsi="Arial" w:cs="Arial"/>
          <w:color w:val="auto"/>
          <w:sz w:val="22"/>
          <w:szCs w:val="22"/>
        </w:rPr>
        <w:t>Понуђачу није дозвољено да захтева аванс.</w:t>
      </w:r>
    </w:p>
    <w:p w14:paraId="3159AEB5" w14:textId="77777777" w:rsidR="00EF56D3" w:rsidRPr="00A94C4F" w:rsidRDefault="00EF56D3" w:rsidP="00EF56D3">
      <w:pPr>
        <w:jc w:val="both"/>
        <w:rPr>
          <w:rFonts w:ascii="Arial" w:hAnsi="Arial" w:cs="Arial"/>
          <w:b/>
          <w:iCs/>
          <w:sz w:val="22"/>
          <w:szCs w:val="22"/>
        </w:rPr>
      </w:pPr>
    </w:p>
    <w:p w14:paraId="5890228E" w14:textId="77777777" w:rsidR="00EF56D3" w:rsidRPr="00A94C4F" w:rsidRDefault="00EF56D3" w:rsidP="00EF56D3">
      <w:pPr>
        <w:jc w:val="both"/>
        <w:rPr>
          <w:rFonts w:ascii="Arial" w:hAnsi="Arial" w:cs="Arial"/>
          <w:iCs/>
          <w:sz w:val="22"/>
          <w:szCs w:val="22"/>
        </w:rPr>
      </w:pPr>
      <w:r w:rsidRPr="00A94C4F">
        <w:rPr>
          <w:rFonts w:ascii="Arial" w:hAnsi="Arial" w:cs="Arial"/>
          <w:b/>
          <w:bCs/>
          <w:iCs/>
          <w:sz w:val="22"/>
          <w:szCs w:val="22"/>
          <w:u w:val="single"/>
        </w:rPr>
        <w:t xml:space="preserve">9.2. </w:t>
      </w:r>
      <w:r w:rsidRPr="00A94C4F">
        <w:rPr>
          <w:rFonts w:ascii="Arial" w:hAnsi="Arial" w:cs="Arial"/>
          <w:iCs/>
          <w:sz w:val="22"/>
          <w:szCs w:val="22"/>
          <w:u w:val="single"/>
        </w:rPr>
        <w:t>Захтев у погледу рока важења понуде</w:t>
      </w:r>
    </w:p>
    <w:p w14:paraId="2C8A8265" w14:textId="77777777" w:rsidR="00EF56D3" w:rsidRDefault="00EF56D3" w:rsidP="00EF56D3">
      <w:pPr>
        <w:jc w:val="both"/>
        <w:rPr>
          <w:rFonts w:ascii="Arial" w:eastAsia="Times New Roman" w:hAnsi="Arial" w:cs="Arial"/>
          <w:color w:val="auto"/>
          <w:kern w:val="0"/>
          <w:sz w:val="22"/>
          <w:szCs w:val="22"/>
          <w:lang w:eastAsia="en-US"/>
        </w:rPr>
      </w:pPr>
      <w:r w:rsidRPr="00A94C4F">
        <w:rPr>
          <w:rFonts w:ascii="Arial" w:eastAsia="Times New Roman" w:hAnsi="Arial" w:cs="Arial"/>
          <w:color w:val="auto"/>
          <w:kern w:val="0"/>
          <w:sz w:val="22"/>
          <w:szCs w:val="22"/>
          <w:lang w:eastAsia="en-US"/>
        </w:rPr>
        <w:t xml:space="preserve">Рок важења понуде је </w:t>
      </w:r>
      <w:r w:rsidR="006B258A">
        <w:rPr>
          <w:rFonts w:ascii="Arial" w:eastAsia="Times New Roman" w:hAnsi="Arial" w:cs="Arial"/>
          <w:color w:val="auto"/>
          <w:kern w:val="0"/>
          <w:sz w:val="22"/>
          <w:szCs w:val="22"/>
          <w:lang w:val="sr-Cyrl-RS" w:eastAsia="en-US"/>
        </w:rPr>
        <w:t xml:space="preserve">укупно </w:t>
      </w:r>
      <w:r w:rsidRPr="00A94C4F">
        <w:rPr>
          <w:rFonts w:ascii="Arial" w:eastAsia="Times New Roman" w:hAnsi="Arial" w:cs="Arial"/>
          <w:color w:val="auto"/>
          <w:kern w:val="0"/>
          <w:sz w:val="22"/>
          <w:szCs w:val="22"/>
          <w:lang w:eastAsia="en-US"/>
        </w:rPr>
        <w:t>60 дана од дана отварања понуда.</w:t>
      </w:r>
    </w:p>
    <w:p w14:paraId="58B92A3E" w14:textId="77777777" w:rsidR="00EF56D3" w:rsidRPr="00A94C4F" w:rsidRDefault="00EF56D3" w:rsidP="00EF56D3">
      <w:pPr>
        <w:jc w:val="both"/>
        <w:rPr>
          <w:rFonts w:ascii="Arial" w:hAnsi="Arial" w:cs="Arial"/>
          <w:iCs/>
          <w:color w:val="auto"/>
          <w:sz w:val="22"/>
          <w:szCs w:val="22"/>
        </w:rPr>
      </w:pPr>
      <w:r w:rsidRPr="00A94C4F">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14:paraId="52966649" w14:textId="77777777" w:rsidR="00EF56D3" w:rsidRPr="00A94C4F" w:rsidRDefault="00EF56D3" w:rsidP="00EF56D3">
      <w:pPr>
        <w:jc w:val="both"/>
        <w:rPr>
          <w:rFonts w:ascii="Arial" w:hAnsi="Arial" w:cs="Arial"/>
          <w:b/>
          <w:bCs/>
          <w:i/>
          <w:iCs/>
          <w:color w:val="auto"/>
          <w:sz w:val="22"/>
          <w:szCs w:val="22"/>
        </w:rPr>
      </w:pPr>
      <w:r w:rsidRPr="00A94C4F">
        <w:rPr>
          <w:rFonts w:ascii="Arial" w:hAnsi="Arial" w:cs="Arial"/>
          <w:iCs/>
          <w:color w:val="auto"/>
          <w:sz w:val="22"/>
          <w:szCs w:val="22"/>
        </w:rPr>
        <w:t>Понуђач који прихвати захтев за продужење рока важења понуде не може мењати понуду.</w:t>
      </w:r>
    </w:p>
    <w:p w14:paraId="6EDEEF95" w14:textId="77777777" w:rsidR="00EF56D3" w:rsidRPr="00A94C4F" w:rsidRDefault="00EF56D3" w:rsidP="00EF56D3">
      <w:pPr>
        <w:jc w:val="both"/>
        <w:rPr>
          <w:rFonts w:ascii="Arial" w:hAnsi="Arial" w:cs="Arial"/>
          <w:b/>
          <w:bCs/>
          <w:i/>
          <w:iCs/>
          <w:sz w:val="22"/>
          <w:szCs w:val="22"/>
        </w:rPr>
      </w:pPr>
    </w:p>
    <w:p w14:paraId="799A2B00" w14:textId="77777777" w:rsidR="00EF56D3" w:rsidRPr="00F01D3D" w:rsidRDefault="00EF56D3" w:rsidP="00EF56D3">
      <w:pPr>
        <w:suppressAutoHyphens w:val="0"/>
        <w:autoSpaceDE w:val="0"/>
        <w:autoSpaceDN w:val="0"/>
        <w:adjustRightInd w:val="0"/>
        <w:spacing w:line="240" w:lineRule="auto"/>
        <w:rPr>
          <w:rFonts w:ascii="Arial" w:eastAsia="Times New Roman" w:hAnsi="Arial" w:cs="Arial"/>
          <w:color w:val="auto"/>
          <w:kern w:val="0"/>
          <w:sz w:val="22"/>
          <w:szCs w:val="22"/>
          <w:u w:val="single"/>
          <w:lang w:eastAsia="en-US"/>
        </w:rPr>
      </w:pPr>
      <w:r w:rsidRPr="00F01D3D">
        <w:rPr>
          <w:rFonts w:ascii="Arial" w:hAnsi="Arial" w:cs="Arial"/>
          <w:b/>
          <w:color w:val="auto"/>
          <w:sz w:val="22"/>
          <w:szCs w:val="22"/>
          <w:u w:val="single"/>
        </w:rPr>
        <w:t>9.3</w:t>
      </w:r>
      <w:r w:rsidRPr="00F01D3D">
        <w:rPr>
          <w:rFonts w:ascii="Arial" w:hAnsi="Arial" w:cs="Arial"/>
          <w:color w:val="auto"/>
          <w:sz w:val="22"/>
          <w:szCs w:val="22"/>
          <w:u w:val="single"/>
        </w:rPr>
        <w:t xml:space="preserve">. </w:t>
      </w:r>
      <w:r w:rsidRPr="00F01D3D">
        <w:rPr>
          <w:rFonts w:ascii="Arial" w:eastAsia="Times New Roman" w:hAnsi="Arial" w:cs="Arial"/>
          <w:color w:val="auto"/>
          <w:kern w:val="0"/>
          <w:sz w:val="22"/>
          <w:szCs w:val="22"/>
          <w:u w:val="single"/>
          <w:lang w:eastAsia="en-US"/>
        </w:rPr>
        <w:t>Захтев у погледу рока извршења услуге</w:t>
      </w:r>
    </w:p>
    <w:p w14:paraId="0CE939CD" w14:textId="614D006C" w:rsidR="00CD4643" w:rsidRPr="00F01D3D" w:rsidRDefault="00CD4643" w:rsidP="00CD4643">
      <w:pPr>
        <w:jc w:val="both"/>
        <w:rPr>
          <w:rFonts w:ascii="Arial" w:eastAsia="TimesNewRomanPSMT" w:hAnsi="Arial" w:cs="Arial"/>
          <w:bCs/>
          <w:sz w:val="22"/>
          <w:szCs w:val="22"/>
          <w:lang w:val="sr-Cyrl-RS"/>
        </w:rPr>
      </w:pPr>
      <w:r w:rsidRPr="00F01D3D">
        <w:rPr>
          <w:rFonts w:ascii="Arial" w:eastAsia="Times New Roman" w:hAnsi="Arial" w:cs="Arial"/>
          <w:bCs/>
          <w:color w:val="auto"/>
          <w:kern w:val="0"/>
          <w:sz w:val="22"/>
          <w:szCs w:val="22"/>
          <w:lang w:val="sr-Cyrl-RS" w:eastAsia="en-US"/>
        </w:rPr>
        <w:t>Доказа о изради дигиталног модела терена</w:t>
      </w:r>
      <w:r w:rsidR="00F01D3D" w:rsidRPr="00F01D3D">
        <w:rPr>
          <w:rFonts w:ascii="Arial" w:eastAsia="Times New Roman" w:hAnsi="Arial" w:cs="Arial"/>
          <w:bCs/>
          <w:color w:val="auto"/>
          <w:kern w:val="0"/>
          <w:sz w:val="22"/>
          <w:szCs w:val="22"/>
          <w:lang w:val="sr-Cyrl-RS" w:eastAsia="en-US"/>
        </w:rPr>
        <w:t xml:space="preserve"> </w:t>
      </w:r>
      <w:r w:rsidRPr="00F01D3D">
        <w:rPr>
          <w:rFonts w:ascii="Arial" w:eastAsia="TimesNewRomanPSMT" w:hAnsi="Arial" w:cs="Arial"/>
          <w:bCs/>
          <w:color w:val="auto"/>
          <w:sz w:val="22"/>
          <w:szCs w:val="22"/>
          <w:lang w:val="sr-Cyrl-RS"/>
        </w:rPr>
        <w:t>-</w:t>
      </w:r>
      <w:r w:rsidRPr="00F01D3D">
        <w:rPr>
          <w:rFonts w:ascii="Arial" w:eastAsia="TimesNewRomanPSMT" w:hAnsi="Arial" w:cs="Arial"/>
          <w:bCs/>
          <w:sz w:val="22"/>
          <w:szCs w:val="22"/>
          <w:lang w:val="sr-Cyrl-RS"/>
        </w:rPr>
        <w:t xml:space="preserve"> 15 календарских дана од дана увођења у посао, што ће се записнички констатовати. </w:t>
      </w:r>
    </w:p>
    <w:p w14:paraId="3BCC7455" w14:textId="77777777" w:rsidR="00DB2E2A" w:rsidRPr="00F01D3D" w:rsidRDefault="00DB2E2A" w:rsidP="00DB2E2A">
      <w:pPr>
        <w:jc w:val="both"/>
        <w:rPr>
          <w:rFonts w:ascii="Arial" w:eastAsia="TimesNewRomanPSMT" w:hAnsi="Arial" w:cs="Arial"/>
          <w:bCs/>
          <w:sz w:val="22"/>
          <w:szCs w:val="22"/>
        </w:rPr>
      </w:pPr>
    </w:p>
    <w:p w14:paraId="2D97A211" w14:textId="77777777" w:rsidR="00DB2E2A" w:rsidRPr="00F01D3D" w:rsidRDefault="00DB2E2A" w:rsidP="00DB2E2A">
      <w:pPr>
        <w:jc w:val="both"/>
        <w:rPr>
          <w:rFonts w:ascii="Arial" w:eastAsia="TimesNewRomanPSMT" w:hAnsi="Arial" w:cs="Arial"/>
          <w:bCs/>
          <w:sz w:val="22"/>
          <w:szCs w:val="22"/>
        </w:rPr>
      </w:pPr>
      <w:r w:rsidRPr="00F01D3D">
        <w:rPr>
          <w:rFonts w:ascii="Arial" w:eastAsia="TimesNewRomanPSMT" w:hAnsi="Arial" w:cs="Arial"/>
          <w:bCs/>
          <w:sz w:val="22"/>
          <w:szCs w:val="22"/>
        </w:rPr>
        <w:t>ИДР - 15 календарских дана од дана увођења у посао, што ће се записнички констатовати.</w:t>
      </w:r>
    </w:p>
    <w:p w14:paraId="2D314111" w14:textId="77777777" w:rsidR="00DB2E2A" w:rsidRPr="00F01D3D" w:rsidRDefault="00DB2E2A" w:rsidP="00DB2E2A">
      <w:pPr>
        <w:jc w:val="both"/>
        <w:rPr>
          <w:rFonts w:ascii="Arial" w:eastAsia="TimesNewRomanPSMT" w:hAnsi="Arial" w:cs="Arial"/>
          <w:bCs/>
          <w:sz w:val="22"/>
          <w:szCs w:val="22"/>
        </w:rPr>
      </w:pPr>
    </w:p>
    <w:p w14:paraId="5599E950" w14:textId="77777777" w:rsidR="00DB2E2A" w:rsidRPr="00F01D3D" w:rsidRDefault="00DB2E2A" w:rsidP="00DB2E2A">
      <w:pPr>
        <w:jc w:val="both"/>
        <w:rPr>
          <w:rFonts w:ascii="Arial" w:eastAsia="TimesNewRomanPSMT" w:hAnsi="Arial" w:cs="Arial"/>
          <w:bCs/>
          <w:sz w:val="22"/>
          <w:szCs w:val="22"/>
        </w:rPr>
      </w:pPr>
      <w:r w:rsidRPr="00F01D3D">
        <w:rPr>
          <w:rFonts w:ascii="Arial" w:eastAsia="TimesNewRomanPSMT" w:hAnsi="Arial" w:cs="Arial"/>
          <w:bCs/>
          <w:sz w:val="22"/>
          <w:szCs w:val="22"/>
        </w:rPr>
        <w:t xml:space="preserve">ПГД - </w:t>
      </w:r>
      <w:r w:rsidR="00295FED" w:rsidRPr="00F01D3D">
        <w:rPr>
          <w:rFonts w:ascii="Arial" w:eastAsia="TimesNewRomanPSMT" w:hAnsi="Arial" w:cs="Arial"/>
          <w:bCs/>
          <w:sz w:val="22"/>
          <w:szCs w:val="22"/>
        </w:rPr>
        <w:t>2</w:t>
      </w:r>
      <w:r w:rsidRPr="00F01D3D">
        <w:rPr>
          <w:rFonts w:ascii="Arial" w:eastAsia="TimesNewRomanPSMT" w:hAnsi="Arial" w:cs="Arial"/>
          <w:bCs/>
          <w:sz w:val="22"/>
          <w:szCs w:val="22"/>
        </w:rPr>
        <w:t>5 календарских дана од дана добијања локацијских услова.</w:t>
      </w:r>
    </w:p>
    <w:p w14:paraId="0C988E7D" w14:textId="77777777" w:rsidR="00DB2E2A" w:rsidRPr="00F01D3D" w:rsidRDefault="00DB2E2A" w:rsidP="00DB2E2A">
      <w:pPr>
        <w:jc w:val="both"/>
        <w:rPr>
          <w:rFonts w:ascii="Arial" w:eastAsia="TimesNewRomanPSMT" w:hAnsi="Arial" w:cs="Arial"/>
          <w:bCs/>
          <w:sz w:val="22"/>
          <w:szCs w:val="22"/>
        </w:rPr>
      </w:pPr>
    </w:p>
    <w:p w14:paraId="539EFE84" w14:textId="77777777" w:rsidR="00DB2E2A" w:rsidRDefault="00DB2E2A" w:rsidP="00DB2E2A">
      <w:pPr>
        <w:jc w:val="both"/>
        <w:rPr>
          <w:rFonts w:ascii="Arial" w:eastAsia="TimesNewRomanPSMT" w:hAnsi="Arial" w:cs="Arial"/>
          <w:bCs/>
          <w:sz w:val="22"/>
          <w:szCs w:val="22"/>
          <w:lang w:val="sr-Cyrl-RS"/>
        </w:rPr>
      </w:pPr>
      <w:r w:rsidRPr="00F01D3D">
        <w:rPr>
          <w:rFonts w:ascii="Arial" w:eastAsia="TimesNewRomanPSMT" w:hAnsi="Arial" w:cs="Arial"/>
          <w:bCs/>
          <w:sz w:val="22"/>
          <w:szCs w:val="22"/>
        </w:rPr>
        <w:t>ПЗИ - 1</w:t>
      </w:r>
      <w:r w:rsidR="00295FED" w:rsidRPr="00F01D3D">
        <w:rPr>
          <w:rFonts w:ascii="Arial" w:eastAsia="TimesNewRomanPSMT" w:hAnsi="Arial" w:cs="Arial"/>
          <w:bCs/>
          <w:sz w:val="22"/>
          <w:szCs w:val="22"/>
        </w:rPr>
        <w:t>0</w:t>
      </w:r>
      <w:r w:rsidRPr="00F01D3D">
        <w:rPr>
          <w:rFonts w:ascii="Arial" w:eastAsia="TimesNewRomanPSMT" w:hAnsi="Arial" w:cs="Arial"/>
          <w:bCs/>
          <w:sz w:val="22"/>
          <w:szCs w:val="22"/>
        </w:rPr>
        <w:t xml:space="preserve"> календарских дана од дана добијања грађевинске дозволе.</w:t>
      </w:r>
      <w:r>
        <w:rPr>
          <w:rFonts w:ascii="Arial" w:eastAsia="TimesNewRomanPSMT" w:hAnsi="Arial" w:cs="Arial"/>
          <w:bCs/>
          <w:sz w:val="22"/>
          <w:szCs w:val="22"/>
          <w:lang w:val="sr-Cyrl-RS"/>
        </w:rPr>
        <w:t xml:space="preserve"> </w:t>
      </w:r>
    </w:p>
    <w:p w14:paraId="1596F522" w14:textId="77777777" w:rsidR="00EF56D3" w:rsidRDefault="00EF56D3" w:rsidP="00DB2E2A">
      <w:pPr>
        <w:jc w:val="both"/>
        <w:rPr>
          <w:rFonts w:ascii="Arial" w:eastAsia="TimesNewRomanPSMT" w:hAnsi="Arial" w:cs="Arial"/>
          <w:bCs/>
          <w:color w:val="auto"/>
          <w:sz w:val="22"/>
        </w:rPr>
      </w:pPr>
      <w:r w:rsidRPr="007B36D5">
        <w:rPr>
          <w:rFonts w:ascii="Arial" w:eastAsia="TimesNewRomanPSMT" w:hAnsi="Arial" w:cs="Arial"/>
          <w:bCs/>
          <w:color w:val="auto"/>
          <w:sz w:val="22"/>
        </w:rPr>
        <w:t xml:space="preserve">Рок завршетка услуга је </w:t>
      </w:r>
      <w:r>
        <w:rPr>
          <w:rFonts w:ascii="Arial" w:eastAsia="TimesNewRomanPSMT" w:hAnsi="Arial" w:cs="Arial"/>
          <w:bCs/>
          <w:color w:val="auto"/>
          <w:sz w:val="22"/>
        </w:rPr>
        <w:t>6</w:t>
      </w:r>
      <w:r w:rsidRPr="007B36D5">
        <w:rPr>
          <w:rFonts w:ascii="Arial" w:eastAsia="TimesNewRomanPSMT" w:hAnsi="Arial" w:cs="Arial"/>
          <w:bCs/>
          <w:color w:val="auto"/>
          <w:sz w:val="22"/>
        </w:rPr>
        <w:t>0 календарских дана.</w:t>
      </w:r>
    </w:p>
    <w:p w14:paraId="5B46D166" w14:textId="77777777" w:rsidR="006B258A" w:rsidRPr="006B258A" w:rsidRDefault="006B258A" w:rsidP="00EF56D3">
      <w:pPr>
        <w:jc w:val="both"/>
        <w:rPr>
          <w:rFonts w:ascii="Arial" w:hAnsi="Arial" w:cs="Arial"/>
          <w:iCs/>
          <w:color w:val="auto"/>
          <w:sz w:val="22"/>
          <w:szCs w:val="22"/>
        </w:rPr>
      </w:pPr>
      <w:r w:rsidRPr="006B258A">
        <w:rPr>
          <w:rFonts w:ascii="Arial" w:hAnsi="Arial" w:cs="Arial"/>
          <w:iCs/>
          <w:color w:val="auto"/>
          <w:sz w:val="22"/>
          <w:szCs w:val="22"/>
        </w:rPr>
        <w:t>Наручилац се обавезује да Извршиоцу обезбеди локацијске услове и грађевинску дозволу.</w:t>
      </w:r>
    </w:p>
    <w:p w14:paraId="46DC0ACC" w14:textId="77777777" w:rsidR="001A485B" w:rsidRDefault="001A485B" w:rsidP="00623A98">
      <w:pPr>
        <w:jc w:val="both"/>
        <w:rPr>
          <w:rFonts w:ascii="Arial" w:hAnsi="Arial" w:cs="Arial"/>
          <w:sz w:val="22"/>
          <w:szCs w:val="22"/>
        </w:rPr>
      </w:pPr>
    </w:p>
    <w:p w14:paraId="02971EA9" w14:textId="77777777" w:rsidR="009140D1" w:rsidRPr="007B36D5" w:rsidRDefault="009140D1" w:rsidP="00623A98">
      <w:pPr>
        <w:jc w:val="both"/>
        <w:rPr>
          <w:rFonts w:ascii="Arial" w:hAnsi="Arial" w:cs="Arial"/>
          <w:b/>
          <w:bCs/>
          <w:i/>
          <w:iCs/>
          <w:sz w:val="22"/>
          <w:szCs w:val="22"/>
        </w:rPr>
      </w:pPr>
    </w:p>
    <w:p w14:paraId="7A7FF81B" w14:textId="77777777" w:rsidR="00623A98" w:rsidRPr="007B3FB5" w:rsidRDefault="00623A98" w:rsidP="00623A98">
      <w:pPr>
        <w:jc w:val="both"/>
        <w:rPr>
          <w:rFonts w:ascii="Arial" w:hAnsi="Arial" w:cs="Arial"/>
          <w:b/>
          <w:bCs/>
          <w:i/>
          <w:iCs/>
          <w:sz w:val="22"/>
          <w:szCs w:val="22"/>
        </w:rPr>
      </w:pPr>
      <w:r w:rsidRPr="007B36D5">
        <w:rPr>
          <w:rFonts w:ascii="Arial" w:hAnsi="Arial" w:cs="Arial"/>
          <w:b/>
          <w:bCs/>
          <w:i/>
          <w:iCs/>
          <w:sz w:val="22"/>
          <w:szCs w:val="22"/>
        </w:rPr>
        <w:t>10. ВАЛУТА И НАЧИН НА КОЈИ МОРА ДА</w:t>
      </w:r>
      <w:r w:rsidRPr="007B3FB5">
        <w:rPr>
          <w:rFonts w:ascii="Arial" w:hAnsi="Arial" w:cs="Arial"/>
          <w:b/>
          <w:bCs/>
          <w:i/>
          <w:iCs/>
          <w:sz w:val="22"/>
          <w:szCs w:val="22"/>
        </w:rPr>
        <w:t xml:space="preserve"> БУДЕ НАВЕДЕНА И ИЗРАЖЕНА ЦЕНА У ПОНУДИ</w:t>
      </w:r>
    </w:p>
    <w:p w14:paraId="1A5E254A" w14:textId="77777777" w:rsidR="00623A98" w:rsidRPr="007B3FB5" w:rsidRDefault="00623A98" w:rsidP="00623A98">
      <w:pPr>
        <w:jc w:val="both"/>
        <w:rPr>
          <w:rFonts w:ascii="Arial" w:hAnsi="Arial" w:cs="Arial"/>
          <w:b/>
          <w:bCs/>
          <w:i/>
          <w:iCs/>
          <w:sz w:val="22"/>
          <w:szCs w:val="22"/>
        </w:rPr>
      </w:pPr>
    </w:p>
    <w:p w14:paraId="28C94DA5" w14:textId="77777777" w:rsidR="00623A98" w:rsidRPr="007B3FB5" w:rsidRDefault="00623A98" w:rsidP="00623A98">
      <w:pPr>
        <w:jc w:val="both"/>
        <w:rPr>
          <w:rFonts w:ascii="Arial" w:hAnsi="Arial" w:cs="Arial"/>
          <w:iCs/>
          <w:sz w:val="22"/>
          <w:szCs w:val="22"/>
        </w:rPr>
      </w:pPr>
      <w:r w:rsidRPr="007B3FB5">
        <w:rPr>
          <w:rFonts w:ascii="Arial" w:hAnsi="Arial" w:cs="Arial"/>
          <w:iCs/>
          <w:sz w:val="22"/>
          <w:szCs w:val="22"/>
        </w:rPr>
        <w:t xml:space="preserve">Цена мора бити исказана у динарима, са и </w:t>
      </w:r>
      <w:r w:rsidRPr="007B3FB5">
        <w:rPr>
          <w:rFonts w:ascii="Arial" w:hAnsi="Arial" w:cs="Arial"/>
          <w:iCs/>
          <w:color w:val="00000A"/>
          <w:sz w:val="22"/>
          <w:szCs w:val="22"/>
        </w:rPr>
        <w:t>без пореза на додату вредност,</w:t>
      </w:r>
      <w:r w:rsidRPr="007B3FB5">
        <w:rPr>
          <w:rFonts w:ascii="Arial" w:hAnsi="Arial" w:cs="Arial"/>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4DB46A8A" w14:textId="77777777" w:rsidR="00623A98" w:rsidRPr="007B3FB5" w:rsidRDefault="00623A98" w:rsidP="00623A98">
      <w:pPr>
        <w:jc w:val="both"/>
        <w:rPr>
          <w:rFonts w:ascii="Arial" w:hAnsi="Arial" w:cs="Arial"/>
          <w:sz w:val="22"/>
          <w:szCs w:val="22"/>
        </w:rPr>
      </w:pPr>
      <w:r w:rsidRPr="007B3FB5">
        <w:rPr>
          <w:rFonts w:ascii="Arial" w:hAnsi="Arial" w:cs="Arial"/>
          <w:iCs/>
          <w:sz w:val="22"/>
          <w:szCs w:val="22"/>
        </w:rPr>
        <w:t>Цена је фиксна и не може се мењати.</w:t>
      </w:r>
    </w:p>
    <w:p w14:paraId="1D68016F" w14:textId="77777777" w:rsidR="00623A98" w:rsidRPr="007B3FB5" w:rsidRDefault="00623A98" w:rsidP="00623A98">
      <w:pPr>
        <w:jc w:val="both"/>
        <w:rPr>
          <w:rFonts w:ascii="Arial" w:hAnsi="Arial" w:cs="Arial"/>
          <w:iCs/>
          <w:sz w:val="22"/>
          <w:szCs w:val="22"/>
        </w:rPr>
      </w:pPr>
      <w:r w:rsidRPr="007B3FB5">
        <w:rPr>
          <w:rFonts w:ascii="Arial" w:hAnsi="Arial" w:cs="Arial"/>
          <w:sz w:val="22"/>
          <w:szCs w:val="22"/>
        </w:rPr>
        <w:t>Ако је у понуди исказана неуобичајено ниска цена, наручилац ће поступити у складу са чланом 92. ЗЈН.</w:t>
      </w:r>
    </w:p>
    <w:p w14:paraId="3A0BB5DF" w14:textId="77777777" w:rsidR="00623A98" w:rsidRDefault="00623A98" w:rsidP="00623A98">
      <w:pPr>
        <w:jc w:val="both"/>
        <w:rPr>
          <w:rFonts w:ascii="Arial" w:hAnsi="Arial" w:cs="Arial"/>
          <w:iCs/>
          <w:sz w:val="22"/>
          <w:szCs w:val="22"/>
        </w:rPr>
      </w:pPr>
      <w:r w:rsidRPr="007B3FB5">
        <w:rPr>
          <w:rFonts w:ascii="Arial" w:hAnsi="Arial" w:cs="Arial"/>
          <w:iCs/>
          <w:sz w:val="22"/>
          <w:szCs w:val="22"/>
        </w:rPr>
        <w:t>Ако понуђена цена укључује увозну царину и друге дажбине, понуђач је дужан да тај део одвојено искаже у динарима.</w:t>
      </w:r>
    </w:p>
    <w:p w14:paraId="6E4D0ED7" w14:textId="77777777" w:rsidR="001A485B" w:rsidRDefault="001A485B" w:rsidP="00623A98">
      <w:pPr>
        <w:jc w:val="both"/>
        <w:rPr>
          <w:rFonts w:ascii="Arial" w:hAnsi="Arial" w:cs="Arial"/>
          <w:iCs/>
          <w:sz w:val="22"/>
          <w:szCs w:val="22"/>
        </w:rPr>
      </w:pPr>
    </w:p>
    <w:p w14:paraId="1D3F3E5A" w14:textId="77777777" w:rsidR="001A485B" w:rsidRDefault="001A485B" w:rsidP="001A485B">
      <w:pPr>
        <w:jc w:val="both"/>
        <w:rPr>
          <w:rFonts w:ascii="Arial" w:hAnsi="Arial" w:cs="Arial"/>
          <w:b/>
          <w:i/>
          <w:iCs/>
          <w:sz w:val="22"/>
          <w:szCs w:val="22"/>
        </w:rPr>
      </w:pPr>
      <w:r w:rsidRPr="007B3FB5">
        <w:rPr>
          <w:rFonts w:ascii="Arial" w:hAnsi="Arial" w:cs="Arial"/>
          <w:b/>
          <w:i/>
          <w:iCs/>
          <w:sz w:val="22"/>
          <w:szCs w:val="22"/>
        </w:rPr>
        <w:t>11. ПОДАЦИ О ВРСТИ, САДРЖИНИ, НАЧИНУ ПОДНОШЕЊА, ВИСИНИ И РОКОВИМА ОБЕЗБЕЂЕЊА</w:t>
      </w:r>
      <w:r w:rsidRPr="007B3FB5">
        <w:rPr>
          <w:rFonts w:ascii="Arial" w:hAnsi="Arial" w:cs="Arial"/>
          <w:b/>
          <w:i/>
          <w:iCs/>
          <w:color w:val="auto"/>
          <w:sz w:val="22"/>
          <w:szCs w:val="22"/>
        </w:rPr>
        <w:t>ФИНАНСИЈСКОГ</w:t>
      </w:r>
      <w:r w:rsidRPr="007B3FB5">
        <w:rPr>
          <w:rFonts w:ascii="Arial" w:hAnsi="Arial" w:cs="Arial"/>
          <w:b/>
          <w:i/>
          <w:iCs/>
          <w:sz w:val="22"/>
          <w:szCs w:val="22"/>
        </w:rPr>
        <w:t xml:space="preserve"> ИСПУЊЕЊА ОБАВЕЗА ПОНУЂАЧА</w:t>
      </w:r>
    </w:p>
    <w:p w14:paraId="1E47BA12" w14:textId="77777777" w:rsidR="001A485B" w:rsidRPr="00C176F9" w:rsidRDefault="001A485B" w:rsidP="001A485B">
      <w:pPr>
        <w:jc w:val="both"/>
        <w:rPr>
          <w:rFonts w:ascii="Arial" w:hAnsi="Arial" w:cs="Arial"/>
          <w:sz w:val="22"/>
          <w:szCs w:val="22"/>
          <w:lang w:val="sr-Cyrl-CS"/>
        </w:rPr>
      </w:pPr>
    </w:p>
    <w:p w14:paraId="40BA00EE" w14:textId="77777777" w:rsidR="001A485B" w:rsidRPr="00C176F9" w:rsidRDefault="001A485B" w:rsidP="001A485B">
      <w:pPr>
        <w:jc w:val="both"/>
        <w:rPr>
          <w:rFonts w:ascii="Arial" w:hAnsi="Arial" w:cs="Arial"/>
          <w:sz w:val="22"/>
          <w:szCs w:val="22"/>
          <w:lang w:val="sr-Cyrl-CS"/>
        </w:rPr>
      </w:pPr>
    </w:p>
    <w:p w14:paraId="3AC293BC" w14:textId="77777777" w:rsidR="001A485B" w:rsidRPr="00573F80" w:rsidRDefault="00545D45" w:rsidP="001A485B">
      <w:pPr>
        <w:jc w:val="both"/>
        <w:rPr>
          <w:rFonts w:ascii="Arial" w:hAnsi="Arial" w:cs="Arial"/>
          <w:b/>
          <w:i/>
          <w:sz w:val="22"/>
          <w:szCs w:val="22"/>
          <w:u w:val="single"/>
          <w:lang w:val="sr-Cyrl-CS"/>
        </w:rPr>
      </w:pPr>
      <w:r>
        <w:rPr>
          <w:rFonts w:ascii="Arial" w:hAnsi="Arial" w:cs="Arial"/>
          <w:b/>
          <w:sz w:val="22"/>
          <w:szCs w:val="22"/>
          <w:u w:val="single"/>
          <w:lang w:val="sr-Cyrl-CS"/>
        </w:rPr>
        <w:t>11.1</w:t>
      </w:r>
      <w:r w:rsidR="001A485B" w:rsidRPr="00573F80">
        <w:rPr>
          <w:rFonts w:ascii="Arial" w:hAnsi="Arial" w:cs="Arial"/>
          <w:b/>
          <w:i/>
          <w:sz w:val="22"/>
          <w:szCs w:val="22"/>
          <w:u w:val="single"/>
          <w:lang w:val="sr-Cyrl-CS"/>
        </w:rPr>
        <w:t xml:space="preserve"> Средство обезбеђења за добро извршење посла:</w:t>
      </w:r>
    </w:p>
    <w:p w14:paraId="55AA7501" w14:textId="77777777" w:rsidR="001A485B" w:rsidRPr="00573F80" w:rsidRDefault="001A485B" w:rsidP="001A485B">
      <w:pPr>
        <w:jc w:val="both"/>
        <w:rPr>
          <w:rFonts w:ascii="Arial" w:hAnsi="Arial" w:cs="Arial"/>
          <w:sz w:val="22"/>
          <w:szCs w:val="22"/>
          <w:lang w:val="sr-Cyrl-CS"/>
        </w:rPr>
      </w:pPr>
    </w:p>
    <w:p w14:paraId="07577BD0" w14:textId="77777777" w:rsidR="001A485B" w:rsidRPr="00573F80" w:rsidRDefault="001A485B" w:rsidP="001A485B">
      <w:pPr>
        <w:suppressAutoHyphens w:val="0"/>
        <w:autoSpaceDE w:val="0"/>
        <w:autoSpaceDN w:val="0"/>
        <w:adjustRightInd w:val="0"/>
        <w:spacing w:line="240" w:lineRule="auto"/>
        <w:jc w:val="both"/>
        <w:rPr>
          <w:rFonts w:ascii="Arial" w:eastAsia="Calibri" w:hAnsi="Arial" w:cs="Arial"/>
          <w:kern w:val="0"/>
          <w:sz w:val="22"/>
          <w:szCs w:val="22"/>
          <w:lang w:eastAsia="en-US"/>
        </w:rPr>
      </w:pPr>
      <w:r w:rsidRPr="00573F80">
        <w:rPr>
          <w:rFonts w:ascii="Arial" w:eastAsia="Calibri" w:hAnsi="Arial" w:cs="Arial"/>
          <w:kern w:val="0"/>
          <w:sz w:val="22"/>
          <w:szCs w:val="22"/>
          <w:lang w:eastAsia="en-US"/>
        </w:rPr>
        <w:t xml:space="preserve">Изабрани најповољнији понуђач се обавезује да </w:t>
      </w:r>
      <w:r>
        <w:rPr>
          <w:rFonts w:ascii="Arial" w:eastAsia="Calibri" w:hAnsi="Arial" w:cs="Arial"/>
          <w:kern w:val="0"/>
          <w:sz w:val="22"/>
          <w:szCs w:val="22"/>
          <w:lang w:val="sr-Cyrl-CS" w:eastAsia="en-US"/>
        </w:rPr>
        <w:t>у року од пет дана од</w:t>
      </w:r>
      <w:r w:rsidRPr="00573F80">
        <w:rPr>
          <w:rFonts w:ascii="Arial" w:eastAsia="Calibri" w:hAnsi="Arial" w:cs="Arial"/>
          <w:kern w:val="0"/>
          <w:sz w:val="22"/>
          <w:szCs w:val="22"/>
          <w:lang w:eastAsia="en-US"/>
        </w:rPr>
        <w:t xml:space="preserve"> закључења Уговора </w:t>
      </w:r>
      <w:r w:rsidRPr="00573F80">
        <w:rPr>
          <w:rFonts w:ascii="Arial" w:eastAsia="Calibri" w:hAnsi="Arial" w:cs="Arial"/>
          <w:b/>
          <w:bCs/>
          <w:kern w:val="0"/>
          <w:sz w:val="22"/>
          <w:szCs w:val="22"/>
          <w:lang w:eastAsia="en-US"/>
        </w:rPr>
        <w:t xml:space="preserve">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w:t>
      </w:r>
      <w:r w:rsidRPr="00573F80">
        <w:rPr>
          <w:rFonts w:ascii="Arial" w:eastAsia="Calibri" w:hAnsi="Arial" w:cs="Arial"/>
          <w:kern w:val="0"/>
          <w:sz w:val="22"/>
          <w:szCs w:val="22"/>
          <w:lang w:eastAsia="en-US"/>
        </w:rPr>
        <w:t xml:space="preserve">треба да буде оверена печатом и потписана </w:t>
      </w:r>
      <w:r w:rsidRPr="00573F80">
        <w:rPr>
          <w:rFonts w:ascii="Arial" w:eastAsia="Calibri" w:hAnsi="Arial" w:cs="Arial"/>
          <w:b/>
          <w:bCs/>
          <w:kern w:val="0"/>
          <w:sz w:val="22"/>
          <w:szCs w:val="22"/>
          <w:lang w:eastAsia="en-US"/>
        </w:rPr>
        <w:t xml:space="preserve">оргиналним потписом (не факсимилом) </w:t>
      </w:r>
      <w:r w:rsidRPr="00573F80">
        <w:rPr>
          <w:rFonts w:ascii="Arial" w:eastAsia="Calibri" w:hAnsi="Arial" w:cs="Arial"/>
          <w:kern w:val="0"/>
          <w:sz w:val="22"/>
          <w:szCs w:val="22"/>
          <w:lang w:eastAsia="en-US"/>
        </w:rPr>
        <w:t>од стране лица овлашћеног за заступање</w:t>
      </w:r>
      <w:r w:rsidRPr="00573F80">
        <w:rPr>
          <w:rFonts w:ascii="Arial" w:eastAsia="Calibri" w:hAnsi="Arial" w:cs="Arial"/>
          <w:b/>
          <w:bCs/>
          <w:kern w:val="0"/>
          <w:sz w:val="22"/>
          <w:szCs w:val="22"/>
          <w:lang w:eastAsia="en-US"/>
        </w:rPr>
        <w:t>.</w:t>
      </w:r>
      <w:r w:rsidRPr="00573F80">
        <w:rPr>
          <w:rFonts w:ascii="Arial" w:eastAsia="Calibri" w:hAnsi="Arial" w:cs="Arial"/>
          <w:kern w:val="0"/>
          <w:sz w:val="22"/>
          <w:szCs w:val="22"/>
          <w:lang w:eastAsia="en-US"/>
        </w:rPr>
        <w:t xml:space="preserve">Уз меницу мора бити достављено уредно попуњено и оверено </w:t>
      </w:r>
      <w:r w:rsidRPr="00573F80">
        <w:rPr>
          <w:rFonts w:ascii="Arial" w:eastAsia="Calibri" w:hAnsi="Arial" w:cs="Arial"/>
          <w:b/>
          <w:bCs/>
          <w:kern w:val="0"/>
          <w:sz w:val="22"/>
          <w:szCs w:val="22"/>
          <w:lang w:eastAsia="en-US"/>
        </w:rPr>
        <w:t>менично овлашћење – писмо</w:t>
      </w:r>
      <w:r w:rsidRPr="00573F80">
        <w:rPr>
          <w:rFonts w:ascii="Arial" w:eastAsia="Calibri" w:hAnsi="Arial" w:cs="Arial"/>
          <w:kern w:val="0"/>
          <w:sz w:val="22"/>
          <w:szCs w:val="22"/>
          <w:lang w:eastAsia="en-US"/>
        </w:rPr>
        <w:t xml:space="preserve">, на име доброг извршења посла и са назначеним износом од 10% од укупне уговорене вредности без обрачунатог ПДВ-а </w:t>
      </w:r>
      <w:r w:rsidRPr="00573F80">
        <w:rPr>
          <w:rFonts w:ascii="Arial" w:eastAsia="TimesNewRomanPSMT" w:hAnsi="Arial" w:cs="Arial"/>
          <w:sz w:val="22"/>
          <w:szCs w:val="22"/>
          <w:lang w:val="sr-Cyrl-CS"/>
        </w:rPr>
        <w:t xml:space="preserve">као и </w:t>
      </w:r>
      <w:r w:rsidRPr="00573F80">
        <w:rPr>
          <w:rFonts w:ascii="Arial" w:eastAsia="Calibri" w:hAnsi="Arial" w:cs="Arial"/>
          <w:sz w:val="22"/>
          <w:szCs w:val="22"/>
          <w:lang w:val="ru-RU"/>
        </w:rPr>
        <w:t>фотокопију захтева за регистрацију менице, овереног од стране пословне банке, као доказ да је меница регистрована у Регистру Народне банке Србије</w:t>
      </w:r>
      <w:r w:rsidRPr="00573F80">
        <w:rPr>
          <w:rFonts w:ascii="Arial" w:eastAsia="TimesNewRomanPSMT" w:hAnsi="Arial" w:cs="Arial"/>
          <w:sz w:val="22"/>
          <w:szCs w:val="22"/>
          <w:lang w:val="sr-Cyrl-CS"/>
        </w:rPr>
        <w:t>.</w:t>
      </w:r>
      <w:r w:rsidRPr="00573F80">
        <w:rPr>
          <w:rFonts w:ascii="Arial" w:eastAsia="Calibri" w:hAnsi="Arial" w:cs="Arial"/>
          <w:kern w:val="0"/>
          <w:sz w:val="22"/>
          <w:szCs w:val="22"/>
          <w:lang w:eastAsia="en-US"/>
        </w:rPr>
        <w:t xml:space="preserve"> Уз меницу мора бити достављен копиј</w:t>
      </w:r>
      <w:r>
        <w:rPr>
          <w:rFonts w:ascii="Arial" w:eastAsia="Calibri" w:hAnsi="Arial" w:cs="Arial"/>
          <w:kern w:val="0"/>
          <w:sz w:val="22"/>
          <w:szCs w:val="22"/>
          <w:lang w:eastAsia="en-US"/>
        </w:rPr>
        <w:t>а</w:t>
      </w:r>
      <w:r w:rsidRPr="00573F80">
        <w:rPr>
          <w:rFonts w:ascii="Arial" w:eastAsia="Calibri" w:hAnsi="Arial" w:cs="Arial"/>
          <w:b/>
          <w:bCs/>
          <w:kern w:val="0"/>
          <w:sz w:val="22"/>
          <w:szCs w:val="22"/>
          <w:lang w:eastAsia="en-US"/>
        </w:rPr>
        <w:t xml:space="preserve"> ОП обрасца </w:t>
      </w:r>
      <w:r w:rsidRPr="00573F80">
        <w:rPr>
          <w:rFonts w:ascii="Arial" w:eastAsia="Calibri" w:hAnsi="Arial" w:cs="Arial"/>
          <w:kern w:val="0"/>
          <w:sz w:val="22"/>
          <w:szCs w:val="22"/>
          <w:lang w:eastAsia="en-US"/>
        </w:rPr>
        <w:t xml:space="preserve">и </w:t>
      </w:r>
      <w:r w:rsidRPr="00573F80">
        <w:rPr>
          <w:rFonts w:ascii="Arial" w:eastAsia="Calibri" w:hAnsi="Arial" w:cs="Arial"/>
          <w:b/>
          <w:bCs/>
          <w:kern w:val="0"/>
          <w:sz w:val="22"/>
          <w:szCs w:val="22"/>
          <w:lang w:eastAsia="en-US"/>
        </w:rPr>
        <w:t>копија картона депонованих потписа</w:t>
      </w:r>
      <w:r w:rsidRPr="00573F80">
        <w:rPr>
          <w:rFonts w:ascii="Arial" w:eastAsia="Calibri" w:hAnsi="Arial" w:cs="Arial"/>
          <w:kern w:val="0"/>
          <w:sz w:val="22"/>
          <w:szCs w:val="22"/>
          <w:lang w:eastAsia="en-US"/>
        </w:rPr>
        <w:t>, који је издат од стране пословне банке коју понуђач наводи у меничном овлашћењу – писму.У случају промене лица овлашћеног за заступање менично овлашћење – писмо остаје на снази.Потпис овлашћеног лица на меници и меничном овлашћењу – писму мора бити идентичан са потписом или потписима са картона депонованих потписа.</w:t>
      </w:r>
    </w:p>
    <w:p w14:paraId="423582E0" w14:textId="77777777" w:rsidR="001A485B" w:rsidRPr="00573F80" w:rsidRDefault="001A485B" w:rsidP="001A485B">
      <w:pPr>
        <w:suppressAutoHyphens w:val="0"/>
        <w:autoSpaceDE w:val="0"/>
        <w:autoSpaceDN w:val="0"/>
        <w:adjustRightInd w:val="0"/>
        <w:spacing w:line="240" w:lineRule="auto"/>
        <w:jc w:val="both"/>
        <w:rPr>
          <w:rFonts w:ascii="Arial" w:eastAsia="Calibri" w:hAnsi="Arial" w:cs="Arial"/>
          <w:kern w:val="0"/>
          <w:sz w:val="22"/>
          <w:szCs w:val="22"/>
          <w:lang w:eastAsia="en-US"/>
        </w:rPr>
      </w:pPr>
      <w:r w:rsidRPr="00573F80">
        <w:rPr>
          <w:rFonts w:ascii="Arial" w:eastAsia="Calibri" w:hAnsi="Arial" w:cs="Arial"/>
          <w:kern w:val="0"/>
          <w:sz w:val="22"/>
          <w:szCs w:val="22"/>
          <w:lang w:eastAsia="en-US"/>
        </w:rPr>
        <w:t>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w:t>
      </w:r>
    </w:p>
    <w:p w14:paraId="19EA9A94" w14:textId="77777777" w:rsidR="001A485B" w:rsidRPr="00573F80" w:rsidRDefault="001A485B" w:rsidP="001A485B">
      <w:pPr>
        <w:suppressAutoHyphens w:val="0"/>
        <w:autoSpaceDE w:val="0"/>
        <w:autoSpaceDN w:val="0"/>
        <w:adjustRightInd w:val="0"/>
        <w:spacing w:line="240" w:lineRule="auto"/>
        <w:jc w:val="both"/>
        <w:rPr>
          <w:rFonts w:ascii="Arial" w:eastAsia="Calibri" w:hAnsi="Arial" w:cs="Arial"/>
          <w:kern w:val="0"/>
          <w:sz w:val="22"/>
          <w:szCs w:val="22"/>
          <w:lang w:eastAsia="en-US"/>
        </w:rPr>
      </w:pPr>
      <w:r w:rsidRPr="00573F80">
        <w:rPr>
          <w:rFonts w:ascii="Arial" w:eastAsia="Calibri" w:hAnsi="Arial" w:cs="Arial"/>
          <w:kern w:val="0"/>
          <w:sz w:val="22"/>
          <w:szCs w:val="22"/>
          <w:lang w:eastAsia="en-US"/>
        </w:rPr>
        <w:t>Рок важења средства финансијско</w:t>
      </w:r>
      <w:r>
        <w:rPr>
          <w:rFonts w:ascii="Arial" w:eastAsia="Calibri" w:hAnsi="Arial" w:cs="Arial"/>
          <w:kern w:val="0"/>
          <w:sz w:val="22"/>
          <w:szCs w:val="22"/>
          <w:lang w:eastAsia="en-US"/>
        </w:rPr>
        <w:t>г обезбеђења мора бити најмање 10 (десет</w:t>
      </w:r>
      <w:r w:rsidRPr="00573F80">
        <w:rPr>
          <w:rFonts w:ascii="Arial" w:eastAsia="Calibri" w:hAnsi="Arial" w:cs="Arial"/>
          <w:kern w:val="0"/>
          <w:sz w:val="22"/>
          <w:szCs w:val="22"/>
          <w:lang w:eastAsia="en-US"/>
        </w:rPr>
        <w:t>) дана дужи од дана коначног извршења посла.</w:t>
      </w:r>
    </w:p>
    <w:p w14:paraId="5838D304" w14:textId="77777777" w:rsidR="001A485B" w:rsidRPr="00573F80" w:rsidRDefault="001A485B" w:rsidP="001A485B">
      <w:pPr>
        <w:suppressAutoHyphens w:val="0"/>
        <w:autoSpaceDE w:val="0"/>
        <w:autoSpaceDN w:val="0"/>
        <w:adjustRightInd w:val="0"/>
        <w:spacing w:line="240" w:lineRule="auto"/>
        <w:jc w:val="both"/>
        <w:rPr>
          <w:rFonts w:ascii="Arial" w:eastAsia="Calibri" w:hAnsi="Arial" w:cs="Arial"/>
          <w:kern w:val="0"/>
          <w:sz w:val="22"/>
          <w:szCs w:val="22"/>
          <w:lang w:eastAsia="en-US"/>
        </w:rPr>
      </w:pPr>
      <w:r w:rsidRPr="00573F80">
        <w:rPr>
          <w:rFonts w:ascii="Arial" w:eastAsia="Calibri" w:hAnsi="Arial" w:cs="Arial"/>
          <w:kern w:val="0"/>
          <w:sz w:val="22"/>
          <w:szCs w:val="22"/>
          <w:lang w:eastAsia="en-US"/>
        </w:rPr>
        <w:t>У случају да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w:t>
      </w:r>
    </w:p>
    <w:p w14:paraId="17042396" w14:textId="77777777" w:rsidR="001A485B" w:rsidRPr="001F3064" w:rsidRDefault="001A485B" w:rsidP="00623A98">
      <w:pPr>
        <w:jc w:val="both"/>
        <w:rPr>
          <w:rFonts w:ascii="Arial" w:hAnsi="Arial" w:cs="Arial"/>
          <w:b/>
          <w:i/>
          <w:iCs/>
          <w:sz w:val="22"/>
          <w:szCs w:val="22"/>
        </w:rPr>
      </w:pPr>
    </w:p>
    <w:p w14:paraId="14D5F0E2" w14:textId="77777777" w:rsidR="00623A98" w:rsidRPr="00D00DAD" w:rsidRDefault="00623A98" w:rsidP="00623A98">
      <w:pPr>
        <w:jc w:val="both"/>
        <w:rPr>
          <w:rFonts w:ascii="Arial" w:hAnsi="Arial" w:cs="Arial"/>
          <w:b/>
          <w:bCs/>
          <w:i/>
          <w:color w:val="auto"/>
          <w:sz w:val="22"/>
          <w:szCs w:val="22"/>
        </w:rPr>
      </w:pPr>
    </w:p>
    <w:p w14:paraId="6E86DB33" w14:textId="77777777" w:rsidR="00623A98" w:rsidRPr="007B3FB5" w:rsidRDefault="00623A98" w:rsidP="00623A98">
      <w:pPr>
        <w:jc w:val="both"/>
        <w:rPr>
          <w:rFonts w:ascii="Arial" w:hAnsi="Arial" w:cs="Arial"/>
          <w:sz w:val="22"/>
          <w:szCs w:val="22"/>
        </w:rPr>
      </w:pPr>
      <w:r w:rsidRPr="007B3FB5">
        <w:rPr>
          <w:rFonts w:ascii="Arial" w:hAnsi="Arial" w:cs="Arial"/>
          <w:b/>
          <w:bCs/>
          <w:i/>
          <w:sz w:val="22"/>
          <w:szCs w:val="22"/>
        </w:rPr>
        <w:t>1</w:t>
      </w:r>
      <w:r w:rsidR="00DD5EF1">
        <w:rPr>
          <w:rFonts w:ascii="Arial" w:hAnsi="Arial" w:cs="Arial"/>
          <w:b/>
          <w:bCs/>
          <w:i/>
          <w:sz w:val="22"/>
          <w:szCs w:val="22"/>
        </w:rPr>
        <w:t>2</w:t>
      </w:r>
      <w:r w:rsidRPr="007B3FB5">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14:paraId="46943035" w14:textId="77777777" w:rsidR="00623A98" w:rsidRPr="007B3FB5"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r w:rsidRPr="007B3FB5">
        <w:rPr>
          <w:rFonts w:ascii="Arial" w:eastAsia="Times New Roman" w:hAnsi="Arial" w:cs="Arial"/>
          <w:color w:val="auto"/>
          <w:kern w:val="0"/>
          <w:sz w:val="22"/>
          <w:szCs w:val="22"/>
          <w:lang w:eastAsia="en-US"/>
        </w:rPr>
        <w:t>Наручилац је дужан да:</w:t>
      </w:r>
    </w:p>
    <w:p w14:paraId="3E0A44AF" w14:textId="77777777" w:rsidR="00623A98" w:rsidRPr="007B3FB5"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r w:rsidRPr="007B3FB5">
        <w:rPr>
          <w:rFonts w:ascii="Arial" w:eastAsia="Times New Roman" w:hAnsi="Arial" w:cs="Arial"/>
          <w:color w:val="auto"/>
          <w:kern w:val="0"/>
          <w:sz w:val="22"/>
          <w:szCs w:val="22"/>
          <w:lang w:eastAsia="en-US"/>
        </w:rPr>
        <w:t>1) чува као поверљиве све податке о понуђачима садржане у понуди које је каотакве, у складу са ЗЈН, понуђач означио у понуди;</w:t>
      </w:r>
    </w:p>
    <w:p w14:paraId="2AF9C8D7" w14:textId="77777777" w:rsidR="00623A98" w:rsidRPr="007B3FB5"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r w:rsidRPr="007B3FB5">
        <w:rPr>
          <w:rFonts w:ascii="Arial" w:eastAsia="Times New Roman" w:hAnsi="Arial" w:cs="Arial"/>
          <w:color w:val="auto"/>
          <w:kern w:val="0"/>
          <w:sz w:val="22"/>
          <w:szCs w:val="22"/>
          <w:lang w:eastAsia="en-US"/>
        </w:rPr>
        <w:t>2) одбије давање информације која би значила повреду поверљивости податакадобијених у понуди;</w:t>
      </w:r>
    </w:p>
    <w:p w14:paraId="4B9A9CB9" w14:textId="77777777" w:rsidR="00623A98" w:rsidRPr="007B3FB5"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r w:rsidRPr="007B3FB5">
        <w:rPr>
          <w:rFonts w:ascii="Arial" w:eastAsia="Times New Roman" w:hAnsi="Arial" w:cs="Arial"/>
          <w:color w:val="auto"/>
          <w:kern w:val="0"/>
          <w:sz w:val="22"/>
          <w:szCs w:val="22"/>
          <w:lang w:eastAsia="en-US"/>
        </w:rPr>
        <w:t>3) чува као пословну тајну имена, заинтересованих лица, понуђача, као и податке оподнетим понудама, до отварања понуда.</w:t>
      </w:r>
    </w:p>
    <w:p w14:paraId="057B3D07" w14:textId="77777777" w:rsidR="00623A98" w:rsidRPr="001F3064"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7B3FB5">
        <w:rPr>
          <w:rFonts w:ascii="Arial" w:eastAsia="Times New Roman" w:hAnsi="Arial" w:cs="Arial"/>
          <w:color w:val="auto"/>
          <w:kern w:val="0"/>
          <w:sz w:val="22"/>
          <w:szCs w:val="22"/>
          <w:lang w:eastAsia="en-US"/>
        </w:rPr>
        <w:t>Неће се сматрати поверљивим докази о испуњености обавезних услова, цена идруги подаци из понуде који су од значаја за примену елемената критеријума ирангирање понуде</w:t>
      </w:r>
      <w:r>
        <w:rPr>
          <w:rFonts w:ascii="Arial" w:eastAsia="Times New Roman" w:hAnsi="Arial" w:cs="Arial"/>
          <w:color w:val="auto"/>
          <w:kern w:val="0"/>
          <w:sz w:val="22"/>
          <w:szCs w:val="22"/>
          <w:lang w:val="sr-Cyrl-CS" w:eastAsia="en-US"/>
        </w:rPr>
        <w:t>.</w:t>
      </w:r>
    </w:p>
    <w:p w14:paraId="63E0E485" w14:textId="77777777" w:rsidR="00623A98" w:rsidRPr="007B3FB5" w:rsidRDefault="00623A98" w:rsidP="00623A98">
      <w:pPr>
        <w:jc w:val="both"/>
        <w:rPr>
          <w:rFonts w:ascii="Arial" w:hAnsi="Arial" w:cs="Arial"/>
          <w:b/>
          <w:bCs/>
          <w:sz w:val="22"/>
          <w:szCs w:val="22"/>
        </w:rPr>
      </w:pPr>
    </w:p>
    <w:p w14:paraId="45ABBE3F" w14:textId="77777777" w:rsidR="00623A98" w:rsidRDefault="00623A98" w:rsidP="00623A98">
      <w:pPr>
        <w:jc w:val="both"/>
        <w:rPr>
          <w:rFonts w:ascii="Arial" w:hAnsi="Arial" w:cs="Arial"/>
          <w:b/>
          <w:bCs/>
          <w:sz w:val="22"/>
          <w:szCs w:val="22"/>
        </w:rPr>
      </w:pPr>
      <w:r w:rsidRPr="007B3FB5">
        <w:rPr>
          <w:rFonts w:ascii="Arial" w:hAnsi="Arial" w:cs="Arial"/>
          <w:b/>
          <w:bCs/>
          <w:sz w:val="22"/>
          <w:szCs w:val="22"/>
        </w:rPr>
        <w:t>1</w:t>
      </w:r>
      <w:r w:rsidR="00DD5EF1">
        <w:rPr>
          <w:rFonts w:ascii="Arial" w:hAnsi="Arial" w:cs="Arial"/>
          <w:b/>
          <w:bCs/>
          <w:sz w:val="22"/>
          <w:szCs w:val="22"/>
        </w:rPr>
        <w:t>3</w:t>
      </w:r>
      <w:r w:rsidRPr="007B3FB5">
        <w:rPr>
          <w:rFonts w:ascii="Arial" w:hAnsi="Arial" w:cs="Arial"/>
          <w:b/>
          <w:bCs/>
          <w:sz w:val="22"/>
          <w:szCs w:val="22"/>
        </w:rPr>
        <w:t>. ДОДАТНЕ ИНФОРМАЦИЈЕ ИЛИ ПОЈАШЊЕЊА У ВЕЗИ СА ПРИПРЕМАЊЕМ ПОНУДЕ</w:t>
      </w:r>
    </w:p>
    <w:p w14:paraId="68AE615C" w14:textId="77777777" w:rsidR="001F3064" w:rsidRPr="001F3064" w:rsidRDefault="001F3064" w:rsidP="00623A98">
      <w:pPr>
        <w:jc w:val="both"/>
        <w:rPr>
          <w:rFonts w:ascii="Arial" w:hAnsi="Arial" w:cs="Arial"/>
          <w:b/>
          <w:bCs/>
          <w:sz w:val="22"/>
          <w:szCs w:val="22"/>
        </w:rPr>
      </w:pPr>
    </w:p>
    <w:p w14:paraId="04D9E489" w14:textId="77777777" w:rsidR="00623A98" w:rsidRPr="007B3FB5" w:rsidRDefault="00623A98" w:rsidP="00623A98">
      <w:pPr>
        <w:jc w:val="both"/>
        <w:rPr>
          <w:rFonts w:ascii="Arial" w:hAnsi="Arial" w:cs="Arial"/>
          <w:sz w:val="22"/>
          <w:szCs w:val="22"/>
        </w:rPr>
      </w:pPr>
      <w:r w:rsidRPr="007B3FB5">
        <w:rPr>
          <w:rFonts w:ascii="Arial" w:hAnsi="Arial" w:cs="Arial"/>
          <w:sz w:val="22"/>
          <w:szCs w:val="22"/>
        </w:rPr>
        <w:t xml:space="preserve">Заинтересовано лице може, у писаном </w:t>
      </w:r>
      <w:r w:rsidRPr="007B3FB5">
        <w:rPr>
          <w:rFonts w:ascii="Arial" w:hAnsi="Arial" w:cs="Arial"/>
          <w:color w:val="auto"/>
          <w:sz w:val="22"/>
          <w:szCs w:val="22"/>
        </w:rPr>
        <w:t>облику путем поште</w:t>
      </w:r>
      <w:r w:rsidRPr="007B3FB5">
        <w:rPr>
          <w:rFonts w:ascii="Arial" w:hAnsi="Arial" w:cs="Arial"/>
          <w:color w:val="auto"/>
          <w:sz w:val="22"/>
          <w:szCs w:val="22"/>
          <w:lang w:val="sr-Cyrl-CS"/>
        </w:rPr>
        <w:t xml:space="preserve"> на адресу наручиоца</w:t>
      </w:r>
      <w:r w:rsidRPr="007B3FB5">
        <w:rPr>
          <w:rFonts w:ascii="Arial" w:hAnsi="Arial" w:cs="Arial"/>
          <w:color w:val="auto"/>
          <w:sz w:val="22"/>
          <w:szCs w:val="22"/>
        </w:rPr>
        <w:t>, електронске поште</w:t>
      </w:r>
      <w:r w:rsidRPr="007B3FB5">
        <w:rPr>
          <w:rFonts w:ascii="Arial" w:hAnsi="Arial" w:cs="Arial"/>
          <w:color w:val="auto"/>
          <w:sz w:val="22"/>
          <w:szCs w:val="22"/>
          <w:lang w:val="sr-Cyrl-CS"/>
        </w:rPr>
        <w:t xml:space="preserve"> на </w:t>
      </w:r>
      <w:r w:rsidRPr="007B3FB5">
        <w:rPr>
          <w:rFonts w:ascii="Arial" w:hAnsi="Arial" w:cs="Arial"/>
          <w:iCs/>
          <w:color w:val="auto"/>
          <w:sz w:val="22"/>
          <w:szCs w:val="22"/>
        </w:rPr>
        <w:t>e</w:t>
      </w:r>
      <w:r w:rsidRPr="007B3FB5">
        <w:rPr>
          <w:rFonts w:ascii="Arial" w:hAnsi="Arial" w:cs="Arial"/>
          <w:iCs/>
          <w:color w:val="auto"/>
          <w:sz w:val="22"/>
          <w:szCs w:val="22"/>
          <w:lang w:val="ru-RU"/>
        </w:rPr>
        <w:t>-</w:t>
      </w:r>
      <w:r w:rsidRPr="007B3FB5">
        <w:rPr>
          <w:rFonts w:ascii="Arial" w:hAnsi="Arial" w:cs="Arial"/>
          <w:iCs/>
          <w:color w:val="auto"/>
          <w:sz w:val="22"/>
          <w:szCs w:val="22"/>
        </w:rPr>
        <w:t>mail</w:t>
      </w:r>
      <w:r w:rsidR="00E30F1B">
        <w:rPr>
          <w:rFonts w:ascii="Arial" w:hAnsi="Arial" w:cs="Arial"/>
          <w:iCs/>
          <w:color w:val="auto"/>
          <w:sz w:val="22"/>
          <w:szCs w:val="22"/>
          <w:lang w:val="sr-Cyrl-RS"/>
        </w:rPr>
        <w:t xml:space="preserve"> </w:t>
      </w:r>
      <w:hyperlink r:id="rId14" w:history="1">
        <w:r w:rsidR="001C2DD0" w:rsidRPr="001C2DD0">
          <w:rPr>
            <w:rStyle w:val="Hyperlink"/>
            <w:rFonts w:ascii="Arial" w:hAnsi="Arial" w:cs="Arial"/>
            <w:sz w:val="22"/>
            <w:szCs w:val="22"/>
          </w:rPr>
          <w:t>nabavke@pecinci.org</w:t>
        </w:r>
      </w:hyperlink>
      <w:r w:rsidR="00E30F1B">
        <w:rPr>
          <w:rStyle w:val="Hyperlink"/>
          <w:rFonts w:ascii="Arial" w:hAnsi="Arial" w:cs="Arial"/>
          <w:sz w:val="22"/>
          <w:szCs w:val="22"/>
          <w:lang w:val="sr-Cyrl-RS"/>
        </w:rPr>
        <w:t xml:space="preserve"> </w:t>
      </w:r>
      <w:r w:rsidRPr="007B3FB5">
        <w:rPr>
          <w:rFonts w:ascii="Arial" w:hAnsi="Arial" w:cs="Arial"/>
          <w:sz w:val="22"/>
          <w:szCs w:val="22"/>
        </w:rPr>
        <w:t xml:space="preserve">тражити од наручиоца додатне информације или појашњења у вези са припремањем </w:t>
      </w:r>
      <w:r w:rsidRPr="007B3FB5">
        <w:rPr>
          <w:rFonts w:ascii="Arial" w:hAnsi="Arial" w:cs="Arial"/>
          <w:color w:val="auto"/>
          <w:sz w:val="22"/>
          <w:szCs w:val="22"/>
        </w:rPr>
        <w:t>понуде, при чему може да укаже наручиоцу и на евентуално уочене недостатке и неправилности у конкурсној документацији, најкасније</w:t>
      </w:r>
      <w:r w:rsidRPr="007B3FB5">
        <w:rPr>
          <w:rFonts w:ascii="Arial" w:hAnsi="Arial" w:cs="Arial"/>
          <w:sz w:val="22"/>
          <w:szCs w:val="22"/>
        </w:rPr>
        <w:t xml:space="preserve"> 5 дана пре истека рока за подношење понуде. </w:t>
      </w:r>
    </w:p>
    <w:p w14:paraId="362114A4" w14:textId="77777777" w:rsidR="00623A98" w:rsidRPr="007B3FB5" w:rsidRDefault="00623A98" w:rsidP="00623A98">
      <w:pPr>
        <w:jc w:val="both"/>
        <w:rPr>
          <w:rFonts w:ascii="Arial" w:hAnsi="Arial" w:cs="Arial"/>
          <w:sz w:val="22"/>
          <w:szCs w:val="22"/>
        </w:rPr>
      </w:pPr>
      <w:r w:rsidRPr="007B3FB5">
        <w:rPr>
          <w:rFonts w:ascii="Arial" w:hAnsi="Arial" w:cs="Arial"/>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E21AC40" w14:textId="16355E20" w:rsidR="00623A98" w:rsidRPr="007B3FB5" w:rsidRDefault="00623A98" w:rsidP="00623A98">
      <w:pPr>
        <w:jc w:val="both"/>
        <w:rPr>
          <w:rFonts w:ascii="Arial" w:hAnsi="Arial" w:cs="Arial"/>
          <w:sz w:val="22"/>
          <w:szCs w:val="22"/>
        </w:rPr>
      </w:pPr>
      <w:r w:rsidRPr="007B3FB5">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313AD">
        <w:rPr>
          <w:rFonts w:ascii="Arial" w:hAnsi="Arial" w:cs="Arial"/>
          <w:sz w:val="22"/>
          <w:szCs w:val="22"/>
        </w:rPr>
        <w:t>,</w:t>
      </w:r>
      <w:r w:rsidRPr="001313AD">
        <w:rPr>
          <w:rFonts w:ascii="Arial" w:eastAsia="TimesNewRomanPS-BoldMT" w:hAnsi="Arial" w:cs="Arial"/>
          <w:b/>
          <w:bCs/>
          <w:sz w:val="22"/>
          <w:szCs w:val="22"/>
        </w:rPr>
        <w:t xml:space="preserve"> ЈН </w:t>
      </w:r>
      <w:r w:rsidRPr="007B36D5">
        <w:rPr>
          <w:rFonts w:ascii="Arial" w:eastAsia="TimesNewRomanPS-BoldMT" w:hAnsi="Arial" w:cs="Arial"/>
          <w:b/>
          <w:bCs/>
          <w:sz w:val="22"/>
          <w:szCs w:val="22"/>
        </w:rPr>
        <w:t xml:space="preserve">бр. </w:t>
      </w:r>
      <w:r w:rsidR="00F90187">
        <w:rPr>
          <w:rFonts w:ascii="Arial" w:hAnsi="Arial" w:cs="Arial"/>
          <w:bCs/>
          <w:sz w:val="22"/>
          <w:szCs w:val="22"/>
        </w:rPr>
        <w:t>404-40/2020-III</w:t>
      </w:r>
      <w:r w:rsidR="00845CC4" w:rsidRPr="00E30F1B">
        <w:rPr>
          <w:rFonts w:ascii="Arial" w:hAnsi="Arial" w:cs="Arial"/>
          <w:bCs/>
          <w:sz w:val="22"/>
          <w:szCs w:val="22"/>
        </w:rPr>
        <w:t>.</w:t>
      </w:r>
    </w:p>
    <w:p w14:paraId="5CD9D077" w14:textId="77777777" w:rsidR="00623A98" w:rsidRPr="007B3FB5" w:rsidRDefault="00623A98" w:rsidP="00623A98">
      <w:pPr>
        <w:jc w:val="both"/>
        <w:rPr>
          <w:rFonts w:ascii="Arial" w:hAnsi="Arial" w:cs="Arial"/>
          <w:sz w:val="22"/>
          <w:szCs w:val="22"/>
        </w:rPr>
      </w:pPr>
      <w:r w:rsidRPr="007B3FB5">
        <w:rPr>
          <w:rFonts w:ascii="Arial" w:hAnsi="Arial" w:cs="Arial"/>
          <w:sz w:val="22"/>
          <w:szCs w:val="22"/>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2B1F4E6E" w14:textId="77777777" w:rsidR="00623A98" w:rsidRPr="007B3FB5" w:rsidRDefault="00623A98" w:rsidP="00623A98">
      <w:pPr>
        <w:jc w:val="both"/>
        <w:rPr>
          <w:rFonts w:ascii="Arial" w:hAnsi="Arial" w:cs="Arial"/>
          <w:sz w:val="22"/>
          <w:szCs w:val="22"/>
        </w:rPr>
      </w:pPr>
      <w:r w:rsidRPr="007B3FB5">
        <w:rPr>
          <w:rFonts w:ascii="Arial" w:hAnsi="Arial" w:cs="Arial"/>
          <w:sz w:val="22"/>
          <w:szCs w:val="22"/>
        </w:rPr>
        <w:t>По истеку рока предвиђеног за подношење понуда н</w:t>
      </w:r>
      <w:r w:rsidRPr="007B3FB5">
        <w:rPr>
          <w:rFonts w:ascii="Arial" w:hAnsi="Arial" w:cs="Arial"/>
          <w:sz w:val="22"/>
          <w:szCs w:val="22"/>
          <w:lang w:val="sr-Cyrl-CS"/>
        </w:rPr>
        <w:t>а</w:t>
      </w:r>
      <w:r w:rsidRPr="007B3FB5">
        <w:rPr>
          <w:rFonts w:ascii="Arial" w:hAnsi="Arial" w:cs="Arial"/>
          <w:sz w:val="22"/>
          <w:szCs w:val="22"/>
        </w:rPr>
        <w:t xml:space="preserve">ручилац не може да мења нити да допуњује конкурсну документацију. </w:t>
      </w:r>
    </w:p>
    <w:p w14:paraId="6B10ACB2" w14:textId="77777777" w:rsidR="00623A98" w:rsidRPr="007B3FB5" w:rsidRDefault="00623A98" w:rsidP="00623A98">
      <w:pPr>
        <w:jc w:val="both"/>
        <w:rPr>
          <w:rFonts w:ascii="Arial" w:hAnsi="Arial" w:cs="Arial"/>
          <w:bCs/>
          <w:color w:val="auto"/>
          <w:sz w:val="22"/>
          <w:szCs w:val="22"/>
        </w:rPr>
      </w:pPr>
      <w:r w:rsidRPr="007B3FB5">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14:paraId="79BE2797" w14:textId="77777777" w:rsidR="00623A98" w:rsidRPr="007B3FB5" w:rsidRDefault="00623A98" w:rsidP="00623A98">
      <w:pPr>
        <w:jc w:val="both"/>
        <w:rPr>
          <w:rFonts w:ascii="Arial" w:hAnsi="Arial" w:cs="Arial"/>
          <w:color w:val="auto"/>
          <w:sz w:val="22"/>
          <w:szCs w:val="22"/>
        </w:rPr>
      </w:pPr>
      <w:r w:rsidRPr="007B3FB5">
        <w:rPr>
          <w:rFonts w:ascii="Arial" w:hAnsi="Arial" w:cs="Arial"/>
          <w:bCs/>
          <w:color w:val="auto"/>
          <w:sz w:val="22"/>
          <w:szCs w:val="22"/>
        </w:rPr>
        <w:t xml:space="preserve">Комуникација у поступку јавне набавке врши се искључиво на начин одређен чланом 20. ЗЈН, </w:t>
      </w:r>
      <w:r w:rsidRPr="007B3FB5">
        <w:rPr>
          <w:rFonts w:ascii="Arial" w:hAnsi="Arial" w:cs="Arial"/>
          <w:color w:val="auto"/>
          <w:sz w:val="22"/>
          <w:szCs w:val="22"/>
        </w:rPr>
        <w:t xml:space="preserve"> и то: </w:t>
      </w:r>
    </w:p>
    <w:p w14:paraId="0F01C0AC" w14:textId="77777777" w:rsidR="00623A98" w:rsidRPr="007B3FB5" w:rsidRDefault="00623A98" w:rsidP="00623A98">
      <w:pPr>
        <w:ind w:firstLine="708"/>
        <w:jc w:val="both"/>
        <w:rPr>
          <w:rFonts w:ascii="Arial" w:hAnsi="Arial" w:cs="Arial"/>
          <w:color w:val="auto"/>
          <w:sz w:val="22"/>
          <w:szCs w:val="22"/>
        </w:rPr>
      </w:pPr>
      <w:r w:rsidRPr="007B3FB5">
        <w:rPr>
          <w:rFonts w:ascii="Arial" w:hAnsi="Arial" w:cs="Arial"/>
          <w:color w:val="auto"/>
          <w:sz w:val="22"/>
          <w:szCs w:val="22"/>
        </w:rPr>
        <w:t>- путем електронске поште или поште, као и објављивањем од стране наручиоца на Порталу јавних набавки и на својој интернет страници</w:t>
      </w:r>
      <w:r>
        <w:rPr>
          <w:rFonts w:ascii="Arial" w:hAnsi="Arial" w:cs="Arial"/>
          <w:color w:val="auto"/>
          <w:sz w:val="22"/>
          <w:szCs w:val="22"/>
        </w:rPr>
        <w:t xml:space="preserve"> у радно време наручиоца, односно радним данима од понедељка до петка у периоду од 7,30 до  15,30 часова</w:t>
      </w:r>
      <w:r w:rsidRPr="007B3FB5">
        <w:rPr>
          <w:rFonts w:ascii="Arial" w:hAnsi="Arial" w:cs="Arial"/>
          <w:color w:val="auto"/>
          <w:sz w:val="22"/>
          <w:szCs w:val="22"/>
        </w:rPr>
        <w:t>;</w:t>
      </w:r>
    </w:p>
    <w:p w14:paraId="514940DA" w14:textId="77777777" w:rsidR="00623A98" w:rsidRDefault="00623A98" w:rsidP="00623A98">
      <w:pPr>
        <w:ind w:firstLine="708"/>
        <w:jc w:val="both"/>
        <w:rPr>
          <w:rFonts w:ascii="Arial" w:hAnsi="Arial" w:cs="Arial"/>
          <w:color w:val="auto"/>
          <w:sz w:val="22"/>
          <w:szCs w:val="22"/>
        </w:rPr>
      </w:pPr>
      <w:r>
        <w:rPr>
          <w:rFonts w:ascii="Arial" w:hAnsi="Arial" w:cs="Arial"/>
          <w:color w:val="auto"/>
          <w:sz w:val="22"/>
          <w:szCs w:val="22"/>
        </w:rPr>
        <w:t xml:space="preserve">- писмена достављена Наручиоцу </w:t>
      </w:r>
      <w:r w:rsidRPr="007B3FB5">
        <w:rPr>
          <w:rFonts w:ascii="Arial" w:hAnsi="Arial" w:cs="Arial"/>
          <w:color w:val="auto"/>
          <w:sz w:val="22"/>
          <w:szCs w:val="22"/>
        </w:rPr>
        <w:t>путем електронске поште</w:t>
      </w:r>
      <w:r>
        <w:rPr>
          <w:rFonts w:ascii="Arial" w:hAnsi="Arial" w:cs="Arial"/>
          <w:color w:val="auto"/>
          <w:sz w:val="22"/>
          <w:szCs w:val="22"/>
        </w:rPr>
        <w:t xml:space="preserve"> након истека радног времена из претходне алинеје, сматраће се достављеним првог наредног радног дана;</w:t>
      </w:r>
    </w:p>
    <w:p w14:paraId="0249D825" w14:textId="77777777" w:rsidR="00623A98" w:rsidRDefault="00623A98" w:rsidP="00623A98">
      <w:pPr>
        <w:ind w:firstLine="708"/>
        <w:jc w:val="both"/>
        <w:rPr>
          <w:rFonts w:ascii="Arial" w:hAnsi="Arial" w:cs="Arial"/>
          <w:color w:val="auto"/>
          <w:sz w:val="22"/>
          <w:szCs w:val="22"/>
        </w:rPr>
      </w:pPr>
      <w:r w:rsidRPr="007B3FB5">
        <w:rPr>
          <w:rFonts w:ascii="Arial" w:hAnsi="Arial" w:cs="Arial"/>
          <w:color w:val="auto"/>
          <w:sz w:val="22"/>
          <w:szCs w:val="22"/>
        </w:rPr>
        <w:t xml:space="preserve">-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w:t>
      </w:r>
      <w:r>
        <w:rPr>
          <w:rFonts w:ascii="Arial" w:hAnsi="Arial" w:cs="Arial"/>
          <w:color w:val="auto"/>
          <w:sz w:val="22"/>
          <w:szCs w:val="22"/>
        </w:rPr>
        <w:t>доказ да је извршено достављање;</w:t>
      </w:r>
    </w:p>
    <w:p w14:paraId="65F5BAF6" w14:textId="77777777" w:rsidR="00623A98" w:rsidRPr="00881C68" w:rsidRDefault="00623A98" w:rsidP="00623A98">
      <w:pPr>
        <w:jc w:val="both"/>
        <w:rPr>
          <w:rFonts w:ascii="Arial" w:hAnsi="Arial" w:cs="Arial"/>
          <w:sz w:val="22"/>
          <w:szCs w:val="22"/>
        </w:rPr>
      </w:pPr>
    </w:p>
    <w:p w14:paraId="1F126010" w14:textId="77777777" w:rsidR="00623A98" w:rsidRPr="007B3FB5" w:rsidRDefault="00623A98" w:rsidP="00623A98">
      <w:pPr>
        <w:jc w:val="both"/>
        <w:rPr>
          <w:rFonts w:ascii="Arial" w:hAnsi="Arial" w:cs="Arial"/>
          <w:b/>
          <w:bCs/>
          <w:sz w:val="22"/>
          <w:szCs w:val="22"/>
        </w:rPr>
      </w:pPr>
      <w:r w:rsidRPr="007B3FB5">
        <w:rPr>
          <w:rFonts w:ascii="Arial" w:hAnsi="Arial" w:cs="Arial"/>
          <w:b/>
          <w:bCs/>
          <w:sz w:val="22"/>
          <w:szCs w:val="22"/>
        </w:rPr>
        <w:t>1</w:t>
      </w:r>
      <w:r w:rsidR="00DD5EF1">
        <w:rPr>
          <w:rFonts w:ascii="Arial" w:hAnsi="Arial" w:cs="Arial"/>
          <w:b/>
          <w:bCs/>
          <w:sz w:val="22"/>
          <w:szCs w:val="22"/>
        </w:rPr>
        <w:t>4</w:t>
      </w:r>
      <w:r w:rsidRPr="007B3FB5">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14:paraId="1EFC177D" w14:textId="77777777" w:rsidR="00623A98" w:rsidRPr="007B3FB5" w:rsidRDefault="00623A98" w:rsidP="00623A98">
      <w:pPr>
        <w:jc w:val="both"/>
        <w:rPr>
          <w:rFonts w:ascii="Arial" w:hAnsi="Arial" w:cs="Arial"/>
          <w:b/>
          <w:bCs/>
          <w:sz w:val="22"/>
          <w:szCs w:val="22"/>
        </w:rPr>
      </w:pPr>
    </w:p>
    <w:p w14:paraId="481DC970" w14:textId="77777777" w:rsidR="00623A98" w:rsidRPr="007B3FB5" w:rsidRDefault="00623A98" w:rsidP="00623A98">
      <w:pPr>
        <w:jc w:val="both"/>
        <w:rPr>
          <w:rFonts w:ascii="Arial" w:eastAsia="TimesNewRomanPSMT" w:hAnsi="Arial" w:cs="Arial"/>
          <w:bCs/>
          <w:sz w:val="22"/>
          <w:szCs w:val="22"/>
        </w:rPr>
      </w:pPr>
      <w:r w:rsidRPr="007B3FB5">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39C59BEA" w14:textId="77777777" w:rsidR="00623A98" w:rsidRPr="007B3FB5" w:rsidRDefault="00623A98" w:rsidP="00623A98">
      <w:pPr>
        <w:tabs>
          <w:tab w:val="left" w:pos="-135"/>
          <w:tab w:val="left" w:pos="0"/>
          <w:tab w:val="left" w:pos="120"/>
        </w:tabs>
        <w:jc w:val="both"/>
        <w:rPr>
          <w:rFonts w:ascii="Arial" w:hAnsi="Arial" w:cs="Arial"/>
          <w:sz w:val="22"/>
          <w:szCs w:val="22"/>
        </w:rPr>
      </w:pPr>
      <w:r w:rsidRPr="007B3FB5">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7B3FB5">
        <w:rPr>
          <w:rFonts w:ascii="Arial" w:hAnsi="Arial" w:cs="Arial"/>
          <w:sz w:val="22"/>
          <w:szCs w:val="22"/>
        </w:rPr>
        <w:t xml:space="preserve"> контролу (увид) код понуђача, односно његовог подизвођача</w:t>
      </w:r>
      <w:r w:rsidRPr="007B3FB5">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CFB2BC2" w14:textId="77777777" w:rsidR="00623A98" w:rsidRPr="007B3FB5" w:rsidRDefault="00623A98" w:rsidP="00623A98">
      <w:pPr>
        <w:tabs>
          <w:tab w:val="left" w:pos="-135"/>
          <w:tab w:val="left" w:pos="0"/>
          <w:tab w:val="left" w:pos="120"/>
        </w:tabs>
        <w:jc w:val="both"/>
        <w:rPr>
          <w:rFonts w:ascii="Arial" w:hAnsi="Arial" w:cs="Arial"/>
          <w:sz w:val="22"/>
          <w:szCs w:val="22"/>
        </w:rPr>
      </w:pPr>
      <w:r w:rsidRPr="007B3FB5">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ACAA3D0" w14:textId="77777777" w:rsidR="00623A98" w:rsidRPr="007B3FB5" w:rsidRDefault="00623A98" w:rsidP="00623A98">
      <w:pPr>
        <w:tabs>
          <w:tab w:val="left" w:pos="-135"/>
          <w:tab w:val="left" w:pos="0"/>
          <w:tab w:val="left" w:pos="120"/>
        </w:tabs>
        <w:jc w:val="both"/>
        <w:rPr>
          <w:rFonts w:ascii="Arial" w:hAnsi="Arial" w:cs="Arial"/>
          <w:sz w:val="22"/>
          <w:szCs w:val="22"/>
        </w:rPr>
      </w:pPr>
      <w:r w:rsidRPr="007B3FB5">
        <w:rPr>
          <w:rFonts w:ascii="Arial" w:hAnsi="Arial" w:cs="Arial"/>
          <w:sz w:val="22"/>
          <w:szCs w:val="22"/>
        </w:rPr>
        <w:t>У случају разлике између јединичне и укупне цене, меродавна је јединична цена.</w:t>
      </w:r>
    </w:p>
    <w:p w14:paraId="4AFB69F5" w14:textId="77777777" w:rsidR="00623A98" w:rsidRPr="007B3FB5" w:rsidRDefault="00623A98" w:rsidP="00623A98">
      <w:pPr>
        <w:jc w:val="both"/>
        <w:rPr>
          <w:rFonts w:ascii="Arial" w:hAnsi="Arial" w:cs="Arial"/>
          <w:b/>
          <w:bCs/>
          <w:sz w:val="22"/>
          <w:szCs w:val="22"/>
        </w:rPr>
      </w:pPr>
      <w:r w:rsidRPr="007B3FB5">
        <w:rPr>
          <w:rFonts w:ascii="Arial" w:hAnsi="Arial" w:cs="Arial"/>
          <w:sz w:val="22"/>
          <w:szCs w:val="22"/>
        </w:rPr>
        <w:t>Ако се понуђач не сагласи са исправком рачунских грешака, наручил</w:t>
      </w:r>
      <w:r w:rsidRPr="007B3FB5">
        <w:rPr>
          <w:rFonts w:ascii="Arial" w:hAnsi="Arial" w:cs="Arial"/>
          <w:sz w:val="22"/>
          <w:szCs w:val="22"/>
          <w:lang w:val="sr-Cyrl-CS"/>
        </w:rPr>
        <w:t>а</w:t>
      </w:r>
      <w:r w:rsidRPr="007B3FB5">
        <w:rPr>
          <w:rFonts w:ascii="Arial" w:hAnsi="Arial" w:cs="Arial"/>
          <w:sz w:val="22"/>
          <w:szCs w:val="22"/>
        </w:rPr>
        <w:t xml:space="preserve">ц ће његову понуду одбити као неприхватљиву. </w:t>
      </w:r>
    </w:p>
    <w:p w14:paraId="2A1CBE89" w14:textId="77777777" w:rsidR="00623A98" w:rsidRPr="007B3FB5" w:rsidRDefault="00623A98" w:rsidP="00623A98">
      <w:pPr>
        <w:jc w:val="both"/>
        <w:rPr>
          <w:rFonts w:ascii="Arial" w:hAnsi="Arial" w:cs="Arial"/>
          <w:b/>
          <w:bCs/>
          <w:sz w:val="22"/>
          <w:szCs w:val="22"/>
          <w:lang w:val="sr-Cyrl-CS"/>
        </w:rPr>
      </w:pPr>
    </w:p>
    <w:p w14:paraId="2BC66224" w14:textId="77777777" w:rsidR="00623A98" w:rsidRDefault="00623A98" w:rsidP="00623A98">
      <w:pPr>
        <w:jc w:val="both"/>
        <w:rPr>
          <w:rFonts w:ascii="Arial" w:hAnsi="Arial" w:cs="Arial"/>
          <w:b/>
          <w:sz w:val="22"/>
          <w:szCs w:val="22"/>
        </w:rPr>
      </w:pPr>
      <w:r w:rsidRPr="007B3FB5">
        <w:rPr>
          <w:rFonts w:ascii="Arial" w:hAnsi="Arial" w:cs="Arial"/>
          <w:b/>
          <w:sz w:val="22"/>
          <w:szCs w:val="22"/>
        </w:rPr>
        <w:t>1</w:t>
      </w:r>
      <w:r w:rsidR="00DD5EF1">
        <w:rPr>
          <w:rFonts w:ascii="Arial" w:hAnsi="Arial" w:cs="Arial"/>
          <w:b/>
          <w:sz w:val="22"/>
          <w:szCs w:val="22"/>
        </w:rPr>
        <w:t>5</w:t>
      </w:r>
      <w:r w:rsidRPr="007B3FB5">
        <w:rPr>
          <w:rFonts w:ascii="Arial" w:hAnsi="Arial" w:cs="Arial"/>
          <w:b/>
          <w:sz w:val="22"/>
          <w:szCs w:val="22"/>
        </w:rPr>
        <w:t>. КОРИШЋЕЊЕ ПАТЕНАТА И ОДГОВОРНОСТ ЗА ПОВРЕДУ ЗАШТИЋЕНИХ ПРАВА ИНТЕЛЕКТУАЛНЕ СВОЈИНЕ ТРЕЋИХ ЛИЦА</w:t>
      </w:r>
    </w:p>
    <w:p w14:paraId="74AFC6C8" w14:textId="77777777" w:rsidR="001F3064" w:rsidRPr="001F3064" w:rsidRDefault="001F3064" w:rsidP="00623A98">
      <w:pPr>
        <w:jc w:val="both"/>
        <w:rPr>
          <w:rFonts w:ascii="Arial" w:hAnsi="Arial" w:cs="Arial"/>
          <w:b/>
          <w:sz w:val="22"/>
          <w:szCs w:val="22"/>
        </w:rPr>
      </w:pPr>
    </w:p>
    <w:p w14:paraId="1669E058" w14:textId="77777777" w:rsidR="00623A98" w:rsidRPr="007B3FB5" w:rsidRDefault="00623A98" w:rsidP="00623A98">
      <w:pPr>
        <w:jc w:val="both"/>
        <w:rPr>
          <w:rFonts w:ascii="Arial" w:hAnsi="Arial" w:cs="Arial"/>
          <w:b/>
          <w:sz w:val="22"/>
          <w:szCs w:val="22"/>
        </w:rPr>
      </w:pPr>
      <w:r w:rsidRPr="007B3FB5">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76D042D8" w14:textId="77777777" w:rsidR="00623A98" w:rsidRPr="00881C68" w:rsidRDefault="00623A98" w:rsidP="00623A98">
      <w:pPr>
        <w:jc w:val="both"/>
        <w:rPr>
          <w:rFonts w:ascii="Arial" w:hAnsi="Arial" w:cs="Arial"/>
          <w:b/>
          <w:sz w:val="22"/>
          <w:szCs w:val="22"/>
        </w:rPr>
      </w:pPr>
    </w:p>
    <w:p w14:paraId="2EA13F1F" w14:textId="77777777" w:rsidR="00623A98" w:rsidRDefault="00623A98" w:rsidP="00623A98">
      <w:pPr>
        <w:jc w:val="both"/>
        <w:rPr>
          <w:rFonts w:ascii="Arial" w:hAnsi="Arial" w:cs="Arial"/>
          <w:b/>
          <w:bCs/>
          <w:color w:val="auto"/>
          <w:sz w:val="22"/>
          <w:szCs w:val="22"/>
        </w:rPr>
      </w:pPr>
      <w:r w:rsidRPr="007B3FB5">
        <w:rPr>
          <w:rFonts w:ascii="Arial" w:hAnsi="Arial" w:cs="Arial"/>
          <w:b/>
          <w:bCs/>
          <w:sz w:val="22"/>
          <w:szCs w:val="22"/>
        </w:rPr>
        <w:t>1</w:t>
      </w:r>
      <w:r w:rsidR="00DD5EF1">
        <w:rPr>
          <w:rFonts w:ascii="Arial" w:hAnsi="Arial" w:cs="Arial"/>
          <w:b/>
          <w:bCs/>
          <w:sz w:val="22"/>
          <w:szCs w:val="22"/>
        </w:rPr>
        <w:t>6</w:t>
      </w:r>
      <w:r w:rsidRPr="007B3FB5">
        <w:rPr>
          <w:rFonts w:ascii="Arial" w:hAnsi="Arial" w:cs="Arial"/>
          <w:b/>
          <w:bCs/>
          <w:sz w:val="22"/>
          <w:szCs w:val="22"/>
        </w:rPr>
        <w:t>. НАЧИН И РОК ЗА ПОДНОШЕЊЕ ЗАХТЕВА ЗА ЗАШТИТУ ПРАВА ПОНУЂАЧА</w:t>
      </w:r>
      <w:r w:rsidRPr="007B3FB5">
        <w:rPr>
          <w:rFonts w:ascii="Arial" w:hAnsi="Arial" w:cs="Arial"/>
          <w:b/>
          <w:bCs/>
          <w:color w:val="auto"/>
          <w:sz w:val="22"/>
          <w:szCs w:val="22"/>
        </w:rPr>
        <w:t xml:space="preserve">СА ДЕТАЉНИМ УПУТСТВОМ О САДРЖИНИ ПОТПУНОГ ЗАХТЕВА </w:t>
      </w:r>
    </w:p>
    <w:p w14:paraId="7AFF5C67" w14:textId="77777777" w:rsidR="001F3064" w:rsidRPr="001F3064" w:rsidRDefault="001F3064" w:rsidP="00623A98">
      <w:pPr>
        <w:jc w:val="both"/>
        <w:rPr>
          <w:rFonts w:ascii="Arial" w:hAnsi="Arial" w:cs="Arial"/>
          <w:b/>
          <w:bCs/>
          <w:color w:val="FF0000"/>
          <w:sz w:val="22"/>
          <w:szCs w:val="22"/>
        </w:rPr>
      </w:pPr>
    </w:p>
    <w:p w14:paraId="3188DAF2" w14:textId="77777777" w:rsidR="00623A98" w:rsidRPr="007B3FB5" w:rsidRDefault="00623A98" w:rsidP="00623A98">
      <w:pPr>
        <w:jc w:val="both"/>
        <w:rPr>
          <w:rFonts w:ascii="Arial" w:hAnsi="Arial" w:cs="Arial"/>
          <w:b/>
          <w:bCs/>
          <w:color w:val="auto"/>
          <w:sz w:val="22"/>
          <w:szCs w:val="22"/>
        </w:rPr>
      </w:pPr>
      <w:r w:rsidRPr="007B3FB5">
        <w:rPr>
          <w:rFonts w:ascii="Arial" w:hAnsi="Arial" w:cs="Arial"/>
          <w:color w:val="auto"/>
          <w:sz w:val="22"/>
          <w:szCs w:val="22"/>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6A4455BF" w14:textId="77777777" w:rsidR="00623A98" w:rsidRPr="007B3FB5" w:rsidRDefault="00623A98" w:rsidP="00623A98">
      <w:pPr>
        <w:jc w:val="both"/>
        <w:rPr>
          <w:rStyle w:val="Strong"/>
          <w:rFonts w:ascii="Arial" w:hAnsi="Arial" w:cs="Arial"/>
          <w:b w:val="0"/>
          <w:color w:val="auto"/>
          <w:sz w:val="22"/>
          <w:szCs w:val="22"/>
        </w:rPr>
      </w:pPr>
      <w:r w:rsidRPr="007B3FB5">
        <w:rPr>
          <w:rStyle w:val="Strong"/>
          <w:rFonts w:ascii="Arial" w:hAnsi="Arial" w:cs="Arial"/>
          <w:b w:val="0"/>
          <w:color w:val="auto"/>
          <w:sz w:val="22"/>
          <w:szCs w:val="22"/>
        </w:rPr>
        <w:t>Захтев за заштиту права подноси се наручиоцу, а копија се истовремено доставља Републичкој комисији</w:t>
      </w:r>
      <w:r w:rsidRPr="007B3FB5">
        <w:rPr>
          <w:rFonts w:ascii="Arial" w:hAnsi="Arial" w:cs="Arial"/>
          <w:color w:val="auto"/>
          <w:sz w:val="22"/>
          <w:szCs w:val="22"/>
        </w:rPr>
        <w:t xml:space="preserve"> за заштиту права у поступцима јавних набавки (у даљем тексту: Републичка комисија)</w:t>
      </w:r>
      <w:r w:rsidRPr="007B3FB5">
        <w:rPr>
          <w:rStyle w:val="Strong"/>
          <w:rFonts w:ascii="Arial" w:hAnsi="Arial" w:cs="Arial"/>
          <w:b w:val="0"/>
          <w:color w:val="auto"/>
          <w:sz w:val="22"/>
          <w:szCs w:val="22"/>
        </w:rPr>
        <w:t>.</w:t>
      </w:r>
    </w:p>
    <w:p w14:paraId="5A9A6670" w14:textId="77777777" w:rsidR="00623A98" w:rsidRPr="005E30D0" w:rsidRDefault="00623A98" w:rsidP="00623A98">
      <w:pPr>
        <w:jc w:val="both"/>
        <w:rPr>
          <w:rFonts w:ascii="Arial" w:hAnsi="Arial" w:cs="Arial"/>
          <w:iCs/>
          <w:color w:val="auto"/>
          <w:sz w:val="22"/>
          <w:szCs w:val="22"/>
        </w:rPr>
      </w:pPr>
      <w:r w:rsidRPr="007B3FB5">
        <w:rPr>
          <w:rFonts w:ascii="Arial" w:eastAsia="TimesNewRomanPSMT" w:hAnsi="Arial" w:cs="Arial"/>
          <w:bCs/>
          <w:color w:val="auto"/>
          <w:sz w:val="22"/>
          <w:szCs w:val="22"/>
        </w:rPr>
        <w:t>Захтев за заштиту права се достављанаручиоцу непосредно, електронском поштом</w:t>
      </w:r>
      <w:r w:rsidRPr="007B3FB5">
        <w:rPr>
          <w:rFonts w:ascii="Arial" w:hAnsi="Arial" w:cs="Arial"/>
          <w:color w:val="auto"/>
          <w:sz w:val="22"/>
          <w:szCs w:val="22"/>
          <w:lang w:val="sr-Cyrl-CS"/>
        </w:rPr>
        <w:t xml:space="preserve"> на </w:t>
      </w:r>
      <w:r w:rsidRPr="007B3FB5">
        <w:rPr>
          <w:rFonts w:ascii="Arial" w:hAnsi="Arial" w:cs="Arial"/>
          <w:iCs/>
          <w:color w:val="auto"/>
          <w:sz w:val="22"/>
          <w:szCs w:val="22"/>
        </w:rPr>
        <w:t>e</w:t>
      </w:r>
      <w:r w:rsidRPr="007B3FB5">
        <w:rPr>
          <w:rFonts w:ascii="Arial" w:hAnsi="Arial" w:cs="Arial"/>
          <w:iCs/>
          <w:color w:val="auto"/>
          <w:sz w:val="22"/>
          <w:szCs w:val="22"/>
          <w:lang w:val="ru-RU"/>
        </w:rPr>
        <w:t>-</w:t>
      </w:r>
      <w:r w:rsidRPr="007B3FB5">
        <w:rPr>
          <w:rFonts w:ascii="Arial" w:hAnsi="Arial" w:cs="Arial"/>
          <w:iCs/>
          <w:color w:val="auto"/>
          <w:sz w:val="22"/>
          <w:szCs w:val="22"/>
        </w:rPr>
        <w:t>mail</w:t>
      </w:r>
      <w:r w:rsidR="00E30F1B">
        <w:rPr>
          <w:rFonts w:ascii="Arial" w:hAnsi="Arial" w:cs="Arial"/>
          <w:iCs/>
          <w:color w:val="auto"/>
          <w:sz w:val="22"/>
          <w:szCs w:val="22"/>
          <w:lang w:val="sr-Cyrl-RS"/>
        </w:rPr>
        <w:t xml:space="preserve"> </w:t>
      </w:r>
      <w:hyperlink r:id="rId15" w:history="1">
        <w:r w:rsidR="005E30D0" w:rsidRPr="00404863">
          <w:rPr>
            <w:rStyle w:val="Hyperlink"/>
            <w:rFonts w:ascii="Arial" w:hAnsi="Arial" w:cs="Arial"/>
            <w:iCs/>
            <w:sz w:val="22"/>
            <w:szCs w:val="22"/>
          </w:rPr>
          <w:t>nabavke@pecinci.org</w:t>
        </w:r>
      </w:hyperlink>
      <w:r w:rsidR="00E30F1B">
        <w:rPr>
          <w:rStyle w:val="Hyperlink"/>
          <w:rFonts w:ascii="Arial" w:hAnsi="Arial" w:cs="Arial"/>
          <w:iCs/>
          <w:sz w:val="22"/>
          <w:szCs w:val="22"/>
          <w:lang w:val="sr-Cyrl-RS"/>
        </w:rPr>
        <w:t xml:space="preserve"> </w:t>
      </w:r>
      <w:r w:rsidRPr="007B3FB5">
        <w:rPr>
          <w:rFonts w:ascii="Arial" w:eastAsia="TimesNewRomanPSMT" w:hAnsi="Arial" w:cs="Arial"/>
          <w:bCs/>
          <w:color w:val="auto"/>
          <w:sz w:val="22"/>
          <w:szCs w:val="22"/>
        </w:rPr>
        <w:t>или препорученом пошиљком са повратницом.</w:t>
      </w:r>
      <w:r w:rsidRPr="007B3FB5">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7B3FB5">
        <w:rPr>
          <w:rFonts w:ascii="Arial" w:hAnsi="Arial" w:cs="Arial"/>
          <w:color w:val="auto"/>
          <w:sz w:val="22"/>
          <w:szCs w:val="22"/>
        </w:rPr>
        <w:t>и на својој интернет страници, најкасније у року од два дана од дана пријема захтева.</w:t>
      </w:r>
    </w:p>
    <w:p w14:paraId="7058BFA9" w14:textId="77777777" w:rsidR="00623A98" w:rsidRPr="007B36D5" w:rsidRDefault="00623A98" w:rsidP="00623A98">
      <w:pPr>
        <w:jc w:val="both"/>
        <w:rPr>
          <w:rFonts w:ascii="Arial" w:hAnsi="Arial" w:cs="Arial"/>
          <w:color w:val="auto"/>
          <w:sz w:val="22"/>
          <w:szCs w:val="22"/>
          <w:lang w:val="sr-Cyrl-CS"/>
        </w:rPr>
      </w:pPr>
      <w:r w:rsidRPr="007B3FB5">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w:t>
      </w:r>
      <w:r w:rsidRPr="007B36D5">
        <w:rPr>
          <w:rFonts w:ascii="Arial" w:hAnsi="Arial" w:cs="Arial"/>
          <w:sz w:val="22"/>
          <w:szCs w:val="22"/>
        </w:rPr>
        <w:t xml:space="preserve">најкасније </w:t>
      </w:r>
      <w:r w:rsidR="00660FE2" w:rsidRPr="002A0117">
        <w:rPr>
          <w:rFonts w:ascii="Arial" w:hAnsi="Arial" w:cs="Arial"/>
          <w:b/>
          <w:sz w:val="22"/>
          <w:szCs w:val="22"/>
        </w:rPr>
        <w:t>7</w:t>
      </w:r>
      <w:r w:rsidRPr="002A0117">
        <w:rPr>
          <w:rFonts w:ascii="Arial" w:hAnsi="Arial" w:cs="Arial"/>
          <w:b/>
          <w:sz w:val="22"/>
          <w:szCs w:val="22"/>
        </w:rPr>
        <w:t xml:space="preserve"> дана</w:t>
      </w:r>
      <w:r w:rsidRPr="007B36D5">
        <w:rPr>
          <w:rFonts w:ascii="Arial" w:hAnsi="Arial" w:cs="Arial"/>
          <w:sz w:val="22"/>
          <w:szCs w:val="22"/>
        </w:rPr>
        <w:t xml:space="preserve"> пре истека рока за подношење понуда, без обзира на начин достављања</w:t>
      </w:r>
      <w:r w:rsidRPr="007B36D5">
        <w:rPr>
          <w:rFonts w:ascii="Arial" w:hAnsi="Arial" w:cs="Arial"/>
          <w:color w:val="auto"/>
          <w:sz w:val="22"/>
          <w:szCs w:val="22"/>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14:paraId="17BDA298" w14:textId="77777777" w:rsidR="00623A98" w:rsidRPr="007B3FB5" w:rsidRDefault="00623A98" w:rsidP="00623A98">
      <w:pPr>
        <w:jc w:val="both"/>
        <w:rPr>
          <w:rFonts w:ascii="Arial" w:hAnsi="Arial" w:cs="Arial"/>
          <w:color w:val="FF0000"/>
          <w:sz w:val="22"/>
          <w:szCs w:val="22"/>
          <w:lang w:val="sr-Cyrl-CS"/>
        </w:rPr>
      </w:pPr>
      <w:r w:rsidRPr="007B36D5">
        <w:rPr>
          <w:rFonts w:ascii="Arial" w:hAnsi="Arial" w:cs="Arial"/>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660FE2" w:rsidRPr="007B36D5">
        <w:rPr>
          <w:rFonts w:ascii="Arial" w:hAnsi="Arial" w:cs="Arial"/>
          <w:b/>
          <w:color w:val="auto"/>
          <w:sz w:val="22"/>
          <w:szCs w:val="22"/>
          <w:lang w:val="sr-Cyrl-CS"/>
        </w:rPr>
        <w:t>10</w:t>
      </w:r>
      <w:r w:rsidR="00E30F1B">
        <w:rPr>
          <w:rFonts w:ascii="Arial" w:hAnsi="Arial" w:cs="Arial"/>
          <w:b/>
          <w:color w:val="auto"/>
          <w:sz w:val="22"/>
          <w:szCs w:val="22"/>
          <w:lang w:val="sr-Cyrl-CS"/>
        </w:rPr>
        <w:t xml:space="preserve"> </w:t>
      </w:r>
      <w:r w:rsidRPr="007B36D5">
        <w:rPr>
          <w:rFonts w:ascii="Arial" w:hAnsi="Arial" w:cs="Arial"/>
          <w:b/>
          <w:color w:val="auto"/>
          <w:sz w:val="22"/>
          <w:szCs w:val="22"/>
        </w:rPr>
        <w:t>дана</w:t>
      </w:r>
      <w:r w:rsidRPr="007B36D5">
        <w:rPr>
          <w:rFonts w:ascii="Arial" w:hAnsi="Arial" w:cs="Arial"/>
          <w:color w:val="auto"/>
          <w:sz w:val="22"/>
          <w:szCs w:val="22"/>
        </w:rPr>
        <w:t xml:space="preserve"> од дана објављивања одлуке</w:t>
      </w:r>
      <w:r w:rsidRPr="007B36D5">
        <w:rPr>
          <w:rFonts w:ascii="Arial" w:hAnsi="Arial" w:cs="Arial"/>
          <w:color w:val="auto"/>
          <w:sz w:val="22"/>
          <w:szCs w:val="22"/>
          <w:lang w:val="sr-Cyrl-CS"/>
        </w:rPr>
        <w:t xml:space="preserve"> на Порталу јавних набавки</w:t>
      </w:r>
      <w:r w:rsidRPr="007B3FB5">
        <w:rPr>
          <w:rFonts w:ascii="Arial" w:hAnsi="Arial" w:cs="Arial"/>
          <w:color w:val="auto"/>
          <w:sz w:val="22"/>
          <w:szCs w:val="22"/>
          <w:lang w:val="sr-Cyrl-CS"/>
        </w:rPr>
        <w:t>.</w:t>
      </w:r>
    </w:p>
    <w:p w14:paraId="61135FC8" w14:textId="77777777" w:rsidR="00623A98" w:rsidRPr="007B3FB5" w:rsidRDefault="00623A98" w:rsidP="00623A98">
      <w:pPr>
        <w:jc w:val="both"/>
        <w:rPr>
          <w:rFonts w:ascii="Arial" w:hAnsi="Arial" w:cs="Arial"/>
          <w:color w:val="auto"/>
          <w:sz w:val="22"/>
          <w:szCs w:val="22"/>
          <w:lang w:val="sr-Cyrl-CS"/>
        </w:rPr>
      </w:pPr>
      <w:r w:rsidRPr="007B3FB5">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3F4E6F32" w14:textId="77777777" w:rsidR="00623A98" w:rsidRPr="007B3FB5" w:rsidRDefault="00623A98" w:rsidP="00623A98">
      <w:pPr>
        <w:jc w:val="both"/>
        <w:rPr>
          <w:rFonts w:ascii="Arial" w:hAnsi="Arial" w:cs="Arial"/>
          <w:color w:val="auto"/>
          <w:sz w:val="22"/>
          <w:szCs w:val="22"/>
          <w:lang w:val="sr-Cyrl-CS"/>
        </w:rPr>
      </w:pPr>
      <w:r w:rsidRPr="007B3FB5">
        <w:rPr>
          <w:rFonts w:ascii="Arial" w:hAnsi="Arial" w:cs="Arial"/>
          <w:color w:val="auto"/>
          <w:sz w:val="22"/>
          <w:szCs w:val="22"/>
        </w:rPr>
        <w:t>Ако је у истом поступку јавне набавке поново поднет захтев за заштиту права од стр</w:t>
      </w:r>
      <w:r w:rsidRPr="007B3FB5">
        <w:rPr>
          <w:rFonts w:ascii="Arial" w:hAnsi="Arial" w:cs="Arial"/>
          <w:color w:val="auto"/>
          <w:sz w:val="22"/>
          <w:szCs w:val="22"/>
          <w:lang w:val="sr-Cyrl-CS"/>
        </w:rPr>
        <w:t>а</w:t>
      </w:r>
      <w:r w:rsidRPr="007B3FB5">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F0CAE73" w14:textId="77777777" w:rsidR="00623A98" w:rsidRPr="007B3FB5" w:rsidRDefault="00623A98" w:rsidP="00623A98">
      <w:pPr>
        <w:jc w:val="both"/>
        <w:rPr>
          <w:rFonts w:ascii="Arial" w:hAnsi="Arial" w:cs="Arial"/>
          <w:color w:val="auto"/>
          <w:sz w:val="22"/>
          <w:szCs w:val="22"/>
        </w:rPr>
      </w:pPr>
      <w:r w:rsidRPr="007B3FB5">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 овог ЗЈН.</w:t>
      </w:r>
    </w:p>
    <w:p w14:paraId="648D5116" w14:textId="77777777" w:rsidR="00623A98" w:rsidRPr="007B3FB5" w:rsidRDefault="00623A98" w:rsidP="00623A98">
      <w:pPr>
        <w:jc w:val="both"/>
        <w:rPr>
          <w:rFonts w:ascii="Arial" w:hAnsi="Arial" w:cs="Arial"/>
          <w:color w:val="auto"/>
          <w:sz w:val="22"/>
          <w:szCs w:val="22"/>
        </w:rPr>
      </w:pPr>
      <w:r w:rsidRPr="007B3FB5">
        <w:rPr>
          <w:rFonts w:ascii="Arial" w:hAnsi="Arial" w:cs="Arial"/>
          <w:color w:val="auto"/>
          <w:sz w:val="22"/>
          <w:szCs w:val="22"/>
        </w:rPr>
        <w:t xml:space="preserve">Захтев за заштиту права мора да садржи: </w:t>
      </w:r>
    </w:p>
    <w:p w14:paraId="1C6C94A2" w14:textId="77777777" w:rsidR="00623A98" w:rsidRPr="007B3FB5" w:rsidRDefault="00623A98" w:rsidP="00623A98">
      <w:pPr>
        <w:numPr>
          <w:ilvl w:val="0"/>
          <w:numId w:val="3"/>
        </w:numPr>
        <w:jc w:val="both"/>
        <w:rPr>
          <w:rFonts w:ascii="Arial" w:hAnsi="Arial" w:cs="Arial"/>
          <w:color w:val="auto"/>
          <w:sz w:val="22"/>
          <w:szCs w:val="22"/>
        </w:rPr>
      </w:pPr>
      <w:r w:rsidRPr="007B3FB5">
        <w:rPr>
          <w:rFonts w:ascii="Arial" w:hAnsi="Arial" w:cs="Arial"/>
          <w:color w:val="auto"/>
          <w:sz w:val="22"/>
          <w:szCs w:val="22"/>
        </w:rPr>
        <w:t xml:space="preserve">назив и адресу подносиоца захтева и лице за контакт; </w:t>
      </w:r>
    </w:p>
    <w:p w14:paraId="0C8EC3F3" w14:textId="77777777" w:rsidR="00623A98" w:rsidRPr="007B3FB5" w:rsidRDefault="00623A98" w:rsidP="00623A98">
      <w:pPr>
        <w:numPr>
          <w:ilvl w:val="0"/>
          <w:numId w:val="3"/>
        </w:numPr>
        <w:jc w:val="both"/>
        <w:rPr>
          <w:rFonts w:ascii="Arial" w:hAnsi="Arial" w:cs="Arial"/>
          <w:color w:val="auto"/>
          <w:sz w:val="22"/>
          <w:szCs w:val="22"/>
        </w:rPr>
      </w:pPr>
      <w:r w:rsidRPr="007B3FB5">
        <w:rPr>
          <w:rFonts w:ascii="Arial" w:hAnsi="Arial" w:cs="Arial"/>
          <w:color w:val="auto"/>
          <w:sz w:val="22"/>
          <w:szCs w:val="22"/>
        </w:rPr>
        <w:t>назив и адресу наручиоца;</w:t>
      </w:r>
    </w:p>
    <w:p w14:paraId="5C00047D" w14:textId="77777777" w:rsidR="00623A98" w:rsidRPr="007B3FB5" w:rsidRDefault="00623A98" w:rsidP="00623A98">
      <w:pPr>
        <w:numPr>
          <w:ilvl w:val="0"/>
          <w:numId w:val="3"/>
        </w:numPr>
        <w:jc w:val="both"/>
        <w:rPr>
          <w:rFonts w:ascii="Arial" w:hAnsi="Arial" w:cs="Arial"/>
          <w:color w:val="auto"/>
          <w:sz w:val="22"/>
          <w:szCs w:val="22"/>
        </w:rPr>
      </w:pPr>
      <w:r w:rsidRPr="007B3FB5">
        <w:rPr>
          <w:rFonts w:ascii="Arial" w:hAnsi="Arial" w:cs="Arial"/>
          <w:color w:val="auto"/>
          <w:sz w:val="22"/>
          <w:szCs w:val="22"/>
        </w:rPr>
        <w:t xml:space="preserve">податке о јавној набавци која је предмет захтева, односно о одлуци наручиоца; </w:t>
      </w:r>
    </w:p>
    <w:p w14:paraId="07B906A1" w14:textId="77777777" w:rsidR="00623A98" w:rsidRPr="007B3FB5" w:rsidRDefault="00623A98" w:rsidP="00623A98">
      <w:pPr>
        <w:numPr>
          <w:ilvl w:val="0"/>
          <w:numId w:val="3"/>
        </w:numPr>
        <w:jc w:val="both"/>
        <w:rPr>
          <w:rFonts w:ascii="Arial" w:hAnsi="Arial" w:cs="Arial"/>
          <w:color w:val="auto"/>
          <w:sz w:val="22"/>
          <w:szCs w:val="22"/>
        </w:rPr>
      </w:pPr>
      <w:r w:rsidRPr="007B3FB5">
        <w:rPr>
          <w:rFonts w:ascii="Arial" w:hAnsi="Arial" w:cs="Arial"/>
          <w:color w:val="auto"/>
          <w:sz w:val="22"/>
          <w:szCs w:val="22"/>
        </w:rPr>
        <w:t xml:space="preserve">повреде прописа којима се уређује поступак јавне набавке; </w:t>
      </w:r>
    </w:p>
    <w:p w14:paraId="60401272" w14:textId="77777777" w:rsidR="00623A98" w:rsidRPr="007B3FB5" w:rsidRDefault="00623A98" w:rsidP="00623A98">
      <w:pPr>
        <w:numPr>
          <w:ilvl w:val="0"/>
          <w:numId w:val="3"/>
        </w:numPr>
        <w:jc w:val="both"/>
        <w:rPr>
          <w:rFonts w:ascii="Arial" w:hAnsi="Arial" w:cs="Arial"/>
          <w:color w:val="auto"/>
          <w:sz w:val="22"/>
          <w:szCs w:val="22"/>
        </w:rPr>
      </w:pPr>
      <w:r w:rsidRPr="007B3FB5">
        <w:rPr>
          <w:rFonts w:ascii="Arial" w:hAnsi="Arial" w:cs="Arial"/>
          <w:color w:val="auto"/>
          <w:sz w:val="22"/>
          <w:szCs w:val="22"/>
        </w:rPr>
        <w:t xml:space="preserve">чињенице и доказе којима се повреде доказују; </w:t>
      </w:r>
    </w:p>
    <w:p w14:paraId="151095F4" w14:textId="77777777" w:rsidR="00623A98" w:rsidRPr="007B3FB5" w:rsidRDefault="00623A98" w:rsidP="00623A98">
      <w:pPr>
        <w:numPr>
          <w:ilvl w:val="0"/>
          <w:numId w:val="3"/>
        </w:numPr>
        <w:jc w:val="both"/>
        <w:rPr>
          <w:rFonts w:ascii="Arial" w:hAnsi="Arial" w:cs="Arial"/>
          <w:color w:val="auto"/>
          <w:sz w:val="22"/>
          <w:szCs w:val="22"/>
        </w:rPr>
      </w:pPr>
      <w:r w:rsidRPr="007B3FB5">
        <w:rPr>
          <w:rFonts w:ascii="Arial" w:hAnsi="Arial" w:cs="Arial"/>
          <w:color w:val="auto"/>
          <w:sz w:val="22"/>
          <w:szCs w:val="22"/>
        </w:rPr>
        <w:t xml:space="preserve">потврду о уплати таксе из члана 156. ЗЈН; </w:t>
      </w:r>
    </w:p>
    <w:p w14:paraId="385572C1" w14:textId="77777777" w:rsidR="00623A98" w:rsidRPr="007B3FB5" w:rsidRDefault="00623A98" w:rsidP="00623A98">
      <w:pPr>
        <w:numPr>
          <w:ilvl w:val="0"/>
          <w:numId w:val="3"/>
        </w:numPr>
        <w:jc w:val="both"/>
        <w:rPr>
          <w:rFonts w:ascii="Arial" w:hAnsi="Arial" w:cs="Arial"/>
          <w:color w:val="auto"/>
          <w:sz w:val="22"/>
          <w:szCs w:val="22"/>
        </w:rPr>
      </w:pPr>
      <w:r w:rsidRPr="007B3FB5">
        <w:rPr>
          <w:rFonts w:ascii="Arial" w:hAnsi="Arial" w:cs="Arial"/>
          <w:color w:val="auto"/>
          <w:sz w:val="22"/>
          <w:szCs w:val="22"/>
        </w:rPr>
        <w:t>потпис подносиоца.</w:t>
      </w:r>
    </w:p>
    <w:p w14:paraId="41202A09" w14:textId="77777777" w:rsidR="00623A98" w:rsidRPr="007B3FB5" w:rsidRDefault="00623A98" w:rsidP="00623A98">
      <w:pPr>
        <w:ind w:left="720"/>
        <w:jc w:val="both"/>
        <w:rPr>
          <w:rFonts w:ascii="Arial" w:hAnsi="Arial" w:cs="Arial"/>
          <w:color w:val="FF0000"/>
          <w:sz w:val="22"/>
          <w:szCs w:val="22"/>
        </w:rPr>
      </w:pPr>
    </w:p>
    <w:p w14:paraId="09F95F88" w14:textId="77777777" w:rsidR="00623A98" w:rsidRPr="007B3FB5" w:rsidRDefault="00623A98" w:rsidP="00623A98">
      <w:pPr>
        <w:jc w:val="both"/>
        <w:rPr>
          <w:rFonts w:ascii="Arial" w:hAnsi="Arial" w:cs="Arial"/>
          <w:color w:val="auto"/>
          <w:sz w:val="22"/>
          <w:szCs w:val="22"/>
        </w:rPr>
      </w:pPr>
      <w:r w:rsidRPr="007B3FB5">
        <w:rPr>
          <w:rFonts w:ascii="Arial" w:hAnsi="Arial" w:cs="Arial"/>
          <w:color w:val="auto"/>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3ED2AA17" w14:textId="77777777" w:rsidR="00623A98" w:rsidRPr="007B3FB5" w:rsidRDefault="00623A98" w:rsidP="00623A98">
      <w:pPr>
        <w:pStyle w:val="Default"/>
        <w:jc w:val="both"/>
        <w:rPr>
          <w:rFonts w:ascii="Arial" w:hAnsi="Arial" w:cs="Arial"/>
          <w:color w:val="auto"/>
          <w:sz w:val="22"/>
          <w:szCs w:val="22"/>
        </w:rPr>
      </w:pPr>
      <w:r w:rsidRPr="007B3FB5">
        <w:rPr>
          <w:rFonts w:ascii="Arial" w:hAnsi="Arial" w:cs="Arial"/>
          <w:color w:val="auto"/>
          <w:sz w:val="22"/>
          <w:szCs w:val="22"/>
        </w:rPr>
        <w:t xml:space="preserve">1. </w:t>
      </w:r>
      <w:r w:rsidRPr="007B3FB5">
        <w:rPr>
          <w:rFonts w:ascii="Arial" w:hAnsi="Arial" w:cs="Arial"/>
          <w:b/>
          <w:bCs/>
          <w:color w:val="auto"/>
          <w:sz w:val="22"/>
          <w:szCs w:val="22"/>
        </w:rPr>
        <w:t xml:space="preserve">Потврда о извршеној уплати таксе </w:t>
      </w:r>
      <w:r w:rsidRPr="007B3FB5">
        <w:rPr>
          <w:rFonts w:ascii="Arial" w:hAnsi="Arial" w:cs="Arial"/>
          <w:color w:val="auto"/>
          <w:sz w:val="22"/>
          <w:szCs w:val="22"/>
        </w:rPr>
        <w:t xml:space="preserve">из члана 156. ЗЈН која садржи следеће елементе: </w:t>
      </w:r>
    </w:p>
    <w:p w14:paraId="32D40B59" w14:textId="77777777" w:rsidR="00623A98" w:rsidRPr="007B3FB5" w:rsidRDefault="00623A98" w:rsidP="00623A98">
      <w:pPr>
        <w:pStyle w:val="Default"/>
        <w:jc w:val="both"/>
        <w:rPr>
          <w:rFonts w:ascii="Arial" w:hAnsi="Arial" w:cs="Arial"/>
          <w:color w:val="auto"/>
          <w:sz w:val="22"/>
          <w:szCs w:val="22"/>
        </w:rPr>
      </w:pPr>
      <w:r w:rsidRPr="007B3FB5">
        <w:rPr>
          <w:rFonts w:ascii="Arial" w:hAnsi="Arial" w:cs="Arial"/>
          <w:color w:val="auto"/>
          <w:sz w:val="22"/>
          <w:szCs w:val="22"/>
        </w:rPr>
        <w:t xml:space="preserve">   (1) да буде издата од стране банке и да садржи печат банке; </w:t>
      </w:r>
    </w:p>
    <w:p w14:paraId="0BC42AC1" w14:textId="77777777" w:rsidR="00623A98" w:rsidRPr="007B3FB5" w:rsidRDefault="00623A98" w:rsidP="00623A98">
      <w:pPr>
        <w:pStyle w:val="Default"/>
        <w:jc w:val="both"/>
        <w:rPr>
          <w:rFonts w:ascii="Arial" w:hAnsi="Arial" w:cs="Arial"/>
          <w:color w:val="auto"/>
          <w:sz w:val="22"/>
          <w:szCs w:val="22"/>
        </w:rPr>
      </w:pPr>
      <w:r w:rsidRPr="007B3FB5">
        <w:rPr>
          <w:rFonts w:ascii="Arial" w:hAnsi="Arial" w:cs="Arial"/>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7FA8E448" w14:textId="77777777" w:rsidR="00623A98" w:rsidRPr="007B36D5" w:rsidRDefault="00623A98" w:rsidP="00623A98">
      <w:pPr>
        <w:pStyle w:val="Default"/>
        <w:jc w:val="both"/>
        <w:rPr>
          <w:rFonts w:ascii="Arial" w:hAnsi="Arial" w:cs="Arial"/>
          <w:color w:val="auto"/>
          <w:sz w:val="22"/>
          <w:szCs w:val="22"/>
        </w:rPr>
      </w:pPr>
      <w:r w:rsidRPr="007B3FB5">
        <w:rPr>
          <w:rFonts w:ascii="Arial" w:hAnsi="Arial" w:cs="Arial"/>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w:t>
      </w:r>
      <w:r w:rsidRPr="007B36D5">
        <w:rPr>
          <w:rFonts w:ascii="Arial" w:hAnsi="Arial" w:cs="Arial"/>
          <w:color w:val="auto"/>
          <w:sz w:val="22"/>
          <w:szCs w:val="22"/>
        </w:rPr>
        <w:t xml:space="preserve">реализован. </w:t>
      </w:r>
    </w:p>
    <w:p w14:paraId="0D4AAAE0" w14:textId="77777777" w:rsidR="00623A98" w:rsidRPr="007B36D5" w:rsidRDefault="00623A98" w:rsidP="00623A98">
      <w:pPr>
        <w:pStyle w:val="Default"/>
        <w:jc w:val="both"/>
        <w:rPr>
          <w:rFonts w:ascii="Arial" w:hAnsi="Arial" w:cs="Arial"/>
          <w:color w:val="auto"/>
          <w:sz w:val="22"/>
          <w:szCs w:val="22"/>
        </w:rPr>
      </w:pPr>
      <w:r w:rsidRPr="007B36D5">
        <w:rPr>
          <w:rFonts w:ascii="Arial" w:hAnsi="Arial" w:cs="Arial"/>
          <w:color w:val="auto"/>
          <w:sz w:val="22"/>
          <w:szCs w:val="22"/>
        </w:rPr>
        <w:t xml:space="preserve">   (3) износ таксе из члана 156. ЗЈН чија се уплата врши – </w:t>
      </w:r>
      <w:r w:rsidR="00E452F5" w:rsidRPr="007B36D5">
        <w:rPr>
          <w:rFonts w:ascii="Arial" w:hAnsi="Arial" w:cs="Arial"/>
          <w:color w:val="auto"/>
          <w:sz w:val="22"/>
          <w:szCs w:val="22"/>
        </w:rPr>
        <w:t>12</w:t>
      </w:r>
      <w:r w:rsidRPr="007B36D5">
        <w:rPr>
          <w:rFonts w:ascii="Arial" w:hAnsi="Arial" w:cs="Arial"/>
          <w:color w:val="auto"/>
          <w:sz w:val="22"/>
          <w:szCs w:val="22"/>
        </w:rPr>
        <w:t xml:space="preserve">0.000,00 динара; </w:t>
      </w:r>
    </w:p>
    <w:p w14:paraId="048A0BA6" w14:textId="77777777" w:rsidR="00623A98" w:rsidRPr="007B36D5" w:rsidRDefault="00623A98" w:rsidP="00623A98">
      <w:pPr>
        <w:pStyle w:val="Default"/>
        <w:jc w:val="both"/>
        <w:rPr>
          <w:rFonts w:ascii="Arial" w:hAnsi="Arial" w:cs="Arial"/>
          <w:color w:val="auto"/>
          <w:sz w:val="22"/>
          <w:szCs w:val="22"/>
        </w:rPr>
      </w:pPr>
      <w:r w:rsidRPr="007B36D5">
        <w:rPr>
          <w:rFonts w:ascii="Arial" w:hAnsi="Arial" w:cs="Arial"/>
          <w:color w:val="auto"/>
          <w:sz w:val="22"/>
          <w:szCs w:val="22"/>
        </w:rPr>
        <w:t xml:space="preserve">   (4) број рачуна: 840-30678845-06; </w:t>
      </w:r>
    </w:p>
    <w:p w14:paraId="3EEDA297" w14:textId="77777777" w:rsidR="00623A98" w:rsidRPr="007B36D5" w:rsidRDefault="00623A98" w:rsidP="00623A98">
      <w:pPr>
        <w:pStyle w:val="Default"/>
        <w:jc w:val="both"/>
        <w:rPr>
          <w:rFonts w:ascii="Arial" w:hAnsi="Arial" w:cs="Arial"/>
          <w:color w:val="auto"/>
          <w:sz w:val="22"/>
          <w:szCs w:val="22"/>
        </w:rPr>
      </w:pPr>
      <w:r w:rsidRPr="007B36D5">
        <w:rPr>
          <w:rFonts w:ascii="Arial" w:hAnsi="Arial" w:cs="Arial"/>
          <w:color w:val="auto"/>
          <w:sz w:val="22"/>
          <w:szCs w:val="22"/>
        </w:rPr>
        <w:t xml:space="preserve">   (5) шифру плаћања: 153 или 253; </w:t>
      </w:r>
    </w:p>
    <w:p w14:paraId="3D83590A" w14:textId="77777777" w:rsidR="00623A98" w:rsidRPr="007B36D5" w:rsidRDefault="00623A98" w:rsidP="00623A98">
      <w:pPr>
        <w:pStyle w:val="Default"/>
        <w:jc w:val="both"/>
        <w:rPr>
          <w:rFonts w:ascii="Arial" w:hAnsi="Arial" w:cs="Arial"/>
          <w:color w:val="auto"/>
          <w:sz w:val="22"/>
          <w:szCs w:val="22"/>
        </w:rPr>
      </w:pPr>
      <w:r w:rsidRPr="007B36D5">
        <w:rPr>
          <w:rFonts w:ascii="Arial" w:hAnsi="Arial" w:cs="Arial"/>
          <w:color w:val="auto"/>
          <w:sz w:val="22"/>
          <w:szCs w:val="22"/>
        </w:rPr>
        <w:t xml:space="preserve">   (6) позив на број: подаци о броју или ознаци јавне набавке поводом које се подноси захтев за заштиту права; </w:t>
      </w:r>
    </w:p>
    <w:p w14:paraId="72FBBAD5" w14:textId="020B62B1" w:rsidR="00623A98" w:rsidRPr="007B36D5" w:rsidRDefault="00623A98" w:rsidP="00623A98">
      <w:pPr>
        <w:pStyle w:val="Default"/>
        <w:jc w:val="both"/>
        <w:rPr>
          <w:rFonts w:ascii="Arial" w:hAnsi="Arial" w:cs="Arial"/>
          <w:color w:val="auto"/>
          <w:sz w:val="22"/>
          <w:szCs w:val="22"/>
        </w:rPr>
      </w:pPr>
      <w:r w:rsidRPr="007B36D5">
        <w:rPr>
          <w:rFonts w:ascii="Arial" w:hAnsi="Arial" w:cs="Arial"/>
          <w:color w:val="auto"/>
          <w:sz w:val="22"/>
          <w:szCs w:val="22"/>
        </w:rPr>
        <w:t xml:space="preserve">   </w:t>
      </w:r>
      <w:r w:rsidRPr="00E30F1B">
        <w:rPr>
          <w:rFonts w:ascii="Arial" w:hAnsi="Arial" w:cs="Arial"/>
          <w:color w:val="auto"/>
          <w:sz w:val="22"/>
          <w:szCs w:val="22"/>
        </w:rPr>
        <w:t xml:space="preserve">(7) сврха: ЗЗП; Oпштина Пећинци – </w:t>
      </w:r>
      <w:r w:rsidR="006F4F44" w:rsidRPr="00E30F1B">
        <w:rPr>
          <w:rFonts w:ascii="Arial" w:hAnsi="Arial" w:cs="Arial"/>
          <w:color w:val="auto"/>
          <w:sz w:val="22"/>
          <w:szCs w:val="22"/>
        </w:rPr>
        <w:t>Општинска управа</w:t>
      </w:r>
      <w:r w:rsidRPr="00E30F1B">
        <w:rPr>
          <w:rFonts w:ascii="Arial" w:hAnsi="Arial" w:cs="Arial"/>
          <w:color w:val="auto"/>
          <w:sz w:val="22"/>
          <w:szCs w:val="22"/>
        </w:rPr>
        <w:t xml:space="preserve">; јавна набавка: </w:t>
      </w:r>
      <w:r w:rsidR="00F90187">
        <w:rPr>
          <w:rFonts w:ascii="Arial" w:hAnsi="Arial" w:cs="Arial"/>
          <w:bCs/>
          <w:sz w:val="22"/>
          <w:szCs w:val="22"/>
        </w:rPr>
        <w:t>404-40/2020-III</w:t>
      </w:r>
      <w:r w:rsidRPr="00E30F1B">
        <w:rPr>
          <w:rFonts w:ascii="Arial" w:hAnsi="Arial" w:cs="Arial"/>
          <w:color w:val="auto"/>
          <w:sz w:val="22"/>
          <w:szCs w:val="22"/>
        </w:rPr>
        <w:t>;</w:t>
      </w:r>
    </w:p>
    <w:p w14:paraId="3E3B744A" w14:textId="77777777" w:rsidR="00623A98" w:rsidRPr="007B36D5" w:rsidRDefault="00623A98" w:rsidP="00623A98">
      <w:pPr>
        <w:pStyle w:val="Default"/>
        <w:jc w:val="both"/>
        <w:rPr>
          <w:rFonts w:ascii="Arial" w:hAnsi="Arial" w:cs="Arial"/>
          <w:color w:val="auto"/>
          <w:sz w:val="22"/>
          <w:szCs w:val="22"/>
        </w:rPr>
      </w:pPr>
      <w:r w:rsidRPr="007B36D5">
        <w:rPr>
          <w:rFonts w:ascii="Arial" w:hAnsi="Arial" w:cs="Arial"/>
          <w:color w:val="auto"/>
          <w:sz w:val="22"/>
          <w:szCs w:val="22"/>
        </w:rPr>
        <w:t xml:space="preserve">   (8) корисник: буџет Републике Србије; </w:t>
      </w:r>
    </w:p>
    <w:p w14:paraId="09E91EEA" w14:textId="77777777" w:rsidR="00623A98" w:rsidRPr="007B36D5" w:rsidRDefault="00623A98" w:rsidP="00623A98">
      <w:pPr>
        <w:pStyle w:val="Default"/>
        <w:jc w:val="both"/>
        <w:rPr>
          <w:rFonts w:ascii="Arial" w:hAnsi="Arial" w:cs="Arial"/>
          <w:color w:val="auto"/>
          <w:sz w:val="22"/>
          <w:szCs w:val="22"/>
        </w:rPr>
      </w:pPr>
      <w:r w:rsidRPr="007B36D5">
        <w:rPr>
          <w:rFonts w:ascii="Arial" w:hAnsi="Arial" w:cs="Arial"/>
          <w:color w:val="auto"/>
          <w:sz w:val="22"/>
          <w:szCs w:val="22"/>
        </w:rPr>
        <w:t xml:space="preserve">   (9) назив уплатиоца, односно назив подносиоца захтева за заштиту права за којег је извршена уплата таксе; </w:t>
      </w:r>
    </w:p>
    <w:p w14:paraId="4F53BD4A" w14:textId="77777777" w:rsidR="00623A98" w:rsidRPr="007B3FB5" w:rsidRDefault="00623A98" w:rsidP="00623A98">
      <w:pPr>
        <w:pStyle w:val="Default"/>
        <w:rPr>
          <w:rFonts w:ascii="Arial" w:hAnsi="Arial" w:cs="Arial"/>
          <w:color w:val="auto"/>
          <w:sz w:val="22"/>
          <w:szCs w:val="22"/>
        </w:rPr>
      </w:pPr>
      <w:r w:rsidRPr="007B36D5">
        <w:rPr>
          <w:rFonts w:ascii="Arial" w:hAnsi="Arial" w:cs="Arial"/>
          <w:color w:val="auto"/>
          <w:sz w:val="22"/>
          <w:szCs w:val="22"/>
        </w:rPr>
        <w:t xml:space="preserve">  (10) потпис овлашћеног лица банке, </w:t>
      </w:r>
      <w:r w:rsidRPr="007B36D5">
        <w:rPr>
          <w:rFonts w:ascii="Arial" w:hAnsi="Arial" w:cs="Arial"/>
          <w:b/>
          <w:bCs/>
          <w:color w:val="auto"/>
          <w:sz w:val="22"/>
          <w:szCs w:val="22"/>
        </w:rPr>
        <w:t>или</w:t>
      </w:r>
    </w:p>
    <w:p w14:paraId="5A91A842" w14:textId="77777777" w:rsidR="00623A98" w:rsidRPr="007B3FB5" w:rsidRDefault="00623A98" w:rsidP="00623A98">
      <w:pPr>
        <w:pStyle w:val="Default"/>
        <w:jc w:val="both"/>
        <w:rPr>
          <w:rFonts w:ascii="Arial" w:hAnsi="Arial" w:cs="Arial"/>
          <w:color w:val="auto"/>
          <w:sz w:val="22"/>
          <w:szCs w:val="22"/>
        </w:rPr>
      </w:pPr>
      <w:r w:rsidRPr="007B3FB5">
        <w:rPr>
          <w:rFonts w:ascii="Arial" w:hAnsi="Arial" w:cs="Arial"/>
          <w:color w:val="auto"/>
          <w:sz w:val="22"/>
          <w:szCs w:val="22"/>
        </w:rPr>
        <w:t xml:space="preserve">2. </w:t>
      </w:r>
      <w:r w:rsidRPr="007B3FB5">
        <w:rPr>
          <w:rFonts w:ascii="Arial" w:hAnsi="Arial" w:cs="Arial"/>
          <w:b/>
          <w:bCs/>
          <w:color w:val="auto"/>
          <w:sz w:val="22"/>
          <w:szCs w:val="22"/>
        </w:rPr>
        <w:t>Налог за уплату</w:t>
      </w:r>
      <w:r w:rsidRPr="007B3FB5">
        <w:rPr>
          <w:rFonts w:ascii="Arial" w:hAnsi="Arial" w:cs="Arial"/>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B3FB5">
        <w:rPr>
          <w:rFonts w:ascii="Arial" w:hAnsi="Arial" w:cs="Arial"/>
          <w:b/>
          <w:bCs/>
          <w:color w:val="auto"/>
          <w:sz w:val="22"/>
          <w:szCs w:val="22"/>
        </w:rPr>
        <w:t xml:space="preserve">или </w:t>
      </w:r>
    </w:p>
    <w:p w14:paraId="20F0C6CB" w14:textId="77777777" w:rsidR="00623A98" w:rsidRPr="007B3FB5" w:rsidRDefault="00623A98" w:rsidP="00623A98">
      <w:pPr>
        <w:pStyle w:val="Default"/>
        <w:jc w:val="both"/>
        <w:rPr>
          <w:rFonts w:ascii="Arial" w:hAnsi="Arial" w:cs="Arial"/>
          <w:color w:val="auto"/>
          <w:sz w:val="22"/>
          <w:szCs w:val="22"/>
        </w:rPr>
      </w:pPr>
      <w:r w:rsidRPr="007B3FB5">
        <w:rPr>
          <w:rFonts w:ascii="Arial" w:hAnsi="Arial" w:cs="Arial"/>
          <w:color w:val="auto"/>
          <w:sz w:val="22"/>
          <w:szCs w:val="22"/>
        </w:rPr>
        <w:t xml:space="preserve">3. </w:t>
      </w:r>
      <w:r w:rsidRPr="007B3FB5">
        <w:rPr>
          <w:rFonts w:ascii="Arial" w:hAnsi="Arial" w:cs="Arial"/>
          <w:b/>
          <w:bCs/>
          <w:color w:val="auto"/>
          <w:sz w:val="22"/>
          <w:szCs w:val="22"/>
        </w:rPr>
        <w:t>Потврда издата од стране Републике Србије, Министарства финансија, Управе за трезор</w:t>
      </w:r>
      <w:r w:rsidRPr="007B3FB5">
        <w:rPr>
          <w:rFonts w:ascii="Arial" w:hAnsi="Arial" w:cs="Arial"/>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B3FB5">
        <w:rPr>
          <w:rFonts w:ascii="Arial" w:hAnsi="Arial" w:cs="Arial"/>
          <w:b/>
          <w:bCs/>
          <w:color w:val="auto"/>
          <w:sz w:val="22"/>
          <w:szCs w:val="22"/>
        </w:rPr>
        <w:t xml:space="preserve">или </w:t>
      </w:r>
    </w:p>
    <w:p w14:paraId="500712EA" w14:textId="77777777" w:rsidR="00623A98" w:rsidRPr="00E2449D" w:rsidRDefault="00623A98" w:rsidP="00623A98">
      <w:pPr>
        <w:jc w:val="both"/>
        <w:rPr>
          <w:rFonts w:ascii="Arial" w:hAnsi="Arial" w:cs="Arial"/>
          <w:color w:val="auto"/>
          <w:sz w:val="22"/>
          <w:szCs w:val="22"/>
        </w:rPr>
      </w:pPr>
      <w:r w:rsidRPr="00E2449D">
        <w:rPr>
          <w:rFonts w:ascii="Arial" w:hAnsi="Arial" w:cs="Arial"/>
          <w:color w:val="auto"/>
          <w:sz w:val="22"/>
          <w:szCs w:val="22"/>
        </w:rPr>
        <w:t xml:space="preserve">4. </w:t>
      </w:r>
      <w:r w:rsidRPr="00E2449D">
        <w:rPr>
          <w:rFonts w:ascii="Arial" w:hAnsi="Arial" w:cs="Arial"/>
          <w:b/>
          <w:bCs/>
          <w:color w:val="auto"/>
          <w:sz w:val="22"/>
          <w:szCs w:val="22"/>
        </w:rPr>
        <w:t>Потврда издата од стране Народне банке Србије</w:t>
      </w:r>
      <w:r w:rsidRPr="00E2449D">
        <w:rPr>
          <w:rFonts w:ascii="Arial" w:hAnsi="Arial" w:cs="Arial"/>
          <w:color w:val="auto"/>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E2449D">
        <w:rPr>
          <w:rFonts w:ascii="Arial" w:hAnsi="Arial" w:cs="Arial"/>
          <w:sz w:val="22"/>
          <w:szCs w:val="22"/>
        </w:rPr>
        <w:t>Народне банке Србије у складу са ЗЈН и другим прописом.</w:t>
      </w:r>
    </w:p>
    <w:p w14:paraId="3A6D8B8D" w14:textId="77777777" w:rsidR="00623A98" w:rsidRPr="007B3FB5" w:rsidRDefault="00623A98" w:rsidP="00623A98">
      <w:pPr>
        <w:jc w:val="both"/>
        <w:rPr>
          <w:rFonts w:ascii="Arial" w:hAnsi="Arial" w:cs="Arial"/>
          <w:color w:val="auto"/>
          <w:sz w:val="22"/>
          <w:szCs w:val="22"/>
        </w:rPr>
      </w:pPr>
    </w:p>
    <w:p w14:paraId="178F7352" w14:textId="77777777" w:rsidR="00623A98" w:rsidRPr="007B3FB5" w:rsidRDefault="00623A98" w:rsidP="00623A98">
      <w:pPr>
        <w:jc w:val="both"/>
        <w:rPr>
          <w:rFonts w:ascii="Arial" w:hAnsi="Arial" w:cs="Arial"/>
          <w:color w:val="auto"/>
          <w:sz w:val="22"/>
          <w:szCs w:val="22"/>
        </w:rPr>
      </w:pPr>
      <w:r w:rsidRPr="007B3FB5">
        <w:rPr>
          <w:rFonts w:ascii="Arial" w:eastAsia="TimesNewRomanPSMT" w:hAnsi="Arial" w:cs="Arial"/>
          <w:bCs/>
          <w:color w:val="auto"/>
          <w:sz w:val="22"/>
          <w:szCs w:val="22"/>
        </w:rPr>
        <w:t>Поступак заштите права понуђача регулисан је одредбама чл. 138. - 166. ЗЈН.</w:t>
      </w:r>
    </w:p>
    <w:p w14:paraId="7547D51F" w14:textId="77777777" w:rsidR="00623A98" w:rsidRPr="007B3FB5" w:rsidRDefault="00623A98" w:rsidP="00623A98">
      <w:pPr>
        <w:jc w:val="both"/>
        <w:rPr>
          <w:rFonts w:ascii="Arial" w:hAnsi="Arial" w:cs="Arial"/>
          <w:color w:val="auto"/>
          <w:sz w:val="22"/>
          <w:szCs w:val="22"/>
        </w:rPr>
      </w:pPr>
    </w:p>
    <w:p w14:paraId="5FC7F946" w14:textId="77777777" w:rsidR="00623A98" w:rsidRPr="007B3FB5" w:rsidRDefault="00623A98" w:rsidP="00623A98">
      <w:pPr>
        <w:suppressAutoHyphens w:val="0"/>
        <w:autoSpaceDE w:val="0"/>
        <w:autoSpaceDN w:val="0"/>
        <w:adjustRightInd w:val="0"/>
        <w:spacing w:line="240" w:lineRule="auto"/>
        <w:rPr>
          <w:rFonts w:ascii="Arial" w:eastAsia="Times New Roman" w:hAnsi="Arial" w:cs="Arial"/>
          <w:b/>
          <w:bCs/>
          <w:color w:val="auto"/>
          <w:kern w:val="0"/>
          <w:sz w:val="22"/>
          <w:szCs w:val="22"/>
          <w:lang w:eastAsia="en-US"/>
        </w:rPr>
      </w:pPr>
      <w:r w:rsidRPr="007B3FB5">
        <w:rPr>
          <w:rFonts w:ascii="Arial" w:hAnsi="Arial" w:cs="Arial"/>
          <w:b/>
          <w:color w:val="auto"/>
          <w:sz w:val="22"/>
          <w:szCs w:val="22"/>
        </w:rPr>
        <w:t>1</w:t>
      </w:r>
      <w:r w:rsidR="00DD5EF1">
        <w:rPr>
          <w:rFonts w:ascii="Arial" w:hAnsi="Arial" w:cs="Arial"/>
          <w:b/>
          <w:color w:val="auto"/>
          <w:sz w:val="22"/>
          <w:szCs w:val="22"/>
        </w:rPr>
        <w:t>7</w:t>
      </w:r>
      <w:r w:rsidRPr="007B3FB5">
        <w:rPr>
          <w:rFonts w:ascii="Arial" w:hAnsi="Arial" w:cs="Arial"/>
          <w:b/>
          <w:color w:val="auto"/>
          <w:sz w:val="22"/>
          <w:szCs w:val="22"/>
        </w:rPr>
        <w:t>.</w:t>
      </w:r>
      <w:r w:rsidRPr="007B3FB5">
        <w:rPr>
          <w:rFonts w:ascii="Arial" w:eastAsia="Times New Roman" w:hAnsi="Arial" w:cs="Arial"/>
          <w:b/>
          <w:bCs/>
          <w:color w:val="auto"/>
          <w:kern w:val="0"/>
          <w:sz w:val="22"/>
          <w:szCs w:val="22"/>
          <w:lang w:eastAsia="en-US"/>
        </w:rPr>
        <w:t xml:space="preserve"> РОК ЗА ДОНОШЕЊЕ ОДЛУКЕ О ДОДЕЛИ УГОВОРА</w:t>
      </w:r>
    </w:p>
    <w:p w14:paraId="15B2EBBE" w14:textId="77777777" w:rsidR="00623A98" w:rsidRPr="007B3FB5" w:rsidRDefault="00623A98" w:rsidP="00623A98">
      <w:pPr>
        <w:jc w:val="both"/>
        <w:rPr>
          <w:rFonts w:ascii="Arial" w:eastAsia="Times New Roman" w:hAnsi="Arial" w:cs="Arial"/>
          <w:color w:val="auto"/>
          <w:kern w:val="0"/>
          <w:sz w:val="22"/>
          <w:szCs w:val="22"/>
          <w:lang w:eastAsia="en-US"/>
        </w:rPr>
      </w:pPr>
      <w:r w:rsidRPr="007B3FB5">
        <w:rPr>
          <w:rFonts w:ascii="Arial" w:eastAsia="Times New Roman" w:hAnsi="Arial" w:cs="Arial"/>
          <w:color w:val="auto"/>
          <w:kern w:val="0"/>
          <w:sz w:val="22"/>
          <w:szCs w:val="22"/>
          <w:lang w:eastAsia="en-US"/>
        </w:rPr>
        <w:t>Рок за доноше</w:t>
      </w:r>
      <w:r>
        <w:rPr>
          <w:rFonts w:ascii="Arial" w:eastAsia="Times New Roman" w:hAnsi="Arial" w:cs="Arial"/>
          <w:color w:val="auto"/>
          <w:kern w:val="0"/>
          <w:sz w:val="22"/>
          <w:szCs w:val="22"/>
          <w:lang w:eastAsia="en-US"/>
        </w:rPr>
        <w:t xml:space="preserve">ње одлуке о додели уговора </w:t>
      </w:r>
      <w:r w:rsidRPr="00E30F1B">
        <w:rPr>
          <w:rFonts w:ascii="Arial" w:eastAsia="Times New Roman" w:hAnsi="Arial" w:cs="Arial"/>
          <w:color w:val="auto"/>
          <w:kern w:val="0"/>
          <w:sz w:val="22"/>
          <w:szCs w:val="22"/>
          <w:lang w:eastAsia="en-US"/>
        </w:rPr>
        <w:t xml:space="preserve">је </w:t>
      </w:r>
      <w:r w:rsidR="00782A5D" w:rsidRPr="00E30F1B">
        <w:rPr>
          <w:rFonts w:ascii="Arial" w:eastAsia="Times New Roman" w:hAnsi="Arial" w:cs="Arial"/>
          <w:color w:val="auto"/>
          <w:kern w:val="0"/>
          <w:sz w:val="22"/>
          <w:szCs w:val="22"/>
          <w:lang w:eastAsia="en-US"/>
        </w:rPr>
        <w:t>25</w:t>
      </w:r>
      <w:r w:rsidRPr="00E30F1B">
        <w:rPr>
          <w:rFonts w:ascii="Arial" w:eastAsia="Times New Roman" w:hAnsi="Arial" w:cs="Arial"/>
          <w:color w:val="auto"/>
          <w:kern w:val="0"/>
          <w:sz w:val="22"/>
          <w:szCs w:val="22"/>
          <w:lang w:eastAsia="en-US"/>
        </w:rPr>
        <w:t xml:space="preserve"> дана</w:t>
      </w:r>
      <w:r w:rsidRPr="007B36D5">
        <w:rPr>
          <w:rFonts w:ascii="Arial" w:eastAsia="Times New Roman" w:hAnsi="Arial" w:cs="Arial"/>
          <w:color w:val="auto"/>
          <w:kern w:val="0"/>
          <w:sz w:val="22"/>
          <w:szCs w:val="22"/>
          <w:lang w:eastAsia="en-US"/>
        </w:rPr>
        <w:t xml:space="preserve"> од дана отварања понуда.</w:t>
      </w:r>
    </w:p>
    <w:p w14:paraId="0C0A8E6D" w14:textId="77777777" w:rsidR="00623A98" w:rsidRPr="007B3FB5" w:rsidRDefault="00623A98" w:rsidP="00623A98">
      <w:pPr>
        <w:jc w:val="both"/>
        <w:rPr>
          <w:rFonts w:ascii="Arial" w:eastAsia="Times New Roman" w:hAnsi="Arial" w:cs="Arial"/>
          <w:color w:val="auto"/>
          <w:kern w:val="0"/>
          <w:sz w:val="22"/>
          <w:szCs w:val="22"/>
          <w:lang w:eastAsia="en-US"/>
        </w:rPr>
      </w:pPr>
    </w:p>
    <w:p w14:paraId="0C069A22" w14:textId="77777777" w:rsidR="00623A98" w:rsidRPr="007B3FB5" w:rsidRDefault="00623A98" w:rsidP="00623A98">
      <w:pPr>
        <w:suppressAutoHyphens w:val="0"/>
        <w:autoSpaceDE w:val="0"/>
        <w:autoSpaceDN w:val="0"/>
        <w:adjustRightInd w:val="0"/>
        <w:spacing w:line="240" w:lineRule="auto"/>
        <w:rPr>
          <w:rFonts w:ascii="Arial" w:eastAsia="Times New Roman" w:hAnsi="Arial" w:cs="Arial"/>
          <w:b/>
          <w:bCs/>
          <w:color w:val="auto"/>
          <w:kern w:val="0"/>
          <w:sz w:val="22"/>
          <w:szCs w:val="22"/>
          <w:lang w:eastAsia="en-US"/>
        </w:rPr>
      </w:pPr>
      <w:r w:rsidRPr="007B3FB5">
        <w:rPr>
          <w:rFonts w:ascii="Arial" w:eastAsia="Times New Roman" w:hAnsi="Arial" w:cs="Arial"/>
          <w:b/>
          <w:color w:val="auto"/>
          <w:kern w:val="0"/>
          <w:sz w:val="22"/>
          <w:szCs w:val="22"/>
          <w:lang w:eastAsia="en-US"/>
        </w:rPr>
        <w:t>1</w:t>
      </w:r>
      <w:r w:rsidR="00DD5EF1">
        <w:rPr>
          <w:rFonts w:ascii="Arial" w:eastAsia="Times New Roman" w:hAnsi="Arial" w:cs="Arial"/>
          <w:b/>
          <w:color w:val="auto"/>
          <w:kern w:val="0"/>
          <w:sz w:val="22"/>
          <w:szCs w:val="22"/>
          <w:lang w:eastAsia="en-US"/>
        </w:rPr>
        <w:t>8</w:t>
      </w:r>
      <w:r w:rsidRPr="007B3FB5">
        <w:rPr>
          <w:rFonts w:ascii="Arial" w:eastAsia="Times New Roman" w:hAnsi="Arial" w:cs="Arial"/>
          <w:b/>
          <w:color w:val="auto"/>
          <w:kern w:val="0"/>
          <w:sz w:val="22"/>
          <w:szCs w:val="22"/>
          <w:lang w:eastAsia="en-US"/>
        </w:rPr>
        <w:t>.</w:t>
      </w:r>
      <w:r w:rsidRPr="007B3FB5">
        <w:rPr>
          <w:rFonts w:ascii="Arial" w:eastAsia="Times New Roman" w:hAnsi="Arial" w:cs="Arial"/>
          <w:b/>
          <w:bCs/>
          <w:color w:val="auto"/>
          <w:kern w:val="0"/>
          <w:sz w:val="22"/>
          <w:szCs w:val="22"/>
          <w:lang w:eastAsia="en-US"/>
        </w:rPr>
        <w:t xml:space="preserve"> РОК У КОЈЕМ ЋЕ УГОВОР БИТИ ЗАКЉУЧЕН</w:t>
      </w:r>
    </w:p>
    <w:p w14:paraId="7453B61B" w14:textId="77777777" w:rsidR="00623A98" w:rsidRPr="007B3FB5"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r w:rsidRPr="007B3FB5">
        <w:rPr>
          <w:rFonts w:ascii="Arial" w:eastAsia="Times New Roman" w:hAnsi="Arial" w:cs="Arial"/>
          <w:color w:val="auto"/>
          <w:kern w:val="0"/>
          <w:sz w:val="22"/>
          <w:szCs w:val="22"/>
          <w:lang w:eastAsia="en-US"/>
        </w:rPr>
        <w:t>Наручилац ће уговор о јавној набавкци доставити понуђачу коме је уговор додељен у року од осам дана од дана протека рока за подношење захтева за заштиту права из члана 149. ЗЈН.</w:t>
      </w:r>
    </w:p>
    <w:p w14:paraId="4A7E2D02" w14:textId="77777777" w:rsidR="00623A98" w:rsidRPr="007B3FB5"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r w:rsidRPr="007B3FB5">
        <w:rPr>
          <w:rFonts w:ascii="Arial" w:eastAsia="Times New Roman" w:hAnsi="Arial" w:cs="Arial"/>
          <w:color w:val="auto"/>
          <w:kern w:val="0"/>
          <w:sz w:val="22"/>
          <w:szCs w:val="22"/>
          <w:lang w:eastAsia="en-U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w:t>
      </w:r>
    </w:p>
    <w:p w14:paraId="659181A9" w14:textId="77777777" w:rsidR="00623A98" w:rsidRPr="007B3FB5" w:rsidRDefault="00623A98" w:rsidP="00623A98">
      <w:pPr>
        <w:suppressAutoHyphens w:val="0"/>
        <w:autoSpaceDE w:val="0"/>
        <w:autoSpaceDN w:val="0"/>
        <w:adjustRightInd w:val="0"/>
        <w:spacing w:line="240" w:lineRule="auto"/>
        <w:rPr>
          <w:rFonts w:ascii="Arial" w:eastAsia="Times New Roman" w:hAnsi="Arial" w:cs="Arial"/>
          <w:color w:val="auto"/>
          <w:kern w:val="0"/>
          <w:sz w:val="22"/>
          <w:szCs w:val="22"/>
          <w:lang w:eastAsia="en-US"/>
        </w:rPr>
      </w:pPr>
    </w:p>
    <w:p w14:paraId="1A282BBB" w14:textId="77777777" w:rsidR="00623A98" w:rsidRPr="007B3FB5" w:rsidRDefault="006F4F44" w:rsidP="00623A98">
      <w:pPr>
        <w:suppressAutoHyphens w:val="0"/>
        <w:autoSpaceDE w:val="0"/>
        <w:autoSpaceDN w:val="0"/>
        <w:adjustRightInd w:val="0"/>
        <w:spacing w:line="240" w:lineRule="auto"/>
        <w:jc w:val="both"/>
        <w:rPr>
          <w:rFonts w:ascii="Arial" w:eastAsia="Times New Roman" w:hAnsi="Arial" w:cs="Arial"/>
          <w:b/>
          <w:bCs/>
          <w:color w:val="auto"/>
          <w:kern w:val="0"/>
          <w:sz w:val="22"/>
          <w:szCs w:val="22"/>
          <w:lang w:eastAsia="en-US"/>
        </w:rPr>
      </w:pPr>
      <w:r>
        <w:rPr>
          <w:rFonts w:ascii="Arial" w:eastAsia="Times New Roman" w:hAnsi="Arial" w:cs="Arial"/>
          <w:b/>
          <w:color w:val="auto"/>
          <w:kern w:val="0"/>
          <w:sz w:val="22"/>
          <w:szCs w:val="22"/>
          <w:lang w:eastAsia="en-US"/>
        </w:rPr>
        <w:t>1</w:t>
      </w:r>
      <w:r w:rsidR="00DD5EF1">
        <w:rPr>
          <w:rFonts w:ascii="Arial" w:eastAsia="Times New Roman" w:hAnsi="Arial" w:cs="Arial"/>
          <w:b/>
          <w:color w:val="auto"/>
          <w:kern w:val="0"/>
          <w:sz w:val="22"/>
          <w:szCs w:val="22"/>
          <w:lang w:eastAsia="en-US"/>
        </w:rPr>
        <w:t>9</w:t>
      </w:r>
      <w:r w:rsidR="00623A98" w:rsidRPr="007B3FB5">
        <w:rPr>
          <w:rFonts w:ascii="Arial" w:eastAsia="Times New Roman" w:hAnsi="Arial" w:cs="Arial"/>
          <w:b/>
          <w:color w:val="auto"/>
          <w:kern w:val="0"/>
          <w:sz w:val="22"/>
          <w:szCs w:val="22"/>
          <w:lang w:eastAsia="en-US"/>
        </w:rPr>
        <w:t>.</w:t>
      </w:r>
      <w:r w:rsidR="00623A98" w:rsidRPr="007B3FB5">
        <w:rPr>
          <w:rFonts w:ascii="Arial" w:eastAsia="Times New Roman" w:hAnsi="Arial" w:cs="Arial"/>
          <w:b/>
          <w:bCs/>
          <w:color w:val="auto"/>
          <w:kern w:val="0"/>
          <w:sz w:val="22"/>
          <w:szCs w:val="22"/>
          <w:lang w:eastAsia="en-US"/>
        </w:rPr>
        <w:t xml:space="preserve"> ОБУСТАВА ЈАВНЕ НАБАВКЕ</w:t>
      </w:r>
    </w:p>
    <w:p w14:paraId="122257AA" w14:textId="77777777" w:rsidR="00623A98" w:rsidRPr="007B3FB5"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r w:rsidRPr="007B3FB5">
        <w:rPr>
          <w:rFonts w:ascii="Arial" w:eastAsia="Times New Roman" w:hAnsi="Arial" w:cs="Arial"/>
          <w:color w:val="auto"/>
          <w:kern w:val="0"/>
          <w:sz w:val="22"/>
          <w:szCs w:val="22"/>
          <w:lang w:eastAsia="en-US"/>
        </w:rPr>
        <w:t>Наручилац ће обуставити поступак јавне набавке уколико нису испуњени услови за доделу уговора из члана 107. ЗЈН.</w:t>
      </w:r>
    </w:p>
    <w:p w14:paraId="4A89C71C" w14:textId="77777777" w:rsidR="00623A98" w:rsidRPr="007B3FB5"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p>
    <w:p w14:paraId="22A85969" w14:textId="77777777" w:rsidR="00623A98" w:rsidRPr="007B3FB5"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r w:rsidRPr="007B3FB5">
        <w:rPr>
          <w:rFonts w:ascii="Arial" w:eastAsia="Times New Roman" w:hAnsi="Arial" w:cs="Arial"/>
          <w:color w:val="auto"/>
          <w:kern w:val="0"/>
          <w:sz w:val="22"/>
          <w:szCs w:val="22"/>
          <w:lang w:eastAsia="en-U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14:paraId="2F7ADBA0" w14:textId="77777777" w:rsidR="00623A98" w:rsidRDefault="00623A98" w:rsidP="00623A98">
      <w:pPr>
        <w:suppressAutoHyphens w:val="0"/>
        <w:autoSpaceDE w:val="0"/>
        <w:autoSpaceDN w:val="0"/>
        <w:adjustRightInd w:val="0"/>
        <w:spacing w:line="240" w:lineRule="auto"/>
        <w:jc w:val="both"/>
        <w:rPr>
          <w:rFonts w:ascii="Arial" w:eastAsia="Times New Roman" w:hAnsi="Arial" w:cs="Arial"/>
          <w:b/>
          <w:color w:val="auto"/>
          <w:kern w:val="0"/>
          <w:sz w:val="22"/>
          <w:szCs w:val="22"/>
          <w:lang w:eastAsia="en-US"/>
        </w:rPr>
      </w:pPr>
    </w:p>
    <w:p w14:paraId="174851BC" w14:textId="77777777" w:rsidR="00623A98" w:rsidRPr="007B3FB5" w:rsidRDefault="00DD5EF1" w:rsidP="00623A98">
      <w:pPr>
        <w:suppressAutoHyphens w:val="0"/>
        <w:autoSpaceDE w:val="0"/>
        <w:autoSpaceDN w:val="0"/>
        <w:adjustRightInd w:val="0"/>
        <w:spacing w:line="240" w:lineRule="auto"/>
        <w:jc w:val="both"/>
        <w:rPr>
          <w:rFonts w:ascii="Arial" w:eastAsia="Times New Roman" w:hAnsi="Arial" w:cs="Arial"/>
          <w:b/>
          <w:bCs/>
          <w:color w:val="auto"/>
          <w:kern w:val="0"/>
          <w:sz w:val="22"/>
          <w:szCs w:val="22"/>
          <w:lang w:eastAsia="en-US"/>
        </w:rPr>
      </w:pPr>
      <w:r>
        <w:rPr>
          <w:rFonts w:ascii="Arial" w:eastAsia="Times New Roman" w:hAnsi="Arial" w:cs="Arial"/>
          <w:b/>
          <w:color w:val="auto"/>
          <w:kern w:val="0"/>
          <w:sz w:val="22"/>
          <w:szCs w:val="22"/>
          <w:lang w:eastAsia="en-US"/>
        </w:rPr>
        <w:t>20</w:t>
      </w:r>
      <w:r w:rsidR="00623A98" w:rsidRPr="007B3FB5">
        <w:rPr>
          <w:rFonts w:ascii="Arial" w:eastAsia="Times New Roman" w:hAnsi="Arial" w:cs="Arial"/>
          <w:b/>
          <w:color w:val="auto"/>
          <w:kern w:val="0"/>
          <w:sz w:val="22"/>
          <w:szCs w:val="22"/>
          <w:lang w:eastAsia="en-US"/>
        </w:rPr>
        <w:t>.</w:t>
      </w:r>
      <w:r w:rsidR="00623A98" w:rsidRPr="007B3FB5">
        <w:rPr>
          <w:rFonts w:ascii="Arial" w:eastAsia="Times New Roman" w:hAnsi="Arial" w:cs="Arial"/>
          <w:b/>
          <w:bCs/>
          <w:color w:val="auto"/>
          <w:kern w:val="0"/>
          <w:sz w:val="22"/>
          <w:szCs w:val="22"/>
          <w:lang w:eastAsia="en-US"/>
        </w:rPr>
        <w:t xml:space="preserve"> УВИД У ДОКУМЕНТАЦИЈУ</w:t>
      </w:r>
    </w:p>
    <w:p w14:paraId="4C744D26" w14:textId="77777777" w:rsidR="00623A98" w:rsidRPr="007B3FB5"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r w:rsidRPr="007B3FB5">
        <w:rPr>
          <w:rFonts w:ascii="Arial" w:eastAsia="Times New Roman" w:hAnsi="Arial" w:cs="Arial"/>
          <w:color w:val="auto"/>
          <w:kern w:val="0"/>
          <w:sz w:val="22"/>
          <w:szCs w:val="22"/>
          <w:lang w:eastAsia="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путем електронске поште, поште и факсом.</w:t>
      </w:r>
    </w:p>
    <w:p w14:paraId="24C078F5" w14:textId="77777777" w:rsidR="00623A98" w:rsidRPr="007B3FB5"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p>
    <w:p w14:paraId="06ED13CB" w14:textId="77777777" w:rsidR="00623A98" w:rsidRPr="007B3FB5"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r w:rsidRPr="007B3FB5">
        <w:rPr>
          <w:rFonts w:ascii="Arial" w:eastAsia="Times New Roman" w:hAnsi="Arial" w:cs="Arial"/>
          <w:color w:val="auto"/>
          <w:kern w:val="0"/>
          <w:sz w:val="22"/>
          <w:szCs w:val="22"/>
          <w:lang w:eastAsia="en-U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14:paraId="501CFC7B" w14:textId="77777777" w:rsidR="00623A98" w:rsidRPr="007B3FB5"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p>
    <w:p w14:paraId="030EDB32" w14:textId="77777777" w:rsidR="00623A98" w:rsidRPr="007B3FB5" w:rsidRDefault="00623A98" w:rsidP="00623A98">
      <w:pPr>
        <w:suppressAutoHyphens w:val="0"/>
        <w:autoSpaceDE w:val="0"/>
        <w:autoSpaceDN w:val="0"/>
        <w:adjustRightInd w:val="0"/>
        <w:spacing w:line="240" w:lineRule="auto"/>
        <w:jc w:val="both"/>
        <w:rPr>
          <w:rFonts w:ascii="Arial" w:eastAsia="Times New Roman" w:hAnsi="Arial" w:cs="Arial"/>
          <w:b/>
          <w:bCs/>
          <w:color w:val="auto"/>
          <w:kern w:val="0"/>
          <w:sz w:val="22"/>
          <w:szCs w:val="22"/>
          <w:lang w:eastAsia="en-US"/>
        </w:rPr>
      </w:pPr>
      <w:r w:rsidRPr="007B3FB5">
        <w:rPr>
          <w:rFonts w:ascii="Arial" w:eastAsia="Times New Roman" w:hAnsi="Arial" w:cs="Arial"/>
          <w:b/>
          <w:color w:val="auto"/>
          <w:kern w:val="0"/>
          <w:sz w:val="22"/>
          <w:szCs w:val="22"/>
          <w:lang w:eastAsia="en-US"/>
        </w:rPr>
        <w:t>2</w:t>
      </w:r>
      <w:r w:rsidR="00DD5EF1">
        <w:rPr>
          <w:rFonts w:ascii="Arial" w:eastAsia="Times New Roman" w:hAnsi="Arial" w:cs="Arial"/>
          <w:b/>
          <w:color w:val="auto"/>
          <w:kern w:val="0"/>
          <w:sz w:val="22"/>
          <w:szCs w:val="22"/>
          <w:lang w:eastAsia="en-US"/>
        </w:rPr>
        <w:t>1</w:t>
      </w:r>
      <w:r w:rsidRPr="007B3FB5">
        <w:rPr>
          <w:rFonts w:ascii="Arial" w:eastAsia="Times New Roman" w:hAnsi="Arial" w:cs="Arial"/>
          <w:b/>
          <w:color w:val="auto"/>
          <w:kern w:val="0"/>
          <w:sz w:val="22"/>
          <w:szCs w:val="22"/>
          <w:lang w:eastAsia="en-US"/>
        </w:rPr>
        <w:t>.</w:t>
      </w:r>
      <w:r w:rsidRPr="007B3FB5">
        <w:rPr>
          <w:rFonts w:ascii="Arial" w:eastAsia="Times New Roman" w:hAnsi="Arial" w:cs="Arial"/>
          <w:b/>
          <w:bCs/>
          <w:color w:val="auto"/>
          <w:kern w:val="0"/>
          <w:sz w:val="22"/>
          <w:szCs w:val="22"/>
          <w:lang w:eastAsia="en-US"/>
        </w:rPr>
        <w:t xml:space="preserve"> ТРОШКОВИ ПРИПРЕМАЊА ПОНУДЕ</w:t>
      </w:r>
    </w:p>
    <w:p w14:paraId="6BFBBED7" w14:textId="77777777" w:rsidR="00623A98" w:rsidRPr="007B3FB5"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r w:rsidRPr="007B3FB5">
        <w:rPr>
          <w:rFonts w:ascii="Arial" w:eastAsia="Times New Roman" w:hAnsi="Arial" w:cs="Arial"/>
          <w:color w:val="auto"/>
          <w:kern w:val="0"/>
          <w:sz w:val="22"/>
          <w:szCs w:val="22"/>
          <w:lang w:eastAsia="en-US"/>
        </w:rPr>
        <w:t>Понуђач може да у оквиру понуде достави укупан износ и структуру трошкова</w:t>
      </w:r>
    </w:p>
    <w:p w14:paraId="33D5285B" w14:textId="77777777" w:rsidR="00623A98" w:rsidRPr="007B3FB5"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r w:rsidRPr="007B3FB5">
        <w:rPr>
          <w:rFonts w:ascii="Arial" w:eastAsia="Times New Roman" w:hAnsi="Arial" w:cs="Arial"/>
          <w:color w:val="auto"/>
          <w:kern w:val="0"/>
          <w:sz w:val="22"/>
          <w:szCs w:val="22"/>
          <w:lang w:eastAsia="en-US"/>
        </w:rPr>
        <w:t>припремања понуде. Трошкове припреме и подношења понуде сноси искључиво понуђач и не може тражити од Наручиоца накнаду трошкова.</w:t>
      </w:r>
    </w:p>
    <w:p w14:paraId="137A0B58" w14:textId="77777777" w:rsidR="00623A98" w:rsidRPr="007B3FB5"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p>
    <w:p w14:paraId="4C11F21B" w14:textId="77777777" w:rsidR="00623A98"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r w:rsidRPr="007B3FB5">
        <w:rPr>
          <w:rFonts w:ascii="Arial" w:eastAsia="Times New Roman" w:hAnsi="Arial" w:cs="Arial"/>
          <w:color w:val="auto"/>
          <w:kern w:val="0"/>
          <w:sz w:val="22"/>
          <w:szCs w:val="22"/>
          <w:lang w:eastAsia="en-US"/>
        </w:rPr>
        <w:t>Ако је поступак јавне набавке обустављен из разлога који су на страни Наручиоца, оба наручиоца су дужна да понуђачу надокнаде трошкове прибављања средства обезбеђења, под условом да је понуђач тражио накнаду тих трошкова у понуди.</w:t>
      </w:r>
    </w:p>
    <w:p w14:paraId="6781C60E" w14:textId="77777777" w:rsidR="00303179" w:rsidRPr="00303179" w:rsidRDefault="00303179" w:rsidP="00623A98">
      <w:pPr>
        <w:suppressAutoHyphens w:val="0"/>
        <w:autoSpaceDE w:val="0"/>
        <w:autoSpaceDN w:val="0"/>
        <w:adjustRightInd w:val="0"/>
        <w:spacing w:line="240" w:lineRule="auto"/>
        <w:jc w:val="both"/>
        <w:rPr>
          <w:rFonts w:ascii="Arial" w:eastAsia="Times New Roman" w:hAnsi="Arial" w:cs="Arial"/>
          <w:b/>
          <w:color w:val="auto"/>
          <w:kern w:val="0"/>
          <w:sz w:val="22"/>
          <w:szCs w:val="22"/>
          <w:lang w:eastAsia="en-US"/>
        </w:rPr>
      </w:pPr>
    </w:p>
    <w:p w14:paraId="7897F587" w14:textId="77777777" w:rsidR="00303179" w:rsidRPr="00303179" w:rsidRDefault="00303179" w:rsidP="00303179">
      <w:pPr>
        <w:suppressAutoHyphens w:val="0"/>
        <w:autoSpaceDE w:val="0"/>
        <w:autoSpaceDN w:val="0"/>
        <w:adjustRightInd w:val="0"/>
        <w:spacing w:line="240" w:lineRule="auto"/>
        <w:jc w:val="both"/>
        <w:rPr>
          <w:rFonts w:ascii="Arial" w:eastAsia="Times New Roman" w:hAnsi="Arial" w:cs="Arial"/>
          <w:b/>
          <w:color w:val="auto"/>
          <w:kern w:val="0"/>
          <w:sz w:val="22"/>
          <w:szCs w:val="22"/>
          <w:lang w:eastAsia="en-US"/>
        </w:rPr>
      </w:pPr>
      <w:r w:rsidRPr="00303179">
        <w:rPr>
          <w:rFonts w:ascii="Arial" w:eastAsia="Times New Roman" w:hAnsi="Arial" w:cs="Arial"/>
          <w:b/>
          <w:color w:val="auto"/>
          <w:kern w:val="0"/>
          <w:sz w:val="22"/>
          <w:szCs w:val="22"/>
          <w:lang w:eastAsia="en-US"/>
        </w:rPr>
        <w:t>2</w:t>
      </w:r>
      <w:r w:rsidR="00DD5EF1">
        <w:rPr>
          <w:rFonts w:ascii="Arial" w:eastAsia="Times New Roman" w:hAnsi="Arial" w:cs="Arial"/>
          <w:b/>
          <w:color w:val="auto"/>
          <w:kern w:val="0"/>
          <w:sz w:val="22"/>
          <w:szCs w:val="22"/>
          <w:lang w:eastAsia="en-US"/>
        </w:rPr>
        <w:t>2</w:t>
      </w:r>
      <w:r w:rsidRPr="00303179">
        <w:rPr>
          <w:rFonts w:ascii="Arial" w:eastAsia="Times New Roman" w:hAnsi="Arial" w:cs="Arial"/>
          <w:b/>
          <w:color w:val="auto"/>
          <w:kern w:val="0"/>
          <w:sz w:val="22"/>
          <w:szCs w:val="22"/>
          <w:lang w:eastAsia="en-US"/>
        </w:rPr>
        <w:t>. ИЗМЕНЕ ТОКОМ ТРАЈАЊА УГОВОРА</w:t>
      </w:r>
    </w:p>
    <w:p w14:paraId="78B33234" w14:textId="77777777" w:rsidR="00303179" w:rsidRPr="00303179" w:rsidRDefault="00303179" w:rsidP="00303179">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r w:rsidRPr="00303179">
        <w:rPr>
          <w:rFonts w:ascii="Arial" w:eastAsia="Times New Roman" w:hAnsi="Arial" w:cs="Arial"/>
          <w:color w:val="auto"/>
          <w:kern w:val="0"/>
          <w:sz w:val="22"/>
          <w:szCs w:val="22"/>
          <w:lang w:eastAsia="en-US"/>
        </w:rPr>
        <w:t>Уколико буде реалне и објективне потребе за изменом уговора закљученог по основу ове јавне набавке, Наручилац може дозволити измене елемената уговора, сагласно одредбама Закона о јавним набавкама, члану 115. Закона о јавним набавкама и Закона о облигационим односима</w:t>
      </w:r>
    </w:p>
    <w:p w14:paraId="0D99DFF7" w14:textId="77777777" w:rsidR="00303179" w:rsidRPr="00303179" w:rsidRDefault="00303179" w:rsidP="00303179">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p>
    <w:p w14:paraId="6331CFEF" w14:textId="77777777" w:rsidR="00303179" w:rsidRPr="00303179" w:rsidRDefault="00303179" w:rsidP="00303179">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r w:rsidRPr="00303179">
        <w:rPr>
          <w:rFonts w:ascii="Arial" w:eastAsia="Times New Roman" w:hAnsi="Arial" w:cs="Arial"/>
          <w:color w:val="auto"/>
          <w:kern w:val="0"/>
          <w:sz w:val="22"/>
          <w:szCs w:val="22"/>
          <w:lang w:eastAsia="en-US"/>
        </w:rPr>
        <w:t xml:space="preserve">Наручилац може, уколико буде реалне и објективне потребе, у складу са чланом 115. Закона о јавним набавкама („Сл. гласник РС“, бр.124/2012, 14/2015 и 68/2015), и одредбама Закона о облигационим односима, након закључења уговора о јавној набавци  извршити измену уговора, закључењем анекса истог.  </w:t>
      </w:r>
    </w:p>
    <w:p w14:paraId="0902EF6D" w14:textId="77777777" w:rsidR="00303179" w:rsidRDefault="00303179" w:rsidP="00303179">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r w:rsidRPr="00303179">
        <w:rPr>
          <w:rFonts w:ascii="Arial" w:eastAsia="Times New Roman" w:hAnsi="Arial" w:cs="Arial"/>
          <w:color w:val="auto"/>
          <w:kern w:val="0"/>
          <w:sz w:val="22"/>
          <w:szCs w:val="22"/>
          <w:lang w:eastAsia="en-US"/>
        </w:rPr>
        <w:t>Повећањем обима предмета набавке не може се мењати предмет набавке.</w:t>
      </w:r>
    </w:p>
    <w:p w14:paraId="50A7D5C7" w14:textId="77777777" w:rsidR="00623A98" w:rsidRDefault="00623A98" w:rsidP="00623A98">
      <w:pPr>
        <w:suppressAutoHyphens w:val="0"/>
        <w:autoSpaceDE w:val="0"/>
        <w:autoSpaceDN w:val="0"/>
        <w:adjustRightInd w:val="0"/>
        <w:spacing w:line="240" w:lineRule="auto"/>
        <w:jc w:val="both"/>
        <w:rPr>
          <w:rFonts w:ascii="Arial" w:eastAsia="Times New Roman" w:hAnsi="Arial" w:cs="Arial"/>
          <w:color w:val="auto"/>
          <w:kern w:val="0"/>
          <w:sz w:val="22"/>
          <w:szCs w:val="22"/>
          <w:lang w:eastAsia="en-US"/>
        </w:rPr>
      </w:pPr>
    </w:p>
    <w:p w14:paraId="40020EF0" w14:textId="77777777" w:rsidR="006758F3" w:rsidRPr="00F92BBD" w:rsidRDefault="006758F3" w:rsidP="00F92BBD">
      <w:pPr>
        <w:rPr>
          <w:rFonts w:ascii="Arial" w:hAnsi="Arial" w:cs="Arial"/>
          <w:i/>
          <w:sz w:val="20"/>
          <w:szCs w:val="20"/>
          <w:lang w:val="sr-Cyrl-CS"/>
        </w:rPr>
      </w:pPr>
    </w:p>
    <w:sectPr w:rsidR="006758F3" w:rsidRPr="00F92BBD" w:rsidSect="00244B1F">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A415A" w14:textId="77777777" w:rsidR="00560996" w:rsidRDefault="00560996" w:rsidP="00623A98">
      <w:pPr>
        <w:spacing w:line="240" w:lineRule="auto"/>
      </w:pPr>
      <w:r>
        <w:separator/>
      </w:r>
    </w:p>
  </w:endnote>
  <w:endnote w:type="continuationSeparator" w:id="0">
    <w:p w14:paraId="5E9BFA90" w14:textId="77777777" w:rsidR="00560996" w:rsidRDefault="00560996" w:rsidP="00623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830C2C" w14:paraId="5CB2708D" w14:textId="77777777">
      <w:tc>
        <w:tcPr>
          <w:tcW w:w="8208" w:type="dxa"/>
          <w:tcBorders>
            <w:top w:val="single" w:sz="8" w:space="0" w:color="808080"/>
          </w:tcBorders>
          <w:shd w:val="clear" w:color="auto" w:fill="auto"/>
        </w:tcPr>
        <w:p w14:paraId="738F31F5" w14:textId="7D818719" w:rsidR="00830C2C" w:rsidRPr="00623A98" w:rsidRDefault="00830C2C" w:rsidP="00F90187">
          <w:pPr>
            <w:pStyle w:val="Footer"/>
            <w:rPr>
              <w:rFonts w:ascii="Arial" w:hAnsi="Arial" w:cs="Arial"/>
              <w:i/>
              <w:color w:val="002060"/>
              <w:sz w:val="20"/>
              <w:szCs w:val="20"/>
            </w:rPr>
          </w:pPr>
          <w:r w:rsidRPr="002E2137">
            <w:rPr>
              <w:rFonts w:ascii="Arial" w:hAnsi="Arial" w:cs="Arial"/>
              <w:b/>
              <w:bCs/>
              <w:i/>
              <w:color w:val="002060"/>
              <w:sz w:val="20"/>
              <w:szCs w:val="20"/>
            </w:rPr>
            <w:t xml:space="preserve">Конкурсна документација за </w:t>
          </w:r>
          <w:r>
            <w:rPr>
              <w:rFonts w:ascii="Arial" w:hAnsi="Arial" w:cs="Arial"/>
              <w:b/>
              <w:bCs/>
              <w:i/>
              <w:color w:val="002060"/>
              <w:sz w:val="20"/>
              <w:szCs w:val="20"/>
            </w:rPr>
            <w:t xml:space="preserve">отворен поступак Ј.Н. </w:t>
          </w:r>
          <w:r w:rsidRPr="005E30CE">
            <w:rPr>
              <w:rFonts w:ascii="Arial" w:hAnsi="Arial" w:cs="Arial"/>
              <w:b/>
              <w:bCs/>
              <w:i/>
              <w:color w:val="002060"/>
              <w:sz w:val="20"/>
              <w:szCs w:val="20"/>
            </w:rPr>
            <w:t>бр.</w:t>
          </w:r>
          <w:r>
            <w:rPr>
              <w:rFonts w:ascii="Arial" w:hAnsi="Arial" w:cs="Arial"/>
              <w:b/>
              <w:bCs/>
              <w:i/>
              <w:color w:val="002060"/>
              <w:sz w:val="20"/>
              <w:szCs w:val="20"/>
              <w:lang w:val="sr-Cyrl-RS"/>
            </w:rPr>
            <w:t xml:space="preserve"> </w:t>
          </w:r>
          <w:r w:rsidRPr="00360D5D">
            <w:rPr>
              <w:rFonts w:ascii="Arial" w:hAnsi="Arial" w:cs="Arial"/>
              <w:bCs/>
              <w:sz w:val="22"/>
              <w:szCs w:val="22"/>
            </w:rPr>
            <w:t>404-</w:t>
          </w:r>
          <w:r>
            <w:rPr>
              <w:rFonts w:ascii="Arial" w:hAnsi="Arial" w:cs="Arial"/>
              <w:bCs/>
              <w:sz w:val="22"/>
              <w:szCs w:val="22"/>
              <w:lang w:val="sr-Latn-RS"/>
            </w:rPr>
            <w:t>40</w:t>
          </w:r>
          <w:r w:rsidRPr="00360D5D">
            <w:rPr>
              <w:rFonts w:ascii="Arial" w:hAnsi="Arial" w:cs="Arial"/>
              <w:bCs/>
              <w:sz w:val="22"/>
              <w:szCs w:val="22"/>
            </w:rPr>
            <w:t>/20</w:t>
          </w:r>
          <w:r w:rsidRPr="00360D5D">
            <w:rPr>
              <w:rFonts w:ascii="Arial" w:hAnsi="Arial" w:cs="Arial"/>
              <w:bCs/>
              <w:sz w:val="22"/>
              <w:szCs w:val="22"/>
              <w:lang w:val="sr-Cyrl-RS"/>
            </w:rPr>
            <w:t>20</w:t>
          </w:r>
          <w:r w:rsidRPr="00360D5D">
            <w:rPr>
              <w:rFonts w:ascii="Arial" w:hAnsi="Arial" w:cs="Arial"/>
              <w:bCs/>
              <w:sz w:val="22"/>
              <w:szCs w:val="22"/>
            </w:rPr>
            <w:t>-III</w:t>
          </w:r>
        </w:p>
      </w:tc>
      <w:tc>
        <w:tcPr>
          <w:tcW w:w="1034" w:type="dxa"/>
          <w:tcBorders>
            <w:top w:val="single" w:sz="8" w:space="0" w:color="808080"/>
            <w:left w:val="single" w:sz="8" w:space="0" w:color="808080"/>
          </w:tcBorders>
          <w:shd w:val="clear" w:color="auto" w:fill="auto"/>
        </w:tcPr>
        <w:p w14:paraId="577C7572" w14:textId="77777777" w:rsidR="00830C2C" w:rsidRDefault="00830C2C">
          <w:pPr>
            <w:pStyle w:val="Footer"/>
          </w:pPr>
          <w:r>
            <w:rPr>
              <w:b/>
              <w:bCs/>
              <w:color w:val="1F497D"/>
            </w:rPr>
            <w:fldChar w:fldCharType="begin"/>
          </w:r>
          <w:r>
            <w:rPr>
              <w:b/>
              <w:bCs/>
              <w:color w:val="1F497D"/>
            </w:rPr>
            <w:instrText xml:space="preserve"> PAGE </w:instrText>
          </w:r>
          <w:r>
            <w:rPr>
              <w:b/>
              <w:bCs/>
              <w:color w:val="1F497D"/>
            </w:rPr>
            <w:fldChar w:fldCharType="separate"/>
          </w:r>
          <w:r w:rsidR="00560996">
            <w:rPr>
              <w:b/>
              <w:bCs/>
              <w:noProof/>
              <w:color w:val="1F497D"/>
            </w:rPr>
            <w:t>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560996">
            <w:rPr>
              <w:b/>
              <w:bCs/>
              <w:noProof/>
              <w:color w:val="1F497D"/>
            </w:rPr>
            <w:t>1</w:t>
          </w:r>
          <w:r>
            <w:rPr>
              <w:b/>
              <w:bCs/>
              <w:color w:val="1F497D"/>
            </w:rPr>
            <w:fldChar w:fldCharType="end"/>
          </w:r>
        </w:p>
      </w:tc>
    </w:tr>
  </w:tbl>
  <w:p w14:paraId="4494BEC5" w14:textId="77777777" w:rsidR="00830C2C" w:rsidRDefault="00830C2C">
    <w:pPr>
      <w:pStyle w:val="Footer"/>
      <w:jc w:val="right"/>
    </w:pPr>
  </w:p>
  <w:p w14:paraId="19675479" w14:textId="77777777" w:rsidR="00830C2C" w:rsidRDefault="00830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6ACC4" w14:textId="77777777" w:rsidR="00560996" w:rsidRDefault="00560996" w:rsidP="00623A98">
      <w:pPr>
        <w:spacing w:line="240" w:lineRule="auto"/>
      </w:pPr>
      <w:r>
        <w:separator/>
      </w:r>
    </w:p>
  </w:footnote>
  <w:footnote w:type="continuationSeparator" w:id="0">
    <w:p w14:paraId="133FCCF5" w14:textId="77777777" w:rsidR="00560996" w:rsidRDefault="00560996" w:rsidP="00623A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5"/>
    <w:multiLevelType w:val="singleLevel"/>
    <w:tmpl w:val="00000015"/>
    <w:name w:val="WW8Num22"/>
    <w:lvl w:ilvl="0">
      <w:start w:val="2"/>
      <w:numFmt w:val="bullet"/>
      <w:lvlText w:val="-"/>
      <w:lvlJc w:val="left"/>
      <w:pPr>
        <w:tabs>
          <w:tab w:val="num" w:pos="0"/>
        </w:tabs>
        <w:ind w:left="720" w:hanging="360"/>
      </w:pPr>
      <w:rPr>
        <w:rFonts w:ascii="Times New Roman" w:hAnsi="Times New Roman" w:cs="Times New Roman" w:hint="default"/>
        <w:sz w:val="18"/>
        <w:szCs w:val="18"/>
      </w:rPr>
    </w:lvl>
  </w:abstractNum>
  <w:abstractNum w:abstractNumId="3">
    <w:nsid w:val="00000022"/>
    <w:multiLevelType w:val="singleLevel"/>
    <w:tmpl w:val="00000022"/>
    <w:name w:val="WW8Num38"/>
    <w:lvl w:ilvl="0">
      <w:start w:val="1"/>
      <w:numFmt w:val="bullet"/>
      <w:lvlText w:val=""/>
      <w:lvlJc w:val="left"/>
      <w:pPr>
        <w:tabs>
          <w:tab w:val="num" w:pos="0"/>
        </w:tabs>
        <w:ind w:left="720" w:hanging="360"/>
      </w:pPr>
      <w:rPr>
        <w:rFonts w:ascii="Wingdings" w:hAnsi="Wingdings" w:cs="Wingdings" w:hint="default"/>
        <w:sz w:val="18"/>
        <w:szCs w:val="18"/>
        <w:lang w:val="ru-RU"/>
      </w:rPr>
    </w:lvl>
  </w:abstractNum>
  <w:abstractNum w:abstractNumId="4">
    <w:nsid w:val="00000026"/>
    <w:multiLevelType w:val="singleLevel"/>
    <w:tmpl w:val="00000026"/>
    <w:name w:val="WW8Num44"/>
    <w:lvl w:ilvl="0">
      <w:start w:val="1"/>
      <w:numFmt w:val="bullet"/>
      <w:lvlText w:val=""/>
      <w:lvlJc w:val="left"/>
      <w:pPr>
        <w:tabs>
          <w:tab w:val="num" w:pos="0"/>
        </w:tabs>
        <w:ind w:left="720" w:hanging="360"/>
      </w:pPr>
      <w:rPr>
        <w:rFonts w:ascii="Wingdings" w:hAnsi="Wingdings" w:cs="Wingdings" w:hint="default"/>
        <w:sz w:val="18"/>
        <w:szCs w:val="18"/>
      </w:rPr>
    </w:lvl>
  </w:abstractNum>
  <w:abstractNum w:abstractNumId="5">
    <w:nsid w:val="0AF4721A"/>
    <w:multiLevelType w:val="hybridMultilevel"/>
    <w:tmpl w:val="505C3F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666C9E"/>
    <w:multiLevelType w:val="hybridMultilevel"/>
    <w:tmpl w:val="3824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F36F4"/>
    <w:multiLevelType w:val="hybridMultilevel"/>
    <w:tmpl w:val="46909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90B0A"/>
    <w:multiLevelType w:val="hybridMultilevel"/>
    <w:tmpl w:val="73420B80"/>
    <w:lvl w:ilvl="0" w:tplc="5912642C">
      <w:start w:val="2"/>
      <w:numFmt w:val="bullet"/>
      <w:lvlText w:val="-"/>
      <w:lvlJc w:val="left"/>
      <w:pPr>
        <w:ind w:left="819" w:hanging="360"/>
      </w:pPr>
      <w:rPr>
        <w:rFonts w:ascii="Arial" w:eastAsia="Times New Roman" w:hAnsi="Arial"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nsid w:val="109D1032"/>
    <w:multiLevelType w:val="hybridMultilevel"/>
    <w:tmpl w:val="ED2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8537A"/>
    <w:multiLevelType w:val="hybridMultilevel"/>
    <w:tmpl w:val="717ACF00"/>
    <w:lvl w:ilvl="0" w:tplc="241A0005">
      <w:start w:val="1"/>
      <w:numFmt w:val="bullet"/>
      <w:lvlText w:val=""/>
      <w:lvlJc w:val="left"/>
      <w:pPr>
        <w:ind w:left="1508" w:hanging="360"/>
      </w:pPr>
      <w:rPr>
        <w:rFonts w:ascii="Wingdings" w:hAnsi="Wingdings" w:hint="default"/>
      </w:rPr>
    </w:lvl>
    <w:lvl w:ilvl="1" w:tplc="241A0003" w:tentative="1">
      <w:start w:val="1"/>
      <w:numFmt w:val="bullet"/>
      <w:lvlText w:val="o"/>
      <w:lvlJc w:val="left"/>
      <w:pPr>
        <w:ind w:left="2228" w:hanging="360"/>
      </w:pPr>
      <w:rPr>
        <w:rFonts w:ascii="Courier New" w:hAnsi="Courier New" w:cs="Courier New" w:hint="default"/>
      </w:rPr>
    </w:lvl>
    <w:lvl w:ilvl="2" w:tplc="241A0005" w:tentative="1">
      <w:start w:val="1"/>
      <w:numFmt w:val="bullet"/>
      <w:lvlText w:val=""/>
      <w:lvlJc w:val="left"/>
      <w:pPr>
        <w:ind w:left="2948" w:hanging="360"/>
      </w:pPr>
      <w:rPr>
        <w:rFonts w:ascii="Wingdings" w:hAnsi="Wingdings" w:hint="default"/>
      </w:rPr>
    </w:lvl>
    <w:lvl w:ilvl="3" w:tplc="241A0001" w:tentative="1">
      <w:start w:val="1"/>
      <w:numFmt w:val="bullet"/>
      <w:lvlText w:val=""/>
      <w:lvlJc w:val="left"/>
      <w:pPr>
        <w:ind w:left="3668" w:hanging="360"/>
      </w:pPr>
      <w:rPr>
        <w:rFonts w:ascii="Symbol" w:hAnsi="Symbol" w:hint="default"/>
      </w:rPr>
    </w:lvl>
    <w:lvl w:ilvl="4" w:tplc="241A0003" w:tentative="1">
      <w:start w:val="1"/>
      <w:numFmt w:val="bullet"/>
      <w:lvlText w:val="o"/>
      <w:lvlJc w:val="left"/>
      <w:pPr>
        <w:ind w:left="4388" w:hanging="360"/>
      </w:pPr>
      <w:rPr>
        <w:rFonts w:ascii="Courier New" w:hAnsi="Courier New" w:cs="Courier New" w:hint="default"/>
      </w:rPr>
    </w:lvl>
    <w:lvl w:ilvl="5" w:tplc="241A0005" w:tentative="1">
      <w:start w:val="1"/>
      <w:numFmt w:val="bullet"/>
      <w:lvlText w:val=""/>
      <w:lvlJc w:val="left"/>
      <w:pPr>
        <w:ind w:left="5108" w:hanging="360"/>
      </w:pPr>
      <w:rPr>
        <w:rFonts w:ascii="Wingdings" w:hAnsi="Wingdings" w:hint="default"/>
      </w:rPr>
    </w:lvl>
    <w:lvl w:ilvl="6" w:tplc="241A0001" w:tentative="1">
      <w:start w:val="1"/>
      <w:numFmt w:val="bullet"/>
      <w:lvlText w:val=""/>
      <w:lvlJc w:val="left"/>
      <w:pPr>
        <w:ind w:left="5828" w:hanging="360"/>
      </w:pPr>
      <w:rPr>
        <w:rFonts w:ascii="Symbol" w:hAnsi="Symbol" w:hint="default"/>
      </w:rPr>
    </w:lvl>
    <w:lvl w:ilvl="7" w:tplc="241A0003" w:tentative="1">
      <w:start w:val="1"/>
      <w:numFmt w:val="bullet"/>
      <w:lvlText w:val="o"/>
      <w:lvlJc w:val="left"/>
      <w:pPr>
        <w:ind w:left="6548" w:hanging="360"/>
      </w:pPr>
      <w:rPr>
        <w:rFonts w:ascii="Courier New" w:hAnsi="Courier New" w:cs="Courier New" w:hint="default"/>
      </w:rPr>
    </w:lvl>
    <w:lvl w:ilvl="8" w:tplc="241A0005" w:tentative="1">
      <w:start w:val="1"/>
      <w:numFmt w:val="bullet"/>
      <w:lvlText w:val=""/>
      <w:lvlJc w:val="left"/>
      <w:pPr>
        <w:ind w:left="7268" w:hanging="360"/>
      </w:pPr>
      <w:rPr>
        <w:rFonts w:ascii="Wingdings" w:hAnsi="Wingdings" w:hint="default"/>
      </w:rPr>
    </w:lvl>
  </w:abstractNum>
  <w:abstractNum w:abstractNumId="12">
    <w:nsid w:val="277B5E8D"/>
    <w:multiLevelType w:val="hybridMultilevel"/>
    <w:tmpl w:val="3B3A7F76"/>
    <w:lvl w:ilvl="0" w:tplc="2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A4F6E"/>
    <w:multiLevelType w:val="hybridMultilevel"/>
    <w:tmpl w:val="5E24E87A"/>
    <w:lvl w:ilvl="0" w:tplc="978655A0">
      <w:numFmt w:val="bullet"/>
      <w:lvlText w:val="-"/>
      <w:lvlJc w:val="left"/>
      <w:pPr>
        <w:ind w:left="218" w:hanging="360"/>
      </w:pPr>
      <w:rPr>
        <w:rFonts w:ascii="Arial" w:eastAsiaTheme="minorHAnsi" w:hAnsi="Arial" w:cs="Aria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4">
    <w:nsid w:val="2F591D82"/>
    <w:multiLevelType w:val="hybridMultilevel"/>
    <w:tmpl w:val="6CD223A6"/>
    <w:lvl w:ilvl="0" w:tplc="46D822F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DB92865"/>
    <w:multiLevelType w:val="hybridMultilevel"/>
    <w:tmpl w:val="EB68BDB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DDE3BA2"/>
    <w:multiLevelType w:val="hybridMultilevel"/>
    <w:tmpl w:val="D01A2A0A"/>
    <w:lvl w:ilvl="0" w:tplc="D36C9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A0BD8"/>
    <w:multiLevelType w:val="hybridMultilevel"/>
    <w:tmpl w:val="76A8AFE0"/>
    <w:lvl w:ilvl="0" w:tplc="FD8C8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065CC"/>
    <w:multiLevelType w:val="hybridMultilevel"/>
    <w:tmpl w:val="55C0F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443D46"/>
    <w:multiLevelType w:val="hybridMultilevel"/>
    <w:tmpl w:val="D2720CD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0">
    <w:nsid w:val="58E04C9B"/>
    <w:multiLevelType w:val="hybridMultilevel"/>
    <w:tmpl w:val="2C120AFE"/>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DFE19AC"/>
    <w:multiLevelType w:val="hybridMultilevel"/>
    <w:tmpl w:val="B324FB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0537EC9"/>
    <w:multiLevelType w:val="hybridMultilevel"/>
    <w:tmpl w:val="49ACB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5B353A"/>
    <w:multiLevelType w:val="hybridMultilevel"/>
    <w:tmpl w:val="1736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A12AF7"/>
    <w:multiLevelType w:val="hybridMultilevel"/>
    <w:tmpl w:val="73981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4D6D9A"/>
    <w:multiLevelType w:val="hybridMultilevel"/>
    <w:tmpl w:val="47784654"/>
    <w:lvl w:ilvl="0" w:tplc="9BB29FC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6">
    <w:nsid w:val="758A0843"/>
    <w:multiLevelType w:val="hybridMultilevel"/>
    <w:tmpl w:val="42A8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393DE9"/>
    <w:multiLevelType w:val="hybridMultilevel"/>
    <w:tmpl w:val="8F14554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8082AC2"/>
    <w:multiLevelType w:val="hybridMultilevel"/>
    <w:tmpl w:val="FF8C2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22"/>
  </w:num>
  <w:num w:numId="8">
    <w:abstractNumId w:val="23"/>
  </w:num>
  <w:num w:numId="9">
    <w:abstractNumId w:val="13"/>
  </w:num>
  <w:num w:numId="10">
    <w:abstractNumId w:val="15"/>
  </w:num>
  <w:num w:numId="11">
    <w:abstractNumId w:val="16"/>
  </w:num>
  <w:num w:numId="12">
    <w:abstractNumId w:val="19"/>
  </w:num>
  <w:num w:numId="13">
    <w:abstractNumId w:val="10"/>
  </w:num>
  <w:num w:numId="14">
    <w:abstractNumId w:val="17"/>
  </w:num>
  <w:num w:numId="15">
    <w:abstractNumId w:val="26"/>
  </w:num>
  <w:num w:numId="16">
    <w:abstractNumId w:val="6"/>
  </w:num>
  <w:num w:numId="17">
    <w:abstractNumId w:val="8"/>
  </w:num>
  <w:num w:numId="18">
    <w:abstractNumId w:val="21"/>
  </w:num>
  <w:num w:numId="19">
    <w:abstractNumId w:val="18"/>
  </w:num>
  <w:num w:numId="20">
    <w:abstractNumId w:val="11"/>
  </w:num>
  <w:num w:numId="21">
    <w:abstractNumId w:val="12"/>
  </w:num>
  <w:num w:numId="22">
    <w:abstractNumId w:val="9"/>
  </w:num>
  <w:num w:numId="23">
    <w:abstractNumId w:val="5"/>
  </w:num>
  <w:num w:numId="24">
    <w:abstractNumId w:val="27"/>
  </w:num>
  <w:num w:numId="25">
    <w:abstractNumId w:val="20"/>
  </w:num>
  <w:num w:numId="26">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23A98"/>
    <w:rsid w:val="00000A46"/>
    <w:rsid w:val="00002554"/>
    <w:rsid w:val="00004506"/>
    <w:rsid w:val="00004632"/>
    <w:rsid w:val="000053C1"/>
    <w:rsid w:val="0000598E"/>
    <w:rsid w:val="00010CCA"/>
    <w:rsid w:val="00011BC8"/>
    <w:rsid w:val="0001507C"/>
    <w:rsid w:val="0001512A"/>
    <w:rsid w:val="00016244"/>
    <w:rsid w:val="0001673F"/>
    <w:rsid w:val="000259A1"/>
    <w:rsid w:val="000300C7"/>
    <w:rsid w:val="00033298"/>
    <w:rsid w:val="00033ED1"/>
    <w:rsid w:val="00034115"/>
    <w:rsid w:val="00037EE8"/>
    <w:rsid w:val="000429DE"/>
    <w:rsid w:val="00044886"/>
    <w:rsid w:val="00050598"/>
    <w:rsid w:val="0005383D"/>
    <w:rsid w:val="000560B2"/>
    <w:rsid w:val="00062712"/>
    <w:rsid w:val="00063BA9"/>
    <w:rsid w:val="000649AD"/>
    <w:rsid w:val="00065E8D"/>
    <w:rsid w:val="000704D5"/>
    <w:rsid w:val="00070ECD"/>
    <w:rsid w:val="00071FCD"/>
    <w:rsid w:val="0008032E"/>
    <w:rsid w:val="00081D3D"/>
    <w:rsid w:val="000869C1"/>
    <w:rsid w:val="00086A38"/>
    <w:rsid w:val="000901EC"/>
    <w:rsid w:val="0009046A"/>
    <w:rsid w:val="000907D9"/>
    <w:rsid w:val="00093030"/>
    <w:rsid w:val="000950A9"/>
    <w:rsid w:val="00095B55"/>
    <w:rsid w:val="00096E10"/>
    <w:rsid w:val="0009718B"/>
    <w:rsid w:val="00097248"/>
    <w:rsid w:val="000A15DF"/>
    <w:rsid w:val="000A192E"/>
    <w:rsid w:val="000A27A9"/>
    <w:rsid w:val="000A5227"/>
    <w:rsid w:val="000A6ED3"/>
    <w:rsid w:val="000B02A9"/>
    <w:rsid w:val="000B146A"/>
    <w:rsid w:val="000B2214"/>
    <w:rsid w:val="000B2EAA"/>
    <w:rsid w:val="000B3F42"/>
    <w:rsid w:val="000B5EC1"/>
    <w:rsid w:val="000B71C6"/>
    <w:rsid w:val="000C43B9"/>
    <w:rsid w:val="000C5AD7"/>
    <w:rsid w:val="000D207C"/>
    <w:rsid w:val="000D394B"/>
    <w:rsid w:val="000D50FC"/>
    <w:rsid w:val="000D6BD9"/>
    <w:rsid w:val="000E00BC"/>
    <w:rsid w:val="000E3578"/>
    <w:rsid w:val="000E65FE"/>
    <w:rsid w:val="000E6AC9"/>
    <w:rsid w:val="000F1E4A"/>
    <w:rsid w:val="000F53AE"/>
    <w:rsid w:val="000F66C7"/>
    <w:rsid w:val="000F6DF9"/>
    <w:rsid w:val="000F7B39"/>
    <w:rsid w:val="000F7E96"/>
    <w:rsid w:val="000F7F53"/>
    <w:rsid w:val="00103936"/>
    <w:rsid w:val="00103B08"/>
    <w:rsid w:val="00105E4A"/>
    <w:rsid w:val="001135DA"/>
    <w:rsid w:val="001139AE"/>
    <w:rsid w:val="00114098"/>
    <w:rsid w:val="00115546"/>
    <w:rsid w:val="001239A5"/>
    <w:rsid w:val="0013116C"/>
    <w:rsid w:val="00131DBF"/>
    <w:rsid w:val="00136AE6"/>
    <w:rsid w:val="00136BB3"/>
    <w:rsid w:val="001370F7"/>
    <w:rsid w:val="00137C71"/>
    <w:rsid w:val="001419D5"/>
    <w:rsid w:val="001425F6"/>
    <w:rsid w:val="00143455"/>
    <w:rsid w:val="00145A53"/>
    <w:rsid w:val="001465B0"/>
    <w:rsid w:val="00147067"/>
    <w:rsid w:val="001475F0"/>
    <w:rsid w:val="001478D9"/>
    <w:rsid w:val="00150BC1"/>
    <w:rsid w:val="00152844"/>
    <w:rsid w:val="0015370C"/>
    <w:rsid w:val="00155383"/>
    <w:rsid w:val="00155448"/>
    <w:rsid w:val="0016021E"/>
    <w:rsid w:val="001631B0"/>
    <w:rsid w:val="00165584"/>
    <w:rsid w:val="00171F20"/>
    <w:rsid w:val="00175B98"/>
    <w:rsid w:val="001805FA"/>
    <w:rsid w:val="001820E4"/>
    <w:rsid w:val="00183434"/>
    <w:rsid w:val="00194DD7"/>
    <w:rsid w:val="00195775"/>
    <w:rsid w:val="0019593E"/>
    <w:rsid w:val="001A3584"/>
    <w:rsid w:val="001A485B"/>
    <w:rsid w:val="001B0228"/>
    <w:rsid w:val="001B064F"/>
    <w:rsid w:val="001B0C5C"/>
    <w:rsid w:val="001B465C"/>
    <w:rsid w:val="001B6FD1"/>
    <w:rsid w:val="001C2DD0"/>
    <w:rsid w:val="001C5B99"/>
    <w:rsid w:val="001C6441"/>
    <w:rsid w:val="001C665D"/>
    <w:rsid w:val="001D3D0D"/>
    <w:rsid w:val="001E0F14"/>
    <w:rsid w:val="001E1033"/>
    <w:rsid w:val="001E58B5"/>
    <w:rsid w:val="001F053E"/>
    <w:rsid w:val="001F070F"/>
    <w:rsid w:val="001F14C0"/>
    <w:rsid w:val="001F3064"/>
    <w:rsid w:val="001F3F62"/>
    <w:rsid w:val="001F3F78"/>
    <w:rsid w:val="00201608"/>
    <w:rsid w:val="0020254D"/>
    <w:rsid w:val="00204428"/>
    <w:rsid w:val="00205F87"/>
    <w:rsid w:val="002103D4"/>
    <w:rsid w:val="0021211C"/>
    <w:rsid w:val="00216D72"/>
    <w:rsid w:val="00220805"/>
    <w:rsid w:val="00220AA6"/>
    <w:rsid w:val="00221D24"/>
    <w:rsid w:val="00221DC3"/>
    <w:rsid w:val="00222515"/>
    <w:rsid w:val="00224CC3"/>
    <w:rsid w:val="00232D9A"/>
    <w:rsid w:val="00233920"/>
    <w:rsid w:val="0023414A"/>
    <w:rsid w:val="0023638D"/>
    <w:rsid w:val="00237CD6"/>
    <w:rsid w:val="00244B1F"/>
    <w:rsid w:val="00245031"/>
    <w:rsid w:val="00245B09"/>
    <w:rsid w:val="00250403"/>
    <w:rsid w:val="00250FE1"/>
    <w:rsid w:val="002523CE"/>
    <w:rsid w:val="00257C18"/>
    <w:rsid w:val="00257FF1"/>
    <w:rsid w:val="002611F8"/>
    <w:rsid w:val="0026211B"/>
    <w:rsid w:val="00270293"/>
    <w:rsid w:val="002733D2"/>
    <w:rsid w:val="00275048"/>
    <w:rsid w:val="002764FF"/>
    <w:rsid w:val="002778BD"/>
    <w:rsid w:val="0028077E"/>
    <w:rsid w:val="00280C7D"/>
    <w:rsid w:val="0028159C"/>
    <w:rsid w:val="002823A4"/>
    <w:rsid w:val="002854EA"/>
    <w:rsid w:val="0028557D"/>
    <w:rsid w:val="0028611E"/>
    <w:rsid w:val="0029017E"/>
    <w:rsid w:val="002925D6"/>
    <w:rsid w:val="00295FED"/>
    <w:rsid w:val="002A0117"/>
    <w:rsid w:val="002A122E"/>
    <w:rsid w:val="002A3254"/>
    <w:rsid w:val="002A3C27"/>
    <w:rsid w:val="002A3C6A"/>
    <w:rsid w:val="002B04D4"/>
    <w:rsid w:val="002B053E"/>
    <w:rsid w:val="002B6720"/>
    <w:rsid w:val="002C0F4A"/>
    <w:rsid w:val="002C13F2"/>
    <w:rsid w:val="002C4366"/>
    <w:rsid w:val="002C4B6F"/>
    <w:rsid w:val="002C60AD"/>
    <w:rsid w:val="002D067A"/>
    <w:rsid w:val="002D1960"/>
    <w:rsid w:val="002D2F45"/>
    <w:rsid w:val="002D52D6"/>
    <w:rsid w:val="002D5714"/>
    <w:rsid w:val="002D5A38"/>
    <w:rsid w:val="002D7263"/>
    <w:rsid w:val="002E0A22"/>
    <w:rsid w:val="002E3414"/>
    <w:rsid w:val="002F627F"/>
    <w:rsid w:val="0030003B"/>
    <w:rsid w:val="00303179"/>
    <w:rsid w:val="00303D53"/>
    <w:rsid w:val="00304283"/>
    <w:rsid w:val="00305184"/>
    <w:rsid w:val="00321AEB"/>
    <w:rsid w:val="003220F7"/>
    <w:rsid w:val="003237E7"/>
    <w:rsid w:val="0032415E"/>
    <w:rsid w:val="003272F9"/>
    <w:rsid w:val="00327959"/>
    <w:rsid w:val="00331874"/>
    <w:rsid w:val="00332CA3"/>
    <w:rsid w:val="003342F0"/>
    <w:rsid w:val="003356A0"/>
    <w:rsid w:val="0033615E"/>
    <w:rsid w:val="00336D86"/>
    <w:rsid w:val="00340FD9"/>
    <w:rsid w:val="00343346"/>
    <w:rsid w:val="00343DE1"/>
    <w:rsid w:val="003459B3"/>
    <w:rsid w:val="003459F3"/>
    <w:rsid w:val="00355508"/>
    <w:rsid w:val="00357925"/>
    <w:rsid w:val="00360D5D"/>
    <w:rsid w:val="00361D7E"/>
    <w:rsid w:val="00362802"/>
    <w:rsid w:val="003706DB"/>
    <w:rsid w:val="00371289"/>
    <w:rsid w:val="00376A3B"/>
    <w:rsid w:val="003814F2"/>
    <w:rsid w:val="0038167B"/>
    <w:rsid w:val="00382203"/>
    <w:rsid w:val="00384D42"/>
    <w:rsid w:val="003927B6"/>
    <w:rsid w:val="00393BF3"/>
    <w:rsid w:val="00396A01"/>
    <w:rsid w:val="003A4374"/>
    <w:rsid w:val="003A46D4"/>
    <w:rsid w:val="003A534E"/>
    <w:rsid w:val="003A5B66"/>
    <w:rsid w:val="003B76FF"/>
    <w:rsid w:val="003C2AF6"/>
    <w:rsid w:val="003C2C26"/>
    <w:rsid w:val="003C4F08"/>
    <w:rsid w:val="003C5349"/>
    <w:rsid w:val="003D59A3"/>
    <w:rsid w:val="003D5AA6"/>
    <w:rsid w:val="003D6F7F"/>
    <w:rsid w:val="003E155C"/>
    <w:rsid w:val="003E16EA"/>
    <w:rsid w:val="003E56C6"/>
    <w:rsid w:val="003E60FA"/>
    <w:rsid w:val="003E672C"/>
    <w:rsid w:val="003E7AD6"/>
    <w:rsid w:val="003F0086"/>
    <w:rsid w:val="003F0A61"/>
    <w:rsid w:val="003F3D90"/>
    <w:rsid w:val="003F7972"/>
    <w:rsid w:val="003F7A7C"/>
    <w:rsid w:val="003F7E52"/>
    <w:rsid w:val="004013FC"/>
    <w:rsid w:val="004014A5"/>
    <w:rsid w:val="00407FA3"/>
    <w:rsid w:val="00413232"/>
    <w:rsid w:val="004148C3"/>
    <w:rsid w:val="00415263"/>
    <w:rsid w:val="00421B7E"/>
    <w:rsid w:val="004242EC"/>
    <w:rsid w:val="00424879"/>
    <w:rsid w:val="00425BA8"/>
    <w:rsid w:val="0042663C"/>
    <w:rsid w:val="0042731C"/>
    <w:rsid w:val="00431B03"/>
    <w:rsid w:val="00436D07"/>
    <w:rsid w:val="004417BE"/>
    <w:rsid w:val="00441C7E"/>
    <w:rsid w:val="0044216D"/>
    <w:rsid w:val="00446F27"/>
    <w:rsid w:val="00450FCA"/>
    <w:rsid w:val="00452708"/>
    <w:rsid w:val="00454079"/>
    <w:rsid w:val="0045690A"/>
    <w:rsid w:val="00456FEA"/>
    <w:rsid w:val="00462698"/>
    <w:rsid w:val="00462EF2"/>
    <w:rsid w:val="00467D3B"/>
    <w:rsid w:val="00470C23"/>
    <w:rsid w:val="00472F9B"/>
    <w:rsid w:val="00473B0F"/>
    <w:rsid w:val="004760E8"/>
    <w:rsid w:val="0048034C"/>
    <w:rsid w:val="004803CD"/>
    <w:rsid w:val="00480678"/>
    <w:rsid w:val="00480792"/>
    <w:rsid w:val="00490218"/>
    <w:rsid w:val="00490BC5"/>
    <w:rsid w:val="004924C3"/>
    <w:rsid w:val="004972D7"/>
    <w:rsid w:val="004A270A"/>
    <w:rsid w:val="004A3E0F"/>
    <w:rsid w:val="004A3F96"/>
    <w:rsid w:val="004A41C4"/>
    <w:rsid w:val="004A6873"/>
    <w:rsid w:val="004A691E"/>
    <w:rsid w:val="004A732A"/>
    <w:rsid w:val="004B17F2"/>
    <w:rsid w:val="004B39C6"/>
    <w:rsid w:val="004B4BBB"/>
    <w:rsid w:val="004B5120"/>
    <w:rsid w:val="004C105D"/>
    <w:rsid w:val="004C1963"/>
    <w:rsid w:val="004C3F48"/>
    <w:rsid w:val="004C7430"/>
    <w:rsid w:val="004E0C64"/>
    <w:rsid w:val="004E21A6"/>
    <w:rsid w:val="004E39C6"/>
    <w:rsid w:val="004E3F23"/>
    <w:rsid w:val="004E660E"/>
    <w:rsid w:val="004E67C3"/>
    <w:rsid w:val="004F51E5"/>
    <w:rsid w:val="004F5B60"/>
    <w:rsid w:val="0050594E"/>
    <w:rsid w:val="00510BFF"/>
    <w:rsid w:val="005115B9"/>
    <w:rsid w:val="00515262"/>
    <w:rsid w:val="00515471"/>
    <w:rsid w:val="00517B17"/>
    <w:rsid w:val="00520BA8"/>
    <w:rsid w:val="00520D6C"/>
    <w:rsid w:val="00522C26"/>
    <w:rsid w:val="00526250"/>
    <w:rsid w:val="00526F61"/>
    <w:rsid w:val="005323F2"/>
    <w:rsid w:val="0053462F"/>
    <w:rsid w:val="0054049D"/>
    <w:rsid w:val="005436C9"/>
    <w:rsid w:val="00544C53"/>
    <w:rsid w:val="00545D45"/>
    <w:rsid w:val="005467D5"/>
    <w:rsid w:val="00546E4F"/>
    <w:rsid w:val="00547FA8"/>
    <w:rsid w:val="00550866"/>
    <w:rsid w:val="00555959"/>
    <w:rsid w:val="00560996"/>
    <w:rsid w:val="005623AB"/>
    <w:rsid w:val="00562BA8"/>
    <w:rsid w:val="00564BA9"/>
    <w:rsid w:val="00564DB2"/>
    <w:rsid w:val="005651D2"/>
    <w:rsid w:val="00565ACF"/>
    <w:rsid w:val="00572166"/>
    <w:rsid w:val="00574E37"/>
    <w:rsid w:val="00574E3F"/>
    <w:rsid w:val="00576243"/>
    <w:rsid w:val="00577A5D"/>
    <w:rsid w:val="00581AD8"/>
    <w:rsid w:val="00585EB4"/>
    <w:rsid w:val="00586FFE"/>
    <w:rsid w:val="00591FA0"/>
    <w:rsid w:val="005933DF"/>
    <w:rsid w:val="005952F4"/>
    <w:rsid w:val="005971B5"/>
    <w:rsid w:val="005A0266"/>
    <w:rsid w:val="005A2641"/>
    <w:rsid w:val="005A4398"/>
    <w:rsid w:val="005A4747"/>
    <w:rsid w:val="005A6A0A"/>
    <w:rsid w:val="005B0776"/>
    <w:rsid w:val="005B5A9C"/>
    <w:rsid w:val="005B730D"/>
    <w:rsid w:val="005C0E1D"/>
    <w:rsid w:val="005C29B3"/>
    <w:rsid w:val="005C3A38"/>
    <w:rsid w:val="005C3CF4"/>
    <w:rsid w:val="005C47D5"/>
    <w:rsid w:val="005C4EF8"/>
    <w:rsid w:val="005C6D87"/>
    <w:rsid w:val="005C7F38"/>
    <w:rsid w:val="005D0768"/>
    <w:rsid w:val="005E02FB"/>
    <w:rsid w:val="005E2625"/>
    <w:rsid w:val="005E30CE"/>
    <w:rsid w:val="005E30D0"/>
    <w:rsid w:val="005E3B67"/>
    <w:rsid w:val="005E3FAC"/>
    <w:rsid w:val="005E436D"/>
    <w:rsid w:val="005E56B7"/>
    <w:rsid w:val="005E6FCA"/>
    <w:rsid w:val="005F11EF"/>
    <w:rsid w:val="005F1EBD"/>
    <w:rsid w:val="005F2293"/>
    <w:rsid w:val="005F3123"/>
    <w:rsid w:val="006074AF"/>
    <w:rsid w:val="00610E24"/>
    <w:rsid w:val="00611A85"/>
    <w:rsid w:val="00615937"/>
    <w:rsid w:val="00620D24"/>
    <w:rsid w:val="00621042"/>
    <w:rsid w:val="00621D06"/>
    <w:rsid w:val="00622A23"/>
    <w:rsid w:val="006234C3"/>
    <w:rsid w:val="00623A98"/>
    <w:rsid w:val="00624844"/>
    <w:rsid w:val="0062484B"/>
    <w:rsid w:val="00624F86"/>
    <w:rsid w:val="00625BBA"/>
    <w:rsid w:val="00626299"/>
    <w:rsid w:val="00627E6E"/>
    <w:rsid w:val="006323B8"/>
    <w:rsid w:val="0063383A"/>
    <w:rsid w:val="00636714"/>
    <w:rsid w:val="0063723F"/>
    <w:rsid w:val="0064075C"/>
    <w:rsid w:val="00641D37"/>
    <w:rsid w:val="00646C10"/>
    <w:rsid w:val="00647586"/>
    <w:rsid w:val="0065082E"/>
    <w:rsid w:val="0065109F"/>
    <w:rsid w:val="00653A4F"/>
    <w:rsid w:val="00660FE2"/>
    <w:rsid w:val="006611CF"/>
    <w:rsid w:val="00664434"/>
    <w:rsid w:val="006700F0"/>
    <w:rsid w:val="00671A5B"/>
    <w:rsid w:val="00671AC4"/>
    <w:rsid w:val="00672A95"/>
    <w:rsid w:val="006754AE"/>
    <w:rsid w:val="006758F3"/>
    <w:rsid w:val="00681422"/>
    <w:rsid w:val="00682741"/>
    <w:rsid w:val="0068670A"/>
    <w:rsid w:val="006908D1"/>
    <w:rsid w:val="006925EE"/>
    <w:rsid w:val="00692CEE"/>
    <w:rsid w:val="006950F6"/>
    <w:rsid w:val="006A044F"/>
    <w:rsid w:val="006A6AA7"/>
    <w:rsid w:val="006A7C32"/>
    <w:rsid w:val="006B258A"/>
    <w:rsid w:val="006B3A59"/>
    <w:rsid w:val="006B45C6"/>
    <w:rsid w:val="006B57FA"/>
    <w:rsid w:val="006B674C"/>
    <w:rsid w:val="006B6C2F"/>
    <w:rsid w:val="006C5985"/>
    <w:rsid w:val="006C7761"/>
    <w:rsid w:val="006D138A"/>
    <w:rsid w:val="006D38FD"/>
    <w:rsid w:val="006D3B42"/>
    <w:rsid w:val="006D7FD0"/>
    <w:rsid w:val="006E1DE5"/>
    <w:rsid w:val="006E3EBA"/>
    <w:rsid w:val="006F09F8"/>
    <w:rsid w:val="006F0F00"/>
    <w:rsid w:val="006F4F44"/>
    <w:rsid w:val="006F58AC"/>
    <w:rsid w:val="00701E0D"/>
    <w:rsid w:val="00703A8C"/>
    <w:rsid w:val="00707DEF"/>
    <w:rsid w:val="00715BB3"/>
    <w:rsid w:val="00716AEE"/>
    <w:rsid w:val="00723457"/>
    <w:rsid w:val="00724CA8"/>
    <w:rsid w:val="00726C94"/>
    <w:rsid w:val="007317A0"/>
    <w:rsid w:val="00731943"/>
    <w:rsid w:val="00732B34"/>
    <w:rsid w:val="00735CE3"/>
    <w:rsid w:val="00736635"/>
    <w:rsid w:val="00737247"/>
    <w:rsid w:val="00737909"/>
    <w:rsid w:val="00741CC4"/>
    <w:rsid w:val="007468AF"/>
    <w:rsid w:val="00751333"/>
    <w:rsid w:val="00751ABC"/>
    <w:rsid w:val="00751BF6"/>
    <w:rsid w:val="00753D3D"/>
    <w:rsid w:val="00754CE9"/>
    <w:rsid w:val="00760C04"/>
    <w:rsid w:val="0076142C"/>
    <w:rsid w:val="00764545"/>
    <w:rsid w:val="00765709"/>
    <w:rsid w:val="0076591D"/>
    <w:rsid w:val="00771922"/>
    <w:rsid w:val="0077542C"/>
    <w:rsid w:val="00782184"/>
    <w:rsid w:val="00782A5D"/>
    <w:rsid w:val="007837AA"/>
    <w:rsid w:val="007850F2"/>
    <w:rsid w:val="00786B94"/>
    <w:rsid w:val="00791E0B"/>
    <w:rsid w:val="00794A85"/>
    <w:rsid w:val="0079588F"/>
    <w:rsid w:val="00795E1E"/>
    <w:rsid w:val="00797DC2"/>
    <w:rsid w:val="007A129A"/>
    <w:rsid w:val="007A1D12"/>
    <w:rsid w:val="007A405A"/>
    <w:rsid w:val="007B36D5"/>
    <w:rsid w:val="007B4C6D"/>
    <w:rsid w:val="007B55FC"/>
    <w:rsid w:val="007B68BD"/>
    <w:rsid w:val="007B7D17"/>
    <w:rsid w:val="007C2366"/>
    <w:rsid w:val="007C412D"/>
    <w:rsid w:val="007D13A5"/>
    <w:rsid w:val="007D43FF"/>
    <w:rsid w:val="007D55A3"/>
    <w:rsid w:val="007D5E45"/>
    <w:rsid w:val="007E0B6A"/>
    <w:rsid w:val="007E1B8A"/>
    <w:rsid w:val="007E3B34"/>
    <w:rsid w:val="007E7E70"/>
    <w:rsid w:val="007F262C"/>
    <w:rsid w:val="007F2F2D"/>
    <w:rsid w:val="007F44F8"/>
    <w:rsid w:val="007F59A7"/>
    <w:rsid w:val="007F62AD"/>
    <w:rsid w:val="007F65DB"/>
    <w:rsid w:val="007F6BE1"/>
    <w:rsid w:val="007F7E4D"/>
    <w:rsid w:val="00800A13"/>
    <w:rsid w:val="0080105F"/>
    <w:rsid w:val="008018EC"/>
    <w:rsid w:val="00804D35"/>
    <w:rsid w:val="00812592"/>
    <w:rsid w:val="00812B4F"/>
    <w:rsid w:val="00813050"/>
    <w:rsid w:val="00814546"/>
    <w:rsid w:val="0081497A"/>
    <w:rsid w:val="00815F69"/>
    <w:rsid w:val="00816388"/>
    <w:rsid w:val="00816E90"/>
    <w:rsid w:val="008176BD"/>
    <w:rsid w:val="0082152E"/>
    <w:rsid w:val="00824F8D"/>
    <w:rsid w:val="00826E43"/>
    <w:rsid w:val="0082775F"/>
    <w:rsid w:val="00830C2C"/>
    <w:rsid w:val="008327C2"/>
    <w:rsid w:val="008328FC"/>
    <w:rsid w:val="008342BE"/>
    <w:rsid w:val="008373FB"/>
    <w:rsid w:val="008379CF"/>
    <w:rsid w:val="008405B1"/>
    <w:rsid w:val="00841962"/>
    <w:rsid w:val="0084274F"/>
    <w:rsid w:val="00844480"/>
    <w:rsid w:val="00845459"/>
    <w:rsid w:val="00845CC4"/>
    <w:rsid w:val="00846363"/>
    <w:rsid w:val="008550F8"/>
    <w:rsid w:val="0085572F"/>
    <w:rsid w:val="00861C6B"/>
    <w:rsid w:val="0086200E"/>
    <w:rsid w:val="008630C0"/>
    <w:rsid w:val="00866850"/>
    <w:rsid w:val="00867E17"/>
    <w:rsid w:val="00872146"/>
    <w:rsid w:val="00881883"/>
    <w:rsid w:val="00881C68"/>
    <w:rsid w:val="00883F44"/>
    <w:rsid w:val="00891A01"/>
    <w:rsid w:val="008A0295"/>
    <w:rsid w:val="008A1DE4"/>
    <w:rsid w:val="008A4118"/>
    <w:rsid w:val="008A4F2F"/>
    <w:rsid w:val="008A4FF2"/>
    <w:rsid w:val="008A5225"/>
    <w:rsid w:val="008A5D04"/>
    <w:rsid w:val="008A7E77"/>
    <w:rsid w:val="008B19B2"/>
    <w:rsid w:val="008B5AED"/>
    <w:rsid w:val="008B60AF"/>
    <w:rsid w:val="008C1577"/>
    <w:rsid w:val="008C762E"/>
    <w:rsid w:val="008D24E9"/>
    <w:rsid w:val="008D5064"/>
    <w:rsid w:val="008D5DAF"/>
    <w:rsid w:val="008E134A"/>
    <w:rsid w:val="008E1791"/>
    <w:rsid w:val="008E2534"/>
    <w:rsid w:val="008F0D58"/>
    <w:rsid w:val="008F262D"/>
    <w:rsid w:val="008F2632"/>
    <w:rsid w:val="008F42AF"/>
    <w:rsid w:val="008F7920"/>
    <w:rsid w:val="008F79DB"/>
    <w:rsid w:val="00900756"/>
    <w:rsid w:val="00900896"/>
    <w:rsid w:val="00900B07"/>
    <w:rsid w:val="00901FA0"/>
    <w:rsid w:val="00902B08"/>
    <w:rsid w:val="00903218"/>
    <w:rsid w:val="0090397C"/>
    <w:rsid w:val="009079E1"/>
    <w:rsid w:val="009104A5"/>
    <w:rsid w:val="0091097B"/>
    <w:rsid w:val="0091149D"/>
    <w:rsid w:val="00911887"/>
    <w:rsid w:val="009140D1"/>
    <w:rsid w:val="00920292"/>
    <w:rsid w:val="009218DA"/>
    <w:rsid w:val="00921A0D"/>
    <w:rsid w:val="009243FA"/>
    <w:rsid w:val="00925F45"/>
    <w:rsid w:val="00931A56"/>
    <w:rsid w:val="00933364"/>
    <w:rsid w:val="00936051"/>
    <w:rsid w:val="0094185F"/>
    <w:rsid w:val="009442FC"/>
    <w:rsid w:val="009463B4"/>
    <w:rsid w:val="00946CC3"/>
    <w:rsid w:val="00947C62"/>
    <w:rsid w:val="009511D4"/>
    <w:rsid w:val="009526C9"/>
    <w:rsid w:val="0095525A"/>
    <w:rsid w:val="00955330"/>
    <w:rsid w:val="00962989"/>
    <w:rsid w:val="0096436A"/>
    <w:rsid w:val="00972A30"/>
    <w:rsid w:val="009732B3"/>
    <w:rsid w:val="00973C22"/>
    <w:rsid w:val="009757EB"/>
    <w:rsid w:val="0098094C"/>
    <w:rsid w:val="00981270"/>
    <w:rsid w:val="009819B6"/>
    <w:rsid w:val="009822E9"/>
    <w:rsid w:val="00983B19"/>
    <w:rsid w:val="00987655"/>
    <w:rsid w:val="009878FD"/>
    <w:rsid w:val="009879E7"/>
    <w:rsid w:val="00997A33"/>
    <w:rsid w:val="009A2F20"/>
    <w:rsid w:val="009A3126"/>
    <w:rsid w:val="009A49E0"/>
    <w:rsid w:val="009A69FE"/>
    <w:rsid w:val="009A7445"/>
    <w:rsid w:val="009B033E"/>
    <w:rsid w:val="009B1149"/>
    <w:rsid w:val="009B2F45"/>
    <w:rsid w:val="009B39DA"/>
    <w:rsid w:val="009D2ECD"/>
    <w:rsid w:val="009D3020"/>
    <w:rsid w:val="009D3201"/>
    <w:rsid w:val="009D5192"/>
    <w:rsid w:val="009D5283"/>
    <w:rsid w:val="009E2ADE"/>
    <w:rsid w:val="009E580C"/>
    <w:rsid w:val="009F06FF"/>
    <w:rsid w:val="009F1FEA"/>
    <w:rsid w:val="009F2465"/>
    <w:rsid w:val="009F579E"/>
    <w:rsid w:val="00A0203A"/>
    <w:rsid w:val="00A048AC"/>
    <w:rsid w:val="00A053CB"/>
    <w:rsid w:val="00A05AA6"/>
    <w:rsid w:val="00A05CB5"/>
    <w:rsid w:val="00A11EA8"/>
    <w:rsid w:val="00A124A8"/>
    <w:rsid w:val="00A1356F"/>
    <w:rsid w:val="00A1490C"/>
    <w:rsid w:val="00A1594C"/>
    <w:rsid w:val="00A1720F"/>
    <w:rsid w:val="00A21D4B"/>
    <w:rsid w:val="00A235EA"/>
    <w:rsid w:val="00A24338"/>
    <w:rsid w:val="00A30BAF"/>
    <w:rsid w:val="00A46B5B"/>
    <w:rsid w:val="00A51C78"/>
    <w:rsid w:val="00A544A7"/>
    <w:rsid w:val="00A5498A"/>
    <w:rsid w:val="00A55A15"/>
    <w:rsid w:val="00A62202"/>
    <w:rsid w:val="00A62673"/>
    <w:rsid w:val="00A65CF2"/>
    <w:rsid w:val="00A710E0"/>
    <w:rsid w:val="00A735D6"/>
    <w:rsid w:val="00A8005F"/>
    <w:rsid w:val="00A8124C"/>
    <w:rsid w:val="00A828EC"/>
    <w:rsid w:val="00A87F24"/>
    <w:rsid w:val="00A900D8"/>
    <w:rsid w:val="00A90CD4"/>
    <w:rsid w:val="00A92E93"/>
    <w:rsid w:val="00A94C4F"/>
    <w:rsid w:val="00A97023"/>
    <w:rsid w:val="00AA16D6"/>
    <w:rsid w:val="00AA18A1"/>
    <w:rsid w:val="00AA4C15"/>
    <w:rsid w:val="00AA5308"/>
    <w:rsid w:val="00AB0282"/>
    <w:rsid w:val="00AB087E"/>
    <w:rsid w:val="00AB3EAB"/>
    <w:rsid w:val="00AC05F4"/>
    <w:rsid w:val="00AC06BB"/>
    <w:rsid w:val="00AC54F8"/>
    <w:rsid w:val="00AD005B"/>
    <w:rsid w:val="00AD0303"/>
    <w:rsid w:val="00AD42D3"/>
    <w:rsid w:val="00AD498F"/>
    <w:rsid w:val="00AD5681"/>
    <w:rsid w:val="00AE1F05"/>
    <w:rsid w:val="00AE30F8"/>
    <w:rsid w:val="00AE66E3"/>
    <w:rsid w:val="00AF10BC"/>
    <w:rsid w:val="00AF10D9"/>
    <w:rsid w:val="00AF1D09"/>
    <w:rsid w:val="00AF35BE"/>
    <w:rsid w:val="00B0284C"/>
    <w:rsid w:val="00B036A4"/>
    <w:rsid w:val="00B038FE"/>
    <w:rsid w:val="00B06226"/>
    <w:rsid w:val="00B07AD4"/>
    <w:rsid w:val="00B1147A"/>
    <w:rsid w:val="00B20D77"/>
    <w:rsid w:val="00B21407"/>
    <w:rsid w:val="00B2146C"/>
    <w:rsid w:val="00B21C76"/>
    <w:rsid w:val="00B228EB"/>
    <w:rsid w:val="00B254F8"/>
    <w:rsid w:val="00B255D0"/>
    <w:rsid w:val="00B32568"/>
    <w:rsid w:val="00B41CD5"/>
    <w:rsid w:val="00B429D0"/>
    <w:rsid w:val="00B42C8A"/>
    <w:rsid w:val="00B42EDD"/>
    <w:rsid w:val="00B4358B"/>
    <w:rsid w:val="00B44407"/>
    <w:rsid w:val="00B44E74"/>
    <w:rsid w:val="00B53FEB"/>
    <w:rsid w:val="00B60FD3"/>
    <w:rsid w:val="00B617DA"/>
    <w:rsid w:val="00B64D5C"/>
    <w:rsid w:val="00B7048C"/>
    <w:rsid w:val="00B71234"/>
    <w:rsid w:val="00B7446E"/>
    <w:rsid w:val="00B74DFD"/>
    <w:rsid w:val="00B8656B"/>
    <w:rsid w:val="00B86D9A"/>
    <w:rsid w:val="00B87815"/>
    <w:rsid w:val="00BA128C"/>
    <w:rsid w:val="00BA273E"/>
    <w:rsid w:val="00BA277C"/>
    <w:rsid w:val="00BA2D88"/>
    <w:rsid w:val="00BA3A4D"/>
    <w:rsid w:val="00BA60ED"/>
    <w:rsid w:val="00BB0AA1"/>
    <w:rsid w:val="00BB46ED"/>
    <w:rsid w:val="00BC051C"/>
    <w:rsid w:val="00BC0936"/>
    <w:rsid w:val="00BC3C9E"/>
    <w:rsid w:val="00BC59B3"/>
    <w:rsid w:val="00BC62BA"/>
    <w:rsid w:val="00BC6980"/>
    <w:rsid w:val="00BD2FA6"/>
    <w:rsid w:val="00BD44E5"/>
    <w:rsid w:val="00BD74EB"/>
    <w:rsid w:val="00BD7618"/>
    <w:rsid w:val="00BE33FB"/>
    <w:rsid w:val="00BE7440"/>
    <w:rsid w:val="00BF0236"/>
    <w:rsid w:val="00BF108A"/>
    <w:rsid w:val="00BF45AA"/>
    <w:rsid w:val="00BF7B81"/>
    <w:rsid w:val="00C03B84"/>
    <w:rsid w:val="00C12756"/>
    <w:rsid w:val="00C138E4"/>
    <w:rsid w:val="00C15091"/>
    <w:rsid w:val="00C174E8"/>
    <w:rsid w:val="00C178EF"/>
    <w:rsid w:val="00C203E9"/>
    <w:rsid w:val="00C205B9"/>
    <w:rsid w:val="00C21735"/>
    <w:rsid w:val="00C25412"/>
    <w:rsid w:val="00C255E2"/>
    <w:rsid w:val="00C267DC"/>
    <w:rsid w:val="00C30008"/>
    <w:rsid w:val="00C3118E"/>
    <w:rsid w:val="00C334EF"/>
    <w:rsid w:val="00C35F00"/>
    <w:rsid w:val="00C35FA1"/>
    <w:rsid w:val="00C41F4D"/>
    <w:rsid w:val="00C43414"/>
    <w:rsid w:val="00C43488"/>
    <w:rsid w:val="00C443F2"/>
    <w:rsid w:val="00C4459C"/>
    <w:rsid w:val="00C451DA"/>
    <w:rsid w:val="00C5394B"/>
    <w:rsid w:val="00C53D07"/>
    <w:rsid w:val="00C55A17"/>
    <w:rsid w:val="00C55E92"/>
    <w:rsid w:val="00C56656"/>
    <w:rsid w:val="00C5702E"/>
    <w:rsid w:val="00C61EDD"/>
    <w:rsid w:val="00C653C6"/>
    <w:rsid w:val="00C6699C"/>
    <w:rsid w:val="00C66C03"/>
    <w:rsid w:val="00C70B52"/>
    <w:rsid w:val="00C77A98"/>
    <w:rsid w:val="00C81219"/>
    <w:rsid w:val="00C820CA"/>
    <w:rsid w:val="00C82765"/>
    <w:rsid w:val="00C8460D"/>
    <w:rsid w:val="00C8524E"/>
    <w:rsid w:val="00C9168F"/>
    <w:rsid w:val="00C91AD2"/>
    <w:rsid w:val="00C92750"/>
    <w:rsid w:val="00C93AB6"/>
    <w:rsid w:val="00C943F6"/>
    <w:rsid w:val="00CB3C6B"/>
    <w:rsid w:val="00CB6D20"/>
    <w:rsid w:val="00CC0D50"/>
    <w:rsid w:val="00CC5162"/>
    <w:rsid w:val="00CD15F3"/>
    <w:rsid w:val="00CD2319"/>
    <w:rsid w:val="00CD3017"/>
    <w:rsid w:val="00CD39AB"/>
    <w:rsid w:val="00CD4643"/>
    <w:rsid w:val="00CE7340"/>
    <w:rsid w:val="00CF1AD4"/>
    <w:rsid w:val="00CF3958"/>
    <w:rsid w:val="00CF4F87"/>
    <w:rsid w:val="00CF6CAA"/>
    <w:rsid w:val="00D03786"/>
    <w:rsid w:val="00D03D6A"/>
    <w:rsid w:val="00D1443D"/>
    <w:rsid w:val="00D14CBA"/>
    <w:rsid w:val="00D16102"/>
    <w:rsid w:val="00D24D12"/>
    <w:rsid w:val="00D25310"/>
    <w:rsid w:val="00D3154F"/>
    <w:rsid w:val="00D32C46"/>
    <w:rsid w:val="00D37D23"/>
    <w:rsid w:val="00D403C4"/>
    <w:rsid w:val="00D40AA3"/>
    <w:rsid w:val="00D419BF"/>
    <w:rsid w:val="00D42815"/>
    <w:rsid w:val="00D44492"/>
    <w:rsid w:val="00D5428B"/>
    <w:rsid w:val="00D5522C"/>
    <w:rsid w:val="00D561B7"/>
    <w:rsid w:val="00D70C5C"/>
    <w:rsid w:val="00D75A84"/>
    <w:rsid w:val="00D75CDE"/>
    <w:rsid w:val="00D7797C"/>
    <w:rsid w:val="00D82FEE"/>
    <w:rsid w:val="00D8485C"/>
    <w:rsid w:val="00D87289"/>
    <w:rsid w:val="00D87983"/>
    <w:rsid w:val="00D87E20"/>
    <w:rsid w:val="00D907EB"/>
    <w:rsid w:val="00D935BA"/>
    <w:rsid w:val="00D957C0"/>
    <w:rsid w:val="00D9631C"/>
    <w:rsid w:val="00DA0695"/>
    <w:rsid w:val="00DA1BAC"/>
    <w:rsid w:val="00DA26CD"/>
    <w:rsid w:val="00DA31A4"/>
    <w:rsid w:val="00DA4C56"/>
    <w:rsid w:val="00DA6F1A"/>
    <w:rsid w:val="00DB0FE1"/>
    <w:rsid w:val="00DB2D76"/>
    <w:rsid w:val="00DB2E2A"/>
    <w:rsid w:val="00DB4334"/>
    <w:rsid w:val="00DC1A17"/>
    <w:rsid w:val="00DC1BFC"/>
    <w:rsid w:val="00DC3F7A"/>
    <w:rsid w:val="00DC6AF9"/>
    <w:rsid w:val="00DD1006"/>
    <w:rsid w:val="00DD1EF0"/>
    <w:rsid w:val="00DD5EF1"/>
    <w:rsid w:val="00DD6989"/>
    <w:rsid w:val="00DE035B"/>
    <w:rsid w:val="00DE3E69"/>
    <w:rsid w:val="00DE459A"/>
    <w:rsid w:val="00DE5BE1"/>
    <w:rsid w:val="00DF04AD"/>
    <w:rsid w:val="00DF151D"/>
    <w:rsid w:val="00DF1995"/>
    <w:rsid w:val="00DF340D"/>
    <w:rsid w:val="00DF597B"/>
    <w:rsid w:val="00DF786E"/>
    <w:rsid w:val="00E02EFB"/>
    <w:rsid w:val="00E037EF"/>
    <w:rsid w:val="00E050FE"/>
    <w:rsid w:val="00E05B36"/>
    <w:rsid w:val="00E10F6B"/>
    <w:rsid w:val="00E127DA"/>
    <w:rsid w:val="00E13011"/>
    <w:rsid w:val="00E13AF5"/>
    <w:rsid w:val="00E149D7"/>
    <w:rsid w:val="00E16761"/>
    <w:rsid w:val="00E16783"/>
    <w:rsid w:val="00E218BF"/>
    <w:rsid w:val="00E235C1"/>
    <w:rsid w:val="00E3044E"/>
    <w:rsid w:val="00E30F1B"/>
    <w:rsid w:val="00E31104"/>
    <w:rsid w:val="00E322A6"/>
    <w:rsid w:val="00E352E8"/>
    <w:rsid w:val="00E36785"/>
    <w:rsid w:val="00E40738"/>
    <w:rsid w:val="00E4158D"/>
    <w:rsid w:val="00E452F5"/>
    <w:rsid w:val="00E47E78"/>
    <w:rsid w:val="00E525C9"/>
    <w:rsid w:val="00E5261B"/>
    <w:rsid w:val="00E52F04"/>
    <w:rsid w:val="00E53D9C"/>
    <w:rsid w:val="00E554A2"/>
    <w:rsid w:val="00E5676F"/>
    <w:rsid w:val="00E60892"/>
    <w:rsid w:val="00E60D2D"/>
    <w:rsid w:val="00E613BC"/>
    <w:rsid w:val="00E653BB"/>
    <w:rsid w:val="00E7001B"/>
    <w:rsid w:val="00E7283F"/>
    <w:rsid w:val="00E74A90"/>
    <w:rsid w:val="00E74DF0"/>
    <w:rsid w:val="00E761D8"/>
    <w:rsid w:val="00E76D1B"/>
    <w:rsid w:val="00E814FC"/>
    <w:rsid w:val="00E82CEB"/>
    <w:rsid w:val="00E82F73"/>
    <w:rsid w:val="00E8393B"/>
    <w:rsid w:val="00E8443F"/>
    <w:rsid w:val="00E861CF"/>
    <w:rsid w:val="00E868B7"/>
    <w:rsid w:val="00E910D9"/>
    <w:rsid w:val="00E94932"/>
    <w:rsid w:val="00EA0B53"/>
    <w:rsid w:val="00EA41DC"/>
    <w:rsid w:val="00EA449C"/>
    <w:rsid w:val="00EA5101"/>
    <w:rsid w:val="00EA7E60"/>
    <w:rsid w:val="00EA7EC8"/>
    <w:rsid w:val="00EB020D"/>
    <w:rsid w:val="00EB177C"/>
    <w:rsid w:val="00EB31F3"/>
    <w:rsid w:val="00EB57EF"/>
    <w:rsid w:val="00EC5CE1"/>
    <w:rsid w:val="00EC5D03"/>
    <w:rsid w:val="00ED3B88"/>
    <w:rsid w:val="00ED419E"/>
    <w:rsid w:val="00ED6C69"/>
    <w:rsid w:val="00ED7006"/>
    <w:rsid w:val="00EE4288"/>
    <w:rsid w:val="00EE4D84"/>
    <w:rsid w:val="00EE55D3"/>
    <w:rsid w:val="00EE6933"/>
    <w:rsid w:val="00EE6FF3"/>
    <w:rsid w:val="00EF0250"/>
    <w:rsid w:val="00EF3CF2"/>
    <w:rsid w:val="00EF3ED3"/>
    <w:rsid w:val="00EF4637"/>
    <w:rsid w:val="00EF56D3"/>
    <w:rsid w:val="00EF7AF4"/>
    <w:rsid w:val="00F013B7"/>
    <w:rsid w:val="00F01D3D"/>
    <w:rsid w:val="00F043A2"/>
    <w:rsid w:val="00F074FD"/>
    <w:rsid w:val="00F07588"/>
    <w:rsid w:val="00F12F25"/>
    <w:rsid w:val="00F15357"/>
    <w:rsid w:val="00F15607"/>
    <w:rsid w:val="00F166BC"/>
    <w:rsid w:val="00F17445"/>
    <w:rsid w:val="00F20BEC"/>
    <w:rsid w:val="00F21036"/>
    <w:rsid w:val="00F22CCA"/>
    <w:rsid w:val="00F23994"/>
    <w:rsid w:val="00F24268"/>
    <w:rsid w:val="00F24857"/>
    <w:rsid w:val="00F277B6"/>
    <w:rsid w:val="00F278D7"/>
    <w:rsid w:val="00F32B8D"/>
    <w:rsid w:val="00F3487A"/>
    <w:rsid w:val="00F348AC"/>
    <w:rsid w:val="00F37DFB"/>
    <w:rsid w:val="00F4278D"/>
    <w:rsid w:val="00F43CF7"/>
    <w:rsid w:val="00F52896"/>
    <w:rsid w:val="00F52915"/>
    <w:rsid w:val="00F53F9F"/>
    <w:rsid w:val="00F54826"/>
    <w:rsid w:val="00F550D7"/>
    <w:rsid w:val="00F56472"/>
    <w:rsid w:val="00F61DEF"/>
    <w:rsid w:val="00F67858"/>
    <w:rsid w:val="00F718CF"/>
    <w:rsid w:val="00F72124"/>
    <w:rsid w:val="00F72480"/>
    <w:rsid w:val="00F75642"/>
    <w:rsid w:val="00F77910"/>
    <w:rsid w:val="00F8035A"/>
    <w:rsid w:val="00F8087A"/>
    <w:rsid w:val="00F80E20"/>
    <w:rsid w:val="00F81D49"/>
    <w:rsid w:val="00F84B81"/>
    <w:rsid w:val="00F85912"/>
    <w:rsid w:val="00F90187"/>
    <w:rsid w:val="00F92BBD"/>
    <w:rsid w:val="00F94C86"/>
    <w:rsid w:val="00F96B6E"/>
    <w:rsid w:val="00FA1CC3"/>
    <w:rsid w:val="00FA28B3"/>
    <w:rsid w:val="00FA2E72"/>
    <w:rsid w:val="00FB0F4A"/>
    <w:rsid w:val="00FB119C"/>
    <w:rsid w:val="00FB1EEF"/>
    <w:rsid w:val="00FC37E8"/>
    <w:rsid w:val="00FC4825"/>
    <w:rsid w:val="00FC4BCA"/>
    <w:rsid w:val="00FC579C"/>
    <w:rsid w:val="00FC75EE"/>
    <w:rsid w:val="00FD04CB"/>
    <w:rsid w:val="00FD0CC8"/>
    <w:rsid w:val="00FD1A86"/>
    <w:rsid w:val="00FD1CF8"/>
    <w:rsid w:val="00FD35AA"/>
    <w:rsid w:val="00FD5017"/>
    <w:rsid w:val="00FD7C16"/>
    <w:rsid w:val="00FE34BB"/>
    <w:rsid w:val="00FE77C0"/>
    <w:rsid w:val="00FE77CB"/>
    <w:rsid w:val="00FF1F82"/>
    <w:rsid w:val="00FF3143"/>
    <w:rsid w:val="00FF6B47"/>
    <w:rsid w:val="00FF71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8CCF5C"/>
  <w15:docId w15:val="{3001D0D2-3FEB-423F-BC41-EE767665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70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623A98"/>
    <w:pPr>
      <w:keepNext/>
      <w:keepLines/>
      <w:spacing w:before="480"/>
      <w:outlineLvl w:val="0"/>
    </w:pPr>
    <w:rPr>
      <w:rFonts w:ascii="Cambria" w:hAnsi="Cambria" w:cs="font298"/>
      <w:b/>
      <w:bCs/>
      <w:color w:val="365F91"/>
      <w:sz w:val="28"/>
      <w:szCs w:val="28"/>
    </w:rPr>
  </w:style>
  <w:style w:type="paragraph" w:styleId="Heading2">
    <w:name w:val="heading 2"/>
    <w:basedOn w:val="Normal"/>
    <w:next w:val="BodyText"/>
    <w:link w:val="Heading2Char"/>
    <w:qFormat/>
    <w:rsid w:val="00623A9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623A9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623A9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623A9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623A9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623A9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623A98"/>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623A9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3A98"/>
    <w:pPr>
      <w:spacing w:after="120"/>
    </w:pPr>
  </w:style>
  <w:style w:type="character" w:customStyle="1" w:styleId="BodyTextChar">
    <w:name w:val="Body Text Char"/>
    <w:basedOn w:val="DefaultParagraphFont"/>
    <w:link w:val="BodyText"/>
    <w:rsid w:val="00623A98"/>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623A98"/>
    <w:rPr>
      <w:rFonts w:ascii="Cambria" w:eastAsia="Arial Unicode MS" w:hAnsi="Cambria" w:cs="font298"/>
      <w:b/>
      <w:bCs/>
      <w:color w:val="365F91"/>
      <w:kern w:val="1"/>
      <w:sz w:val="28"/>
      <w:szCs w:val="28"/>
      <w:lang w:eastAsia="ar-SA"/>
    </w:rPr>
  </w:style>
  <w:style w:type="character" w:customStyle="1" w:styleId="Heading2Char">
    <w:name w:val="Heading 2 Char"/>
    <w:basedOn w:val="DefaultParagraphFont"/>
    <w:link w:val="Heading2"/>
    <w:rsid w:val="00623A9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23A9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23A9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23A9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23A9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23A9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23A9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23A98"/>
    <w:rPr>
      <w:rFonts w:ascii="Arial" w:eastAsia="Times New Roman" w:hAnsi="Arial" w:cs="Arial"/>
      <w:color w:val="000000"/>
      <w:kern w:val="1"/>
      <w:sz w:val="24"/>
      <w:szCs w:val="24"/>
      <w:lang w:eastAsia="ar-SA"/>
    </w:rPr>
  </w:style>
  <w:style w:type="character" w:customStyle="1" w:styleId="WW8Num2z0">
    <w:name w:val="WW8Num2z0"/>
    <w:rsid w:val="00623A98"/>
    <w:rPr>
      <w:rFonts w:ascii="Symbol" w:hAnsi="Symbol" w:cs="Symbol"/>
    </w:rPr>
  </w:style>
  <w:style w:type="character" w:customStyle="1" w:styleId="WW8Num2z1">
    <w:name w:val="WW8Num2z1"/>
    <w:rsid w:val="00623A98"/>
    <w:rPr>
      <w:rFonts w:ascii="Courier New" w:hAnsi="Courier New" w:cs="Courier New"/>
    </w:rPr>
  </w:style>
  <w:style w:type="character" w:customStyle="1" w:styleId="WW8Num2z2">
    <w:name w:val="WW8Num2z2"/>
    <w:rsid w:val="00623A98"/>
    <w:rPr>
      <w:rFonts w:ascii="Wingdings" w:hAnsi="Wingdings" w:cs="Wingdings"/>
    </w:rPr>
  </w:style>
  <w:style w:type="character" w:customStyle="1" w:styleId="WW8Num3z1">
    <w:name w:val="WW8Num3z1"/>
    <w:rsid w:val="00623A98"/>
    <w:rPr>
      <w:b/>
      <w:i w:val="0"/>
      <w:sz w:val="24"/>
      <w:szCs w:val="24"/>
    </w:rPr>
  </w:style>
  <w:style w:type="character" w:customStyle="1" w:styleId="WW8Num4z0">
    <w:name w:val="WW8Num4z0"/>
    <w:rsid w:val="00623A98"/>
    <w:rPr>
      <w:rFonts w:cs="Arial"/>
      <w:i w:val="0"/>
      <w:sz w:val="24"/>
    </w:rPr>
  </w:style>
  <w:style w:type="character" w:customStyle="1" w:styleId="WW8Num4z1">
    <w:name w:val="WW8Num4z1"/>
    <w:rsid w:val="00623A98"/>
    <w:rPr>
      <w:rFonts w:ascii="Courier New" w:hAnsi="Courier New" w:cs="Courier New"/>
    </w:rPr>
  </w:style>
  <w:style w:type="character" w:customStyle="1" w:styleId="WW8Num4z2">
    <w:name w:val="WW8Num4z2"/>
    <w:rsid w:val="00623A98"/>
    <w:rPr>
      <w:rFonts w:ascii="Wingdings" w:hAnsi="Wingdings" w:cs="Wingdings"/>
    </w:rPr>
  </w:style>
  <w:style w:type="character" w:customStyle="1" w:styleId="WW8Num4z3">
    <w:name w:val="WW8Num4z3"/>
    <w:rsid w:val="00623A98"/>
    <w:rPr>
      <w:rFonts w:ascii="Symbol" w:hAnsi="Symbol" w:cs="Symbol"/>
    </w:rPr>
  </w:style>
  <w:style w:type="character" w:customStyle="1" w:styleId="WW8Num5z0">
    <w:name w:val="WW8Num5z0"/>
    <w:rsid w:val="00623A98"/>
    <w:rPr>
      <w:rFonts w:cs="Arial"/>
      <w:b w:val="0"/>
      <w:i w:val="0"/>
      <w:sz w:val="24"/>
    </w:rPr>
  </w:style>
  <w:style w:type="character" w:customStyle="1" w:styleId="WW8Num5z1">
    <w:name w:val="WW8Num5z1"/>
    <w:rsid w:val="00623A98"/>
    <w:rPr>
      <w:rFonts w:ascii="Courier New" w:hAnsi="Courier New" w:cs="Courier New"/>
    </w:rPr>
  </w:style>
  <w:style w:type="character" w:customStyle="1" w:styleId="WW8Num5z2">
    <w:name w:val="WW8Num5z2"/>
    <w:rsid w:val="00623A98"/>
    <w:rPr>
      <w:rFonts w:ascii="Wingdings" w:hAnsi="Wingdings" w:cs="Wingdings"/>
    </w:rPr>
  </w:style>
  <w:style w:type="character" w:customStyle="1" w:styleId="WW8Num6z0">
    <w:name w:val="WW8Num6z0"/>
    <w:rsid w:val="00623A98"/>
    <w:rPr>
      <w:rFonts w:ascii="Symbol" w:hAnsi="Symbol" w:cs="Symbol"/>
    </w:rPr>
  </w:style>
  <w:style w:type="character" w:customStyle="1" w:styleId="WW8Num6z1">
    <w:name w:val="WW8Num6z1"/>
    <w:rsid w:val="00623A98"/>
    <w:rPr>
      <w:rFonts w:ascii="Courier New" w:hAnsi="Courier New" w:cs="Courier New"/>
    </w:rPr>
  </w:style>
  <w:style w:type="character" w:customStyle="1" w:styleId="WW8Num6z2">
    <w:name w:val="WW8Num6z2"/>
    <w:rsid w:val="00623A98"/>
    <w:rPr>
      <w:rFonts w:ascii="Wingdings" w:hAnsi="Wingdings" w:cs="Wingdings"/>
    </w:rPr>
  </w:style>
  <w:style w:type="character" w:customStyle="1" w:styleId="WW8Num8z1">
    <w:name w:val="WW8Num8z1"/>
    <w:rsid w:val="00623A98"/>
    <w:rPr>
      <w:rFonts w:ascii="Courier New" w:hAnsi="Courier New" w:cs="Courier New"/>
    </w:rPr>
  </w:style>
  <w:style w:type="character" w:customStyle="1" w:styleId="WW8Num8z2">
    <w:name w:val="WW8Num8z2"/>
    <w:rsid w:val="00623A98"/>
    <w:rPr>
      <w:rFonts w:ascii="Wingdings" w:hAnsi="Wingdings" w:cs="Wingdings"/>
    </w:rPr>
  </w:style>
  <w:style w:type="character" w:customStyle="1" w:styleId="WW8Num8z3">
    <w:name w:val="WW8Num8z3"/>
    <w:rsid w:val="00623A98"/>
    <w:rPr>
      <w:rFonts w:ascii="Symbol" w:hAnsi="Symbol" w:cs="Symbol"/>
    </w:rPr>
  </w:style>
  <w:style w:type="character" w:customStyle="1" w:styleId="WW8Num9z0">
    <w:name w:val="WW8Num9z0"/>
    <w:rsid w:val="00623A98"/>
    <w:rPr>
      <w:i w:val="0"/>
    </w:rPr>
  </w:style>
  <w:style w:type="character" w:customStyle="1" w:styleId="WW8Num9z1">
    <w:name w:val="WW8Num9z1"/>
    <w:rsid w:val="00623A98"/>
    <w:rPr>
      <w:rFonts w:ascii="Courier New" w:hAnsi="Courier New" w:cs="Courier New"/>
    </w:rPr>
  </w:style>
  <w:style w:type="character" w:customStyle="1" w:styleId="WW8Num9z2">
    <w:name w:val="WW8Num9z2"/>
    <w:rsid w:val="00623A98"/>
    <w:rPr>
      <w:rFonts w:ascii="Wingdings" w:hAnsi="Wingdings" w:cs="Wingdings"/>
    </w:rPr>
  </w:style>
  <w:style w:type="character" w:customStyle="1" w:styleId="WW8Num9z3">
    <w:name w:val="WW8Num9z3"/>
    <w:rsid w:val="00623A98"/>
    <w:rPr>
      <w:rFonts w:ascii="Symbol" w:hAnsi="Symbol" w:cs="Symbol"/>
    </w:rPr>
  </w:style>
  <w:style w:type="character" w:customStyle="1" w:styleId="WW8Num10z1">
    <w:name w:val="WW8Num10z1"/>
    <w:rsid w:val="00623A98"/>
    <w:rPr>
      <w:rFonts w:ascii="Courier New" w:hAnsi="Courier New" w:cs="Courier New"/>
    </w:rPr>
  </w:style>
  <w:style w:type="character" w:customStyle="1" w:styleId="WW8Num10z2">
    <w:name w:val="WW8Num10z2"/>
    <w:rsid w:val="00623A98"/>
    <w:rPr>
      <w:rFonts w:ascii="Wingdings" w:hAnsi="Wingdings" w:cs="Wingdings"/>
    </w:rPr>
  </w:style>
  <w:style w:type="character" w:customStyle="1" w:styleId="WW8Num10z3">
    <w:name w:val="WW8Num10z3"/>
    <w:rsid w:val="00623A98"/>
    <w:rPr>
      <w:rFonts w:ascii="Symbol" w:hAnsi="Symbol" w:cs="Symbol"/>
    </w:rPr>
  </w:style>
  <w:style w:type="character" w:customStyle="1" w:styleId="WW8Num5z3">
    <w:name w:val="WW8Num5z3"/>
    <w:rsid w:val="00623A98"/>
    <w:rPr>
      <w:rFonts w:ascii="Symbol" w:hAnsi="Symbol" w:cs="Symbol"/>
    </w:rPr>
  </w:style>
  <w:style w:type="character" w:customStyle="1" w:styleId="WW8Num7z0">
    <w:name w:val="WW8Num7z0"/>
    <w:rsid w:val="00623A98"/>
    <w:rPr>
      <w:b w:val="0"/>
      <w:i w:val="0"/>
      <w:color w:val="00000A"/>
    </w:rPr>
  </w:style>
  <w:style w:type="character" w:customStyle="1" w:styleId="WW8Num8z0">
    <w:name w:val="WW8Num8z0"/>
    <w:rsid w:val="00623A98"/>
    <w:rPr>
      <w:rFonts w:ascii="Symbol" w:hAnsi="Symbol" w:cs="Symbol"/>
    </w:rPr>
  </w:style>
  <w:style w:type="character" w:customStyle="1" w:styleId="WW8Num11z0">
    <w:name w:val="WW8Num11z0"/>
    <w:rsid w:val="00623A98"/>
    <w:rPr>
      <w:rFonts w:ascii="Wingdings" w:hAnsi="Wingdings" w:cs="Wingdings"/>
      <w:b w:val="0"/>
      <w:i w:val="0"/>
      <w:color w:val="00000A"/>
    </w:rPr>
  </w:style>
  <w:style w:type="character" w:customStyle="1" w:styleId="WW8Num11z1">
    <w:name w:val="WW8Num11z1"/>
    <w:rsid w:val="00623A98"/>
    <w:rPr>
      <w:rFonts w:ascii="Courier New" w:hAnsi="Courier New" w:cs="Arial"/>
      <w:b w:val="0"/>
      <w:i w:val="0"/>
      <w:sz w:val="24"/>
    </w:rPr>
  </w:style>
  <w:style w:type="character" w:customStyle="1" w:styleId="WW8Num11z2">
    <w:name w:val="WW8Num11z2"/>
    <w:rsid w:val="00623A98"/>
    <w:rPr>
      <w:rFonts w:ascii="Wingdings" w:hAnsi="Wingdings" w:cs="Wingdings"/>
    </w:rPr>
  </w:style>
  <w:style w:type="character" w:customStyle="1" w:styleId="WW8Num11z3">
    <w:name w:val="WW8Num11z3"/>
    <w:rsid w:val="00623A98"/>
    <w:rPr>
      <w:rFonts w:ascii="Symbol" w:hAnsi="Symbol" w:cs="Symbol"/>
    </w:rPr>
  </w:style>
  <w:style w:type="character" w:customStyle="1" w:styleId="WW8Num12z0">
    <w:name w:val="WW8Num12z0"/>
    <w:rsid w:val="00623A98"/>
    <w:rPr>
      <w:b w:val="0"/>
    </w:rPr>
  </w:style>
  <w:style w:type="character" w:customStyle="1" w:styleId="WW8Num12z1">
    <w:name w:val="WW8Num12z1"/>
    <w:rsid w:val="00623A98"/>
    <w:rPr>
      <w:rFonts w:ascii="Courier New" w:hAnsi="Courier New" w:cs="Arial"/>
      <w:b w:val="0"/>
      <w:i w:val="0"/>
      <w:sz w:val="24"/>
    </w:rPr>
  </w:style>
  <w:style w:type="character" w:customStyle="1" w:styleId="WW8Num12z2">
    <w:name w:val="WW8Num12z2"/>
    <w:rsid w:val="00623A98"/>
    <w:rPr>
      <w:rFonts w:ascii="Wingdings" w:hAnsi="Wingdings" w:cs="Wingdings"/>
    </w:rPr>
  </w:style>
  <w:style w:type="character" w:customStyle="1" w:styleId="WW8Num12z3">
    <w:name w:val="WW8Num12z3"/>
    <w:rsid w:val="00623A98"/>
    <w:rPr>
      <w:rFonts w:ascii="Symbol" w:hAnsi="Symbol" w:cs="Symbol"/>
    </w:rPr>
  </w:style>
  <w:style w:type="character" w:customStyle="1" w:styleId="WW8Num14z0">
    <w:name w:val="WW8Num14z0"/>
    <w:rsid w:val="00623A98"/>
    <w:rPr>
      <w:rFonts w:ascii="Wingdings" w:hAnsi="Wingdings" w:cs="Wingdings"/>
    </w:rPr>
  </w:style>
  <w:style w:type="character" w:customStyle="1" w:styleId="WW8Num14z1">
    <w:name w:val="WW8Num14z1"/>
    <w:rsid w:val="00623A98"/>
    <w:rPr>
      <w:rFonts w:ascii="Courier New" w:hAnsi="Courier New" w:cs="Arial"/>
      <w:b w:val="0"/>
      <w:i w:val="0"/>
      <w:sz w:val="24"/>
    </w:rPr>
  </w:style>
  <w:style w:type="character" w:customStyle="1" w:styleId="WW8Num14z3">
    <w:name w:val="WW8Num14z3"/>
    <w:rsid w:val="00623A98"/>
    <w:rPr>
      <w:rFonts w:ascii="Symbol" w:hAnsi="Symbol" w:cs="Symbol"/>
    </w:rPr>
  </w:style>
  <w:style w:type="character" w:customStyle="1" w:styleId="WW8Num15z1">
    <w:name w:val="WW8Num15z1"/>
    <w:rsid w:val="00623A98"/>
    <w:rPr>
      <w:b/>
      <w:i w:val="0"/>
      <w:sz w:val="24"/>
      <w:szCs w:val="24"/>
    </w:rPr>
  </w:style>
  <w:style w:type="character" w:customStyle="1" w:styleId="WW8Num16z1">
    <w:name w:val="WW8Num16z1"/>
    <w:rsid w:val="00623A98"/>
    <w:rPr>
      <w:rFonts w:ascii="Courier New" w:hAnsi="Courier New" w:cs="Arial"/>
      <w:b w:val="0"/>
      <w:i w:val="0"/>
      <w:sz w:val="24"/>
    </w:rPr>
  </w:style>
  <w:style w:type="character" w:customStyle="1" w:styleId="WW8Num16z2">
    <w:name w:val="WW8Num16z2"/>
    <w:rsid w:val="00623A98"/>
    <w:rPr>
      <w:rFonts w:ascii="Wingdings" w:hAnsi="Wingdings" w:cs="Wingdings"/>
    </w:rPr>
  </w:style>
  <w:style w:type="character" w:customStyle="1" w:styleId="WW8Num16z3">
    <w:name w:val="WW8Num16z3"/>
    <w:rsid w:val="00623A98"/>
    <w:rPr>
      <w:rFonts w:ascii="Symbol" w:hAnsi="Symbol" w:cs="Symbol"/>
    </w:rPr>
  </w:style>
  <w:style w:type="character" w:customStyle="1" w:styleId="WW8Num7z1">
    <w:name w:val="WW8Num7z1"/>
    <w:rsid w:val="00623A98"/>
    <w:rPr>
      <w:rFonts w:ascii="Courier New" w:hAnsi="Courier New" w:cs="Courier New"/>
    </w:rPr>
  </w:style>
  <w:style w:type="character" w:customStyle="1" w:styleId="WW8Num7z2">
    <w:name w:val="WW8Num7z2"/>
    <w:rsid w:val="00623A98"/>
    <w:rPr>
      <w:rFonts w:ascii="Wingdings" w:hAnsi="Wingdings" w:cs="Wingdings"/>
    </w:rPr>
  </w:style>
  <w:style w:type="character" w:customStyle="1" w:styleId="WW8Num10z0">
    <w:name w:val="WW8Num10z0"/>
    <w:rsid w:val="00623A98"/>
    <w:rPr>
      <w:rFonts w:ascii="Symbol" w:hAnsi="Symbol" w:cs="Symbol"/>
    </w:rPr>
  </w:style>
  <w:style w:type="character" w:customStyle="1" w:styleId="WW-DefaultParagraphFont">
    <w:name w:val="WW-Default Paragraph Font"/>
    <w:rsid w:val="00623A98"/>
  </w:style>
  <w:style w:type="character" w:customStyle="1" w:styleId="WW-DefaultParagraphFont1">
    <w:name w:val="WW-Default Paragraph Font1"/>
    <w:rsid w:val="00623A98"/>
  </w:style>
  <w:style w:type="character" w:customStyle="1" w:styleId="ListParagraphChar">
    <w:name w:val="List Paragraph Char"/>
    <w:uiPriority w:val="34"/>
    <w:rsid w:val="00623A98"/>
  </w:style>
  <w:style w:type="character" w:customStyle="1" w:styleId="CommentReference1">
    <w:name w:val="Comment Reference1"/>
    <w:rsid w:val="00623A98"/>
    <w:rPr>
      <w:sz w:val="16"/>
      <w:szCs w:val="16"/>
    </w:rPr>
  </w:style>
  <w:style w:type="character" w:customStyle="1" w:styleId="CommentTextChar">
    <w:name w:val="Comment Text Char"/>
    <w:rsid w:val="00623A98"/>
    <w:rPr>
      <w:sz w:val="20"/>
      <w:szCs w:val="20"/>
    </w:rPr>
  </w:style>
  <w:style w:type="character" w:customStyle="1" w:styleId="CommentSubjectChar">
    <w:name w:val="Comment Subject Char"/>
    <w:rsid w:val="00623A98"/>
    <w:rPr>
      <w:b/>
      <w:bCs/>
      <w:sz w:val="20"/>
      <w:szCs w:val="20"/>
    </w:rPr>
  </w:style>
  <w:style w:type="character" w:customStyle="1" w:styleId="BalloonTextChar">
    <w:name w:val="Balloon Text Char"/>
    <w:rsid w:val="00623A98"/>
    <w:rPr>
      <w:rFonts w:ascii="Tahoma" w:hAnsi="Tahoma" w:cs="Tahoma"/>
      <w:sz w:val="16"/>
      <w:szCs w:val="16"/>
    </w:rPr>
  </w:style>
  <w:style w:type="character" w:customStyle="1" w:styleId="BodyText2Char">
    <w:name w:val="Body Text 2 Char"/>
    <w:rsid w:val="00623A98"/>
    <w:rPr>
      <w:sz w:val="24"/>
      <w:szCs w:val="24"/>
    </w:rPr>
  </w:style>
  <w:style w:type="character" w:customStyle="1" w:styleId="BodyText2Char1">
    <w:name w:val="Body Text 2 Char1"/>
    <w:basedOn w:val="WW-DefaultParagraphFont1"/>
    <w:rsid w:val="00623A98"/>
  </w:style>
  <w:style w:type="character" w:customStyle="1" w:styleId="BodyText3Char">
    <w:name w:val="Body Text 3 Char"/>
    <w:rsid w:val="00623A98"/>
    <w:rPr>
      <w:rFonts w:ascii="Times New Roman" w:eastAsia="Times New Roman" w:hAnsi="Times New Roman" w:cs="Times New Roman"/>
      <w:sz w:val="16"/>
      <w:szCs w:val="16"/>
    </w:rPr>
  </w:style>
  <w:style w:type="character" w:customStyle="1" w:styleId="NoSpacingChar">
    <w:name w:val="No Spacing Char"/>
    <w:rsid w:val="00623A98"/>
    <w:rPr>
      <w:rFonts w:cs="font298"/>
      <w:lang w:val="en-US"/>
    </w:rPr>
  </w:style>
  <w:style w:type="character" w:customStyle="1" w:styleId="HeaderChar">
    <w:name w:val="Header Char"/>
    <w:aliases w:val=" Char Char,Char Char"/>
    <w:basedOn w:val="WW-DefaultParagraphFont1"/>
    <w:rsid w:val="00623A98"/>
  </w:style>
  <w:style w:type="character" w:customStyle="1" w:styleId="FooterChar">
    <w:name w:val="Footer Char"/>
    <w:basedOn w:val="WW-DefaultParagraphFont1"/>
    <w:rsid w:val="00623A98"/>
  </w:style>
  <w:style w:type="character" w:customStyle="1" w:styleId="ListLabel1">
    <w:name w:val="ListLabel 1"/>
    <w:rsid w:val="00623A98"/>
    <w:rPr>
      <w:rFonts w:cs="Courier New"/>
    </w:rPr>
  </w:style>
  <w:style w:type="character" w:customStyle="1" w:styleId="ListLabel2">
    <w:name w:val="ListLabel 2"/>
    <w:rsid w:val="00623A98"/>
    <w:rPr>
      <w:b/>
      <w:i w:val="0"/>
      <w:sz w:val="24"/>
      <w:szCs w:val="24"/>
    </w:rPr>
  </w:style>
  <w:style w:type="character" w:customStyle="1" w:styleId="ListLabel3">
    <w:name w:val="ListLabel 3"/>
    <w:rsid w:val="00623A98"/>
    <w:rPr>
      <w:rFonts w:cs="Arial"/>
      <w:i w:val="0"/>
      <w:sz w:val="24"/>
    </w:rPr>
  </w:style>
  <w:style w:type="character" w:customStyle="1" w:styleId="ListLabel4">
    <w:name w:val="ListLabel 4"/>
    <w:rsid w:val="00623A98"/>
    <w:rPr>
      <w:rFonts w:cs="Arial"/>
      <w:b w:val="0"/>
      <w:i w:val="0"/>
      <w:sz w:val="24"/>
    </w:rPr>
  </w:style>
  <w:style w:type="character" w:customStyle="1" w:styleId="ListLabel5">
    <w:name w:val="ListLabel 5"/>
    <w:rsid w:val="00623A98"/>
    <w:rPr>
      <w:rFonts w:cs="Calibri"/>
    </w:rPr>
  </w:style>
  <w:style w:type="character" w:customStyle="1" w:styleId="ListLabel6">
    <w:name w:val="ListLabel 6"/>
    <w:rsid w:val="00623A98"/>
    <w:rPr>
      <w:b w:val="0"/>
      <w:i w:val="0"/>
      <w:color w:val="00000A"/>
    </w:rPr>
  </w:style>
  <w:style w:type="character" w:customStyle="1" w:styleId="ListLabel7">
    <w:name w:val="ListLabel 7"/>
    <w:rsid w:val="00623A98"/>
    <w:rPr>
      <w:rFonts w:eastAsia="TimesNewRomanPSMT" w:cs="Times New Roman"/>
    </w:rPr>
  </w:style>
  <w:style w:type="character" w:customStyle="1" w:styleId="ListLabel8">
    <w:name w:val="ListLabel 8"/>
    <w:rsid w:val="00623A98"/>
    <w:rPr>
      <w:i w:val="0"/>
    </w:rPr>
  </w:style>
  <w:style w:type="character" w:customStyle="1" w:styleId="NumberingSymbols">
    <w:name w:val="Numbering Symbols"/>
    <w:rsid w:val="00623A98"/>
  </w:style>
  <w:style w:type="character" w:customStyle="1" w:styleId="FootnoteCharacters">
    <w:name w:val="Footnote Characters"/>
    <w:rsid w:val="00623A98"/>
    <w:rPr>
      <w:vertAlign w:val="superscript"/>
    </w:rPr>
  </w:style>
  <w:style w:type="paragraph" w:customStyle="1" w:styleId="Heading">
    <w:name w:val="Heading"/>
    <w:basedOn w:val="Normal"/>
    <w:next w:val="BodyText"/>
    <w:rsid w:val="00623A98"/>
    <w:pPr>
      <w:keepNext/>
      <w:spacing w:before="240" w:after="120"/>
    </w:pPr>
    <w:rPr>
      <w:rFonts w:ascii="Arial" w:hAnsi="Arial" w:cs="Mangal"/>
      <w:sz w:val="28"/>
      <w:szCs w:val="28"/>
    </w:rPr>
  </w:style>
  <w:style w:type="paragraph" w:styleId="List">
    <w:name w:val="List"/>
    <w:basedOn w:val="BodyText"/>
    <w:rsid w:val="00623A98"/>
    <w:rPr>
      <w:rFonts w:cs="Mangal"/>
    </w:rPr>
  </w:style>
  <w:style w:type="paragraph" w:styleId="Caption">
    <w:name w:val="caption"/>
    <w:basedOn w:val="Normal"/>
    <w:qFormat/>
    <w:rsid w:val="00623A98"/>
    <w:pPr>
      <w:suppressLineNumbers/>
      <w:spacing w:before="120" w:after="120"/>
    </w:pPr>
    <w:rPr>
      <w:rFonts w:cs="Mangal"/>
      <w:i/>
      <w:iCs/>
    </w:rPr>
  </w:style>
  <w:style w:type="paragraph" w:customStyle="1" w:styleId="Index">
    <w:name w:val="Index"/>
    <w:basedOn w:val="Normal"/>
    <w:rsid w:val="00623A98"/>
    <w:pPr>
      <w:suppressLineNumbers/>
    </w:pPr>
    <w:rPr>
      <w:rFonts w:cs="Mangal"/>
    </w:rPr>
  </w:style>
  <w:style w:type="paragraph" w:styleId="ListParagraph">
    <w:name w:val="List Paragraph"/>
    <w:basedOn w:val="Normal"/>
    <w:uiPriority w:val="34"/>
    <w:qFormat/>
    <w:rsid w:val="00623A98"/>
    <w:pPr>
      <w:ind w:left="720"/>
    </w:pPr>
  </w:style>
  <w:style w:type="paragraph" w:customStyle="1" w:styleId="CommentText1">
    <w:name w:val="Comment Text1"/>
    <w:basedOn w:val="Normal"/>
    <w:rsid w:val="00623A98"/>
    <w:rPr>
      <w:sz w:val="20"/>
      <w:szCs w:val="20"/>
    </w:rPr>
  </w:style>
  <w:style w:type="paragraph" w:customStyle="1" w:styleId="CommentSubject1">
    <w:name w:val="Comment Subject1"/>
    <w:basedOn w:val="CommentText1"/>
    <w:rsid w:val="00623A98"/>
    <w:rPr>
      <w:b/>
      <w:bCs/>
    </w:rPr>
  </w:style>
  <w:style w:type="paragraph" w:styleId="BalloonText">
    <w:name w:val="Balloon Text"/>
    <w:basedOn w:val="Normal"/>
    <w:link w:val="BalloonTextChar1"/>
    <w:rsid w:val="00623A98"/>
    <w:rPr>
      <w:rFonts w:ascii="Tahoma" w:hAnsi="Tahoma" w:cs="Tahoma"/>
      <w:sz w:val="16"/>
      <w:szCs w:val="16"/>
    </w:rPr>
  </w:style>
  <w:style w:type="character" w:customStyle="1" w:styleId="BalloonTextChar1">
    <w:name w:val="Balloon Text Char1"/>
    <w:basedOn w:val="DefaultParagraphFont"/>
    <w:link w:val="BalloonText"/>
    <w:rsid w:val="00623A9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23A98"/>
    <w:pPr>
      <w:suppressLineNumbers/>
    </w:pPr>
    <w:rPr>
      <w:sz w:val="32"/>
      <w:szCs w:val="32"/>
    </w:rPr>
  </w:style>
  <w:style w:type="paragraph" w:styleId="BodyText2">
    <w:name w:val="Body Text 2"/>
    <w:basedOn w:val="Normal"/>
    <w:link w:val="BodyText2Char2"/>
    <w:rsid w:val="00623A98"/>
    <w:pPr>
      <w:spacing w:after="120" w:line="480" w:lineRule="auto"/>
    </w:pPr>
  </w:style>
  <w:style w:type="character" w:customStyle="1" w:styleId="BodyText2Char2">
    <w:name w:val="Body Text 2 Char2"/>
    <w:basedOn w:val="DefaultParagraphFont"/>
    <w:link w:val="BodyText2"/>
    <w:rsid w:val="00623A9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23A98"/>
    <w:pPr>
      <w:spacing w:after="120"/>
    </w:pPr>
    <w:rPr>
      <w:rFonts w:eastAsia="Times New Roman"/>
      <w:sz w:val="16"/>
      <w:szCs w:val="16"/>
    </w:rPr>
  </w:style>
  <w:style w:type="character" w:customStyle="1" w:styleId="BodyText3Char1">
    <w:name w:val="Body Text 3 Char1"/>
    <w:basedOn w:val="DefaultParagraphFont"/>
    <w:link w:val="BodyText3"/>
    <w:rsid w:val="00623A98"/>
    <w:rPr>
      <w:rFonts w:ascii="Times New Roman" w:eastAsia="Times New Roman" w:hAnsi="Times New Roman" w:cs="Times New Roman"/>
      <w:color w:val="000000"/>
      <w:kern w:val="1"/>
      <w:sz w:val="16"/>
      <w:szCs w:val="16"/>
      <w:lang w:eastAsia="ar-SA"/>
    </w:rPr>
  </w:style>
  <w:style w:type="paragraph" w:styleId="NoSpacing">
    <w:name w:val="No Spacing"/>
    <w:qFormat/>
    <w:rsid w:val="00623A98"/>
    <w:pPr>
      <w:suppressAutoHyphens/>
      <w:spacing w:after="0" w:line="100" w:lineRule="atLeast"/>
    </w:pPr>
    <w:rPr>
      <w:rFonts w:ascii="Calibri" w:eastAsia="Arial Unicode MS" w:hAnsi="Calibri" w:cs="Calibri"/>
      <w:kern w:val="1"/>
      <w:lang w:eastAsia="ar-SA"/>
    </w:rPr>
  </w:style>
  <w:style w:type="paragraph" w:styleId="Header">
    <w:name w:val="header"/>
    <w:aliases w:val=" Char,Char"/>
    <w:basedOn w:val="Normal"/>
    <w:link w:val="HeaderChar1"/>
    <w:rsid w:val="00623A98"/>
    <w:pPr>
      <w:suppressLineNumbers/>
      <w:tabs>
        <w:tab w:val="center" w:pos="4513"/>
        <w:tab w:val="right" w:pos="9026"/>
      </w:tabs>
    </w:pPr>
  </w:style>
  <w:style w:type="character" w:customStyle="1" w:styleId="HeaderChar1">
    <w:name w:val="Header Char1"/>
    <w:aliases w:val=" Char Char1,Char Char1"/>
    <w:basedOn w:val="DefaultParagraphFont"/>
    <w:link w:val="Header"/>
    <w:rsid w:val="00623A9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23A98"/>
    <w:pPr>
      <w:suppressLineNumbers/>
      <w:tabs>
        <w:tab w:val="center" w:pos="4513"/>
        <w:tab w:val="right" w:pos="9026"/>
      </w:tabs>
    </w:pPr>
  </w:style>
  <w:style w:type="character" w:customStyle="1" w:styleId="FooterChar1">
    <w:name w:val="Footer Char1"/>
    <w:basedOn w:val="DefaultParagraphFont"/>
    <w:link w:val="Footer"/>
    <w:rsid w:val="00623A9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23A98"/>
    <w:pPr>
      <w:suppressLineNumbers/>
    </w:pPr>
  </w:style>
  <w:style w:type="paragraph" w:customStyle="1" w:styleId="TableHeading">
    <w:name w:val="Table Heading"/>
    <w:basedOn w:val="TableContents"/>
    <w:rsid w:val="00623A98"/>
    <w:pPr>
      <w:jc w:val="center"/>
    </w:pPr>
    <w:rPr>
      <w:b/>
      <w:bCs/>
    </w:rPr>
  </w:style>
  <w:style w:type="table" w:styleId="TableGrid">
    <w:name w:val="Table Grid"/>
    <w:basedOn w:val="TableNormal"/>
    <w:uiPriority w:val="39"/>
    <w:rsid w:val="00623A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623A98"/>
    <w:rPr>
      <w:sz w:val="16"/>
      <w:szCs w:val="16"/>
    </w:rPr>
  </w:style>
  <w:style w:type="paragraph" w:styleId="CommentText">
    <w:name w:val="annotation text"/>
    <w:basedOn w:val="Normal"/>
    <w:link w:val="CommentTextChar1"/>
    <w:uiPriority w:val="99"/>
    <w:semiHidden/>
    <w:unhideWhenUsed/>
    <w:rsid w:val="00623A98"/>
    <w:rPr>
      <w:sz w:val="20"/>
      <w:szCs w:val="20"/>
    </w:rPr>
  </w:style>
  <w:style w:type="character" w:customStyle="1" w:styleId="CommentTextChar1">
    <w:name w:val="Comment Text Char1"/>
    <w:basedOn w:val="DefaultParagraphFont"/>
    <w:link w:val="CommentText"/>
    <w:uiPriority w:val="99"/>
    <w:semiHidden/>
    <w:rsid w:val="00623A98"/>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623A98"/>
    <w:rPr>
      <w:b/>
      <w:bCs/>
    </w:rPr>
  </w:style>
  <w:style w:type="character" w:customStyle="1" w:styleId="CommentSubjectChar1">
    <w:name w:val="Comment Subject Char1"/>
    <w:basedOn w:val="CommentTextChar1"/>
    <w:link w:val="CommentSubject"/>
    <w:uiPriority w:val="99"/>
    <w:semiHidden/>
    <w:rsid w:val="00623A98"/>
    <w:rPr>
      <w:rFonts w:ascii="Times New Roman" w:eastAsia="Arial Unicode MS" w:hAnsi="Times New Roman" w:cs="Times New Roman"/>
      <w:b/>
      <w:bCs/>
      <w:color w:val="000000"/>
      <w:kern w:val="1"/>
      <w:sz w:val="20"/>
      <w:szCs w:val="20"/>
      <w:lang w:eastAsia="ar-SA"/>
    </w:rPr>
  </w:style>
  <w:style w:type="paragraph" w:customStyle="1" w:styleId="yiv0773419143msonormal">
    <w:name w:val="yiv0773419143msonormal"/>
    <w:basedOn w:val="Normal"/>
    <w:rsid w:val="00623A98"/>
    <w:pPr>
      <w:suppressAutoHyphens w:val="0"/>
      <w:spacing w:before="100" w:beforeAutospacing="1" w:after="100" w:afterAutospacing="1" w:line="240" w:lineRule="auto"/>
    </w:pPr>
    <w:rPr>
      <w:rFonts w:eastAsia="Times New Roman"/>
      <w:color w:val="auto"/>
      <w:kern w:val="0"/>
    </w:rPr>
  </w:style>
  <w:style w:type="paragraph" w:customStyle="1" w:styleId="Default">
    <w:name w:val="Default"/>
    <w:rsid w:val="00623A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623A98"/>
    <w:rPr>
      <w:color w:val="0000FF"/>
      <w:u w:val="single"/>
    </w:rPr>
  </w:style>
  <w:style w:type="character" w:styleId="Strong">
    <w:name w:val="Strong"/>
    <w:uiPriority w:val="22"/>
    <w:qFormat/>
    <w:rsid w:val="00623A98"/>
    <w:rPr>
      <w:b/>
      <w:bCs/>
    </w:rPr>
  </w:style>
  <w:style w:type="character" w:customStyle="1" w:styleId="FontStyle83">
    <w:name w:val="Font Style83"/>
    <w:rsid w:val="00623A98"/>
    <w:rPr>
      <w:rFonts w:ascii="Times New Roman" w:hAnsi="Times New Roman" w:cs="Times New Roman"/>
      <w:sz w:val="20"/>
      <w:szCs w:val="20"/>
    </w:rPr>
  </w:style>
  <w:style w:type="paragraph" w:customStyle="1" w:styleId="Sadrajtabele">
    <w:name w:val="Sadržaj tabele"/>
    <w:basedOn w:val="Normal"/>
    <w:rsid w:val="00623A98"/>
    <w:pPr>
      <w:suppressLineNumbers/>
    </w:pPr>
  </w:style>
  <w:style w:type="paragraph" w:styleId="TOCHeading">
    <w:name w:val="TOC Heading"/>
    <w:basedOn w:val="Heading1"/>
    <w:next w:val="Normal"/>
    <w:uiPriority w:val="39"/>
    <w:unhideWhenUsed/>
    <w:qFormat/>
    <w:rsid w:val="00623A98"/>
    <w:pPr>
      <w:suppressAutoHyphens w:val="0"/>
      <w:spacing w:before="240" w:line="259" w:lineRule="auto"/>
      <w:outlineLvl w:val="9"/>
    </w:pPr>
    <w:rPr>
      <w:rFonts w:ascii="Calibri Light" w:eastAsia="Times New Roman" w:hAnsi="Calibri Light" w:cs="Times New Roman"/>
      <w:b w:val="0"/>
      <w:bCs w:val="0"/>
      <w:color w:val="2E74B5"/>
      <w:kern w:val="0"/>
      <w:sz w:val="32"/>
      <w:szCs w:val="32"/>
      <w:lang w:eastAsia="en-US"/>
    </w:rPr>
  </w:style>
  <w:style w:type="character" w:customStyle="1" w:styleId="apple-converted-space">
    <w:name w:val="apple-converted-space"/>
    <w:rsid w:val="00623A98"/>
  </w:style>
  <w:style w:type="paragraph" w:customStyle="1" w:styleId="ListParagraph1">
    <w:name w:val="List Paragraph1"/>
    <w:basedOn w:val="Normal"/>
    <w:uiPriority w:val="7"/>
    <w:rsid w:val="00623A98"/>
    <w:pPr>
      <w:ind w:left="720"/>
    </w:pPr>
    <w:rPr>
      <w:kern w:val="2"/>
      <w:lang w:eastAsia="zh-CN"/>
    </w:rPr>
  </w:style>
  <w:style w:type="paragraph" w:customStyle="1" w:styleId="BodyText5">
    <w:name w:val="Body Text5"/>
    <w:basedOn w:val="Normal"/>
    <w:rsid w:val="00623A98"/>
    <w:pPr>
      <w:widowControl w:val="0"/>
      <w:shd w:val="clear" w:color="auto" w:fill="FFFFFF"/>
      <w:suppressAutoHyphens w:val="0"/>
      <w:spacing w:line="322" w:lineRule="exact"/>
      <w:ind w:hanging="720"/>
      <w:jc w:val="center"/>
    </w:pPr>
    <w:rPr>
      <w:rFonts w:eastAsia="Times New Roman"/>
      <w:b/>
      <w:bCs/>
      <w:color w:val="auto"/>
      <w:kern w:val="0"/>
      <w:sz w:val="27"/>
      <w:szCs w:val="27"/>
      <w:lang w:eastAsia="en-US"/>
    </w:rPr>
  </w:style>
  <w:style w:type="paragraph" w:styleId="BodyTextIndent">
    <w:name w:val="Body Text Indent"/>
    <w:basedOn w:val="Normal"/>
    <w:link w:val="BodyTextIndentChar"/>
    <w:uiPriority w:val="99"/>
    <w:semiHidden/>
    <w:unhideWhenUsed/>
    <w:rsid w:val="004E67C3"/>
    <w:pPr>
      <w:spacing w:after="120"/>
      <w:ind w:left="283"/>
    </w:pPr>
  </w:style>
  <w:style w:type="character" w:customStyle="1" w:styleId="BodyTextIndentChar">
    <w:name w:val="Body Text Indent Char"/>
    <w:basedOn w:val="DefaultParagraphFont"/>
    <w:link w:val="BodyTextIndent"/>
    <w:uiPriority w:val="99"/>
    <w:semiHidden/>
    <w:rsid w:val="004E67C3"/>
    <w:rPr>
      <w:rFonts w:ascii="Times New Roman" w:eastAsia="Arial Unicode MS" w:hAnsi="Times New Roman" w:cs="Times New Roman"/>
      <w:color w:val="000000"/>
      <w:kern w:val="1"/>
      <w:sz w:val="24"/>
      <w:szCs w:val="24"/>
      <w:lang w:eastAsia="ar-SA"/>
    </w:rPr>
  </w:style>
  <w:style w:type="paragraph" w:styleId="Title">
    <w:name w:val="Title"/>
    <w:basedOn w:val="Normal"/>
    <w:link w:val="TitleChar"/>
    <w:qFormat/>
    <w:rsid w:val="004E67C3"/>
    <w:pPr>
      <w:suppressAutoHyphens w:val="0"/>
      <w:spacing w:line="240" w:lineRule="auto"/>
      <w:jc w:val="center"/>
    </w:pPr>
    <w:rPr>
      <w:rFonts w:ascii="Arial" w:eastAsia="Times New Roman" w:hAnsi="Arial" w:cs="Arial"/>
      <w:b/>
      <w:bCs/>
      <w:color w:val="auto"/>
      <w:kern w:val="0"/>
      <w:lang w:val="sr-Cyrl-CS" w:eastAsia="en-US"/>
    </w:rPr>
  </w:style>
  <w:style w:type="character" w:customStyle="1" w:styleId="TitleChar">
    <w:name w:val="Title Char"/>
    <w:basedOn w:val="DefaultParagraphFont"/>
    <w:link w:val="Title"/>
    <w:rsid w:val="004E67C3"/>
    <w:rPr>
      <w:rFonts w:ascii="Arial" w:eastAsia="Times New Roman" w:hAnsi="Arial" w:cs="Arial"/>
      <w:b/>
      <w:bCs/>
      <w:sz w:val="24"/>
      <w:szCs w:val="24"/>
      <w:lang w:val="sr-Cyrl-CS"/>
    </w:rPr>
  </w:style>
  <w:style w:type="character" w:customStyle="1" w:styleId="FontStyle20">
    <w:name w:val="Font Style20"/>
    <w:uiPriority w:val="99"/>
    <w:rsid w:val="00DC1A17"/>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886701">
      <w:bodyDiv w:val="1"/>
      <w:marLeft w:val="0"/>
      <w:marRight w:val="0"/>
      <w:marTop w:val="0"/>
      <w:marBottom w:val="0"/>
      <w:divBdr>
        <w:top w:val="none" w:sz="0" w:space="0" w:color="auto"/>
        <w:left w:val="none" w:sz="0" w:space="0" w:color="auto"/>
        <w:bottom w:val="none" w:sz="0" w:space="0" w:color="auto"/>
        <w:right w:val="none" w:sz="0" w:space="0" w:color="auto"/>
      </w:divBdr>
      <w:divsChild>
        <w:div w:id="1539196930">
          <w:marLeft w:val="0"/>
          <w:marRight w:val="0"/>
          <w:marTop w:val="0"/>
          <w:marBottom w:val="0"/>
          <w:divBdr>
            <w:top w:val="none" w:sz="0" w:space="0" w:color="auto"/>
            <w:left w:val="none" w:sz="0" w:space="0" w:color="auto"/>
            <w:bottom w:val="none" w:sz="0" w:space="0" w:color="auto"/>
            <w:right w:val="none" w:sz="0" w:space="0" w:color="auto"/>
          </w:divBdr>
        </w:div>
        <w:div w:id="322394579">
          <w:marLeft w:val="0"/>
          <w:marRight w:val="0"/>
          <w:marTop w:val="0"/>
          <w:marBottom w:val="0"/>
          <w:divBdr>
            <w:top w:val="none" w:sz="0" w:space="0" w:color="auto"/>
            <w:left w:val="none" w:sz="0" w:space="0" w:color="auto"/>
            <w:bottom w:val="none" w:sz="0" w:space="0" w:color="auto"/>
            <w:right w:val="none" w:sz="0" w:space="0" w:color="auto"/>
          </w:divBdr>
        </w:div>
        <w:div w:id="698090355">
          <w:marLeft w:val="0"/>
          <w:marRight w:val="0"/>
          <w:marTop w:val="0"/>
          <w:marBottom w:val="0"/>
          <w:divBdr>
            <w:top w:val="none" w:sz="0" w:space="0" w:color="auto"/>
            <w:left w:val="none" w:sz="0" w:space="0" w:color="auto"/>
            <w:bottom w:val="none" w:sz="0" w:space="0" w:color="auto"/>
            <w:right w:val="none" w:sz="0" w:space="0" w:color="auto"/>
          </w:divBdr>
        </w:div>
        <w:div w:id="1372682162">
          <w:marLeft w:val="0"/>
          <w:marRight w:val="0"/>
          <w:marTop w:val="0"/>
          <w:marBottom w:val="0"/>
          <w:divBdr>
            <w:top w:val="none" w:sz="0" w:space="0" w:color="auto"/>
            <w:left w:val="none" w:sz="0" w:space="0" w:color="auto"/>
            <w:bottom w:val="none" w:sz="0" w:space="0" w:color="auto"/>
            <w:right w:val="none" w:sz="0" w:space="0" w:color="auto"/>
          </w:divBdr>
        </w:div>
        <w:div w:id="54016901">
          <w:marLeft w:val="0"/>
          <w:marRight w:val="0"/>
          <w:marTop w:val="0"/>
          <w:marBottom w:val="0"/>
          <w:divBdr>
            <w:top w:val="none" w:sz="0" w:space="0" w:color="auto"/>
            <w:left w:val="none" w:sz="0" w:space="0" w:color="auto"/>
            <w:bottom w:val="none" w:sz="0" w:space="0" w:color="auto"/>
            <w:right w:val="none" w:sz="0" w:space="0" w:color="auto"/>
          </w:divBdr>
        </w:div>
        <w:div w:id="1803235085">
          <w:marLeft w:val="0"/>
          <w:marRight w:val="0"/>
          <w:marTop w:val="0"/>
          <w:marBottom w:val="0"/>
          <w:divBdr>
            <w:top w:val="none" w:sz="0" w:space="0" w:color="auto"/>
            <w:left w:val="none" w:sz="0" w:space="0" w:color="auto"/>
            <w:bottom w:val="none" w:sz="0" w:space="0" w:color="auto"/>
            <w:right w:val="none" w:sz="0" w:space="0" w:color="auto"/>
          </w:divBdr>
        </w:div>
        <w:div w:id="371418169">
          <w:marLeft w:val="0"/>
          <w:marRight w:val="0"/>
          <w:marTop w:val="0"/>
          <w:marBottom w:val="0"/>
          <w:divBdr>
            <w:top w:val="none" w:sz="0" w:space="0" w:color="auto"/>
            <w:left w:val="none" w:sz="0" w:space="0" w:color="auto"/>
            <w:bottom w:val="none" w:sz="0" w:space="0" w:color="auto"/>
            <w:right w:val="none" w:sz="0" w:space="0" w:color="auto"/>
          </w:divBdr>
        </w:div>
        <w:div w:id="2002612688">
          <w:marLeft w:val="0"/>
          <w:marRight w:val="0"/>
          <w:marTop w:val="0"/>
          <w:marBottom w:val="0"/>
          <w:divBdr>
            <w:top w:val="none" w:sz="0" w:space="0" w:color="auto"/>
            <w:left w:val="none" w:sz="0" w:space="0" w:color="auto"/>
            <w:bottom w:val="none" w:sz="0" w:space="0" w:color="auto"/>
            <w:right w:val="none" w:sz="0" w:space="0" w:color="auto"/>
          </w:divBdr>
        </w:div>
        <w:div w:id="1672678343">
          <w:marLeft w:val="0"/>
          <w:marRight w:val="0"/>
          <w:marTop w:val="0"/>
          <w:marBottom w:val="0"/>
          <w:divBdr>
            <w:top w:val="none" w:sz="0" w:space="0" w:color="auto"/>
            <w:left w:val="none" w:sz="0" w:space="0" w:color="auto"/>
            <w:bottom w:val="none" w:sz="0" w:space="0" w:color="auto"/>
            <w:right w:val="none" w:sz="0" w:space="0" w:color="auto"/>
          </w:divBdr>
        </w:div>
        <w:div w:id="1639610137">
          <w:marLeft w:val="0"/>
          <w:marRight w:val="0"/>
          <w:marTop w:val="0"/>
          <w:marBottom w:val="0"/>
          <w:divBdr>
            <w:top w:val="none" w:sz="0" w:space="0" w:color="auto"/>
            <w:left w:val="none" w:sz="0" w:space="0" w:color="auto"/>
            <w:bottom w:val="none" w:sz="0" w:space="0" w:color="auto"/>
            <w:right w:val="none" w:sz="0" w:space="0" w:color="auto"/>
          </w:divBdr>
        </w:div>
        <w:div w:id="764615590">
          <w:marLeft w:val="0"/>
          <w:marRight w:val="0"/>
          <w:marTop w:val="0"/>
          <w:marBottom w:val="0"/>
          <w:divBdr>
            <w:top w:val="none" w:sz="0" w:space="0" w:color="auto"/>
            <w:left w:val="none" w:sz="0" w:space="0" w:color="auto"/>
            <w:bottom w:val="none" w:sz="0" w:space="0" w:color="auto"/>
            <w:right w:val="none" w:sz="0" w:space="0" w:color="auto"/>
          </w:divBdr>
        </w:div>
        <w:div w:id="1238831367">
          <w:marLeft w:val="0"/>
          <w:marRight w:val="0"/>
          <w:marTop w:val="0"/>
          <w:marBottom w:val="0"/>
          <w:divBdr>
            <w:top w:val="none" w:sz="0" w:space="0" w:color="auto"/>
            <w:left w:val="none" w:sz="0" w:space="0" w:color="auto"/>
            <w:bottom w:val="none" w:sz="0" w:space="0" w:color="auto"/>
            <w:right w:val="none" w:sz="0" w:space="0" w:color="auto"/>
          </w:divBdr>
        </w:div>
        <w:div w:id="1426030354">
          <w:marLeft w:val="0"/>
          <w:marRight w:val="0"/>
          <w:marTop w:val="0"/>
          <w:marBottom w:val="0"/>
          <w:divBdr>
            <w:top w:val="none" w:sz="0" w:space="0" w:color="auto"/>
            <w:left w:val="none" w:sz="0" w:space="0" w:color="auto"/>
            <w:bottom w:val="none" w:sz="0" w:space="0" w:color="auto"/>
            <w:right w:val="none" w:sz="0" w:space="0" w:color="auto"/>
          </w:divBdr>
        </w:div>
        <w:div w:id="287442179">
          <w:marLeft w:val="0"/>
          <w:marRight w:val="0"/>
          <w:marTop w:val="0"/>
          <w:marBottom w:val="0"/>
          <w:divBdr>
            <w:top w:val="none" w:sz="0" w:space="0" w:color="auto"/>
            <w:left w:val="none" w:sz="0" w:space="0" w:color="auto"/>
            <w:bottom w:val="none" w:sz="0" w:space="0" w:color="auto"/>
            <w:right w:val="none" w:sz="0" w:space="0" w:color="auto"/>
          </w:divBdr>
        </w:div>
        <w:div w:id="1161389756">
          <w:marLeft w:val="0"/>
          <w:marRight w:val="0"/>
          <w:marTop w:val="0"/>
          <w:marBottom w:val="0"/>
          <w:divBdr>
            <w:top w:val="none" w:sz="0" w:space="0" w:color="auto"/>
            <w:left w:val="none" w:sz="0" w:space="0" w:color="auto"/>
            <w:bottom w:val="none" w:sz="0" w:space="0" w:color="auto"/>
            <w:right w:val="none" w:sz="0" w:space="0" w:color="auto"/>
          </w:divBdr>
        </w:div>
        <w:div w:id="1791123077">
          <w:marLeft w:val="0"/>
          <w:marRight w:val="0"/>
          <w:marTop w:val="0"/>
          <w:marBottom w:val="0"/>
          <w:divBdr>
            <w:top w:val="none" w:sz="0" w:space="0" w:color="auto"/>
            <w:left w:val="none" w:sz="0" w:space="0" w:color="auto"/>
            <w:bottom w:val="none" w:sz="0" w:space="0" w:color="auto"/>
            <w:right w:val="none" w:sz="0" w:space="0" w:color="auto"/>
          </w:divBdr>
        </w:div>
        <w:div w:id="919095045">
          <w:marLeft w:val="0"/>
          <w:marRight w:val="0"/>
          <w:marTop w:val="0"/>
          <w:marBottom w:val="0"/>
          <w:divBdr>
            <w:top w:val="none" w:sz="0" w:space="0" w:color="auto"/>
            <w:left w:val="none" w:sz="0" w:space="0" w:color="auto"/>
            <w:bottom w:val="none" w:sz="0" w:space="0" w:color="auto"/>
            <w:right w:val="none" w:sz="0" w:space="0" w:color="auto"/>
          </w:divBdr>
        </w:div>
        <w:div w:id="854032277">
          <w:marLeft w:val="0"/>
          <w:marRight w:val="0"/>
          <w:marTop w:val="0"/>
          <w:marBottom w:val="0"/>
          <w:divBdr>
            <w:top w:val="none" w:sz="0" w:space="0" w:color="auto"/>
            <w:left w:val="none" w:sz="0" w:space="0" w:color="auto"/>
            <w:bottom w:val="none" w:sz="0" w:space="0" w:color="auto"/>
            <w:right w:val="none" w:sz="0" w:space="0" w:color="auto"/>
          </w:divBdr>
        </w:div>
        <w:div w:id="339822337">
          <w:marLeft w:val="0"/>
          <w:marRight w:val="0"/>
          <w:marTop w:val="0"/>
          <w:marBottom w:val="0"/>
          <w:divBdr>
            <w:top w:val="none" w:sz="0" w:space="0" w:color="auto"/>
            <w:left w:val="none" w:sz="0" w:space="0" w:color="auto"/>
            <w:bottom w:val="none" w:sz="0" w:space="0" w:color="auto"/>
            <w:right w:val="none" w:sz="0" w:space="0" w:color="auto"/>
          </w:divBdr>
        </w:div>
        <w:div w:id="420612145">
          <w:marLeft w:val="0"/>
          <w:marRight w:val="0"/>
          <w:marTop w:val="0"/>
          <w:marBottom w:val="0"/>
          <w:divBdr>
            <w:top w:val="none" w:sz="0" w:space="0" w:color="auto"/>
            <w:left w:val="none" w:sz="0" w:space="0" w:color="auto"/>
            <w:bottom w:val="none" w:sz="0" w:space="0" w:color="auto"/>
            <w:right w:val="none" w:sz="0" w:space="0" w:color="auto"/>
          </w:divBdr>
        </w:div>
        <w:div w:id="1087461196">
          <w:marLeft w:val="0"/>
          <w:marRight w:val="0"/>
          <w:marTop w:val="0"/>
          <w:marBottom w:val="0"/>
          <w:divBdr>
            <w:top w:val="none" w:sz="0" w:space="0" w:color="auto"/>
            <w:left w:val="none" w:sz="0" w:space="0" w:color="auto"/>
            <w:bottom w:val="none" w:sz="0" w:space="0" w:color="auto"/>
            <w:right w:val="none" w:sz="0" w:space="0" w:color="auto"/>
          </w:divBdr>
        </w:div>
        <w:div w:id="329218637">
          <w:marLeft w:val="0"/>
          <w:marRight w:val="0"/>
          <w:marTop w:val="0"/>
          <w:marBottom w:val="0"/>
          <w:divBdr>
            <w:top w:val="none" w:sz="0" w:space="0" w:color="auto"/>
            <w:left w:val="none" w:sz="0" w:space="0" w:color="auto"/>
            <w:bottom w:val="none" w:sz="0" w:space="0" w:color="auto"/>
            <w:right w:val="none" w:sz="0" w:space="0" w:color="auto"/>
          </w:divBdr>
        </w:div>
        <w:div w:id="161508735">
          <w:marLeft w:val="0"/>
          <w:marRight w:val="0"/>
          <w:marTop w:val="0"/>
          <w:marBottom w:val="0"/>
          <w:divBdr>
            <w:top w:val="none" w:sz="0" w:space="0" w:color="auto"/>
            <w:left w:val="none" w:sz="0" w:space="0" w:color="auto"/>
            <w:bottom w:val="none" w:sz="0" w:space="0" w:color="auto"/>
            <w:right w:val="none" w:sz="0" w:space="0" w:color="auto"/>
          </w:divBdr>
        </w:div>
        <w:div w:id="1285770869">
          <w:marLeft w:val="0"/>
          <w:marRight w:val="0"/>
          <w:marTop w:val="0"/>
          <w:marBottom w:val="0"/>
          <w:divBdr>
            <w:top w:val="none" w:sz="0" w:space="0" w:color="auto"/>
            <w:left w:val="none" w:sz="0" w:space="0" w:color="auto"/>
            <w:bottom w:val="none" w:sz="0" w:space="0" w:color="auto"/>
            <w:right w:val="none" w:sz="0" w:space="0" w:color="auto"/>
          </w:divBdr>
        </w:div>
        <w:div w:id="3823887">
          <w:marLeft w:val="0"/>
          <w:marRight w:val="0"/>
          <w:marTop w:val="0"/>
          <w:marBottom w:val="0"/>
          <w:divBdr>
            <w:top w:val="none" w:sz="0" w:space="0" w:color="auto"/>
            <w:left w:val="none" w:sz="0" w:space="0" w:color="auto"/>
            <w:bottom w:val="none" w:sz="0" w:space="0" w:color="auto"/>
            <w:right w:val="none" w:sz="0" w:space="0" w:color="auto"/>
          </w:divBdr>
        </w:div>
        <w:div w:id="897132573">
          <w:marLeft w:val="0"/>
          <w:marRight w:val="0"/>
          <w:marTop w:val="0"/>
          <w:marBottom w:val="0"/>
          <w:divBdr>
            <w:top w:val="none" w:sz="0" w:space="0" w:color="auto"/>
            <w:left w:val="none" w:sz="0" w:space="0" w:color="auto"/>
            <w:bottom w:val="none" w:sz="0" w:space="0" w:color="auto"/>
            <w:right w:val="none" w:sz="0" w:space="0" w:color="auto"/>
          </w:divBdr>
        </w:div>
        <w:div w:id="1817801275">
          <w:marLeft w:val="0"/>
          <w:marRight w:val="0"/>
          <w:marTop w:val="0"/>
          <w:marBottom w:val="0"/>
          <w:divBdr>
            <w:top w:val="none" w:sz="0" w:space="0" w:color="auto"/>
            <w:left w:val="none" w:sz="0" w:space="0" w:color="auto"/>
            <w:bottom w:val="none" w:sz="0" w:space="0" w:color="auto"/>
            <w:right w:val="none" w:sz="0" w:space="0" w:color="auto"/>
          </w:divBdr>
        </w:div>
        <w:div w:id="1711223633">
          <w:marLeft w:val="0"/>
          <w:marRight w:val="0"/>
          <w:marTop w:val="0"/>
          <w:marBottom w:val="0"/>
          <w:divBdr>
            <w:top w:val="none" w:sz="0" w:space="0" w:color="auto"/>
            <w:left w:val="none" w:sz="0" w:space="0" w:color="auto"/>
            <w:bottom w:val="none" w:sz="0" w:space="0" w:color="auto"/>
            <w:right w:val="none" w:sz="0" w:space="0" w:color="auto"/>
          </w:divBdr>
        </w:div>
        <w:div w:id="1086264257">
          <w:marLeft w:val="0"/>
          <w:marRight w:val="0"/>
          <w:marTop w:val="0"/>
          <w:marBottom w:val="0"/>
          <w:divBdr>
            <w:top w:val="none" w:sz="0" w:space="0" w:color="auto"/>
            <w:left w:val="none" w:sz="0" w:space="0" w:color="auto"/>
            <w:bottom w:val="none" w:sz="0" w:space="0" w:color="auto"/>
            <w:right w:val="none" w:sz="0" w:space="0" w:color="auto"/>
          </w:divBdr>
        </w:div>
        <w:div w:id="1867012666">
          <w:marLeft w:val="0"/>
          <w:marRight w:val="0"/>
          <w:marTop w:val="0"/>
          <w:marBottom w:val="0"/>
          <w:divBdr>
            <w:top w:val="none" w:sz="0" w:space="0" w:color="auto"/>
            <w:left w:val="none" w:sz="0" w:space="0" w:color="auto"/>
            <w:bottom w:val="none" w:sz="0" w:space="0" w:color="auto"/>
            <w:right w:val="none" w:sz="0" w:space="0" w:color="auto"/>
          </w:divBdr>
        </w:div>
        <w:div w:id="336998916">
          <w:marLeft w:val="0"/>
          <w:marRight w:val="0"/>
          <w:marTop w:val="0"/>
          <w:marBottom w:val="0"/>
          <w:divBdr>
            <w:top w:val="none" w:sz="0" w:space="0" w:color="auto"/>
            <w:left w:val="none" w:sz="0" w:space="0" w:color="auto"/>
            <w:bottom w:val="none" w:sz="0" w:space="0" w:color="auto"/>
            <w:right w:val="none" w:sz="0" w:space="0" w:color="auto"/>
          </w:divBdr>
        </w:div>
        <w:div w:id="1442265135">
          <w:marLeft w:val="0"/>
          <w:marRight w:val="0"/>
          <w:marTop w:val="0"/>
          <w:marBottom w:val="0"/>
          <w:divBdr>
            <w:top w:val="none" w:sz="0" w:space="0" w:color="auto"/>
            <w:left w:val="none" w:sz="0" w:space="0" w:color="auto"/>
            <w:bottom w:val="none" w:sz="0" w:space="0" w:color="auto"/>
            <w:right w:val="none" w:sz="0" w:space="0" w:color="auto"/>
          </w:divBdr>
        </w:div>
        <w:div w:id="1859200835">
          <w:marLeft w:val="0"/>
          <w:marRight w:val="0"/>
          <w:marTop w:val="0"/>
          <w:marBottom w:val="0"/>
          <w:divBdr>
            <w:top w:val="none" w:sz="0" w:space="0" w:color="auto"/>
            <w:left w:val="none" w:sz="0" w:space="0" w:color="auto"/>
            <w:bottom w:val="none" w:sz="0" w:space="0" w:color="auto"/>
            <w:right w:val="none" w:sz="0" w:space="0" w:color="auto"/>
          </w:divBdr>
        </w:div>
        <w:div w:id="132698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pecinc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cinci.org" TargetMode="External"/><Relationship Id="rId5" Type="http://schemas.openxmlformats.org/officeDocument/2006/relationships/webSettings" Target="webSettings.xml"/><Relationship Id="rId15" Type="http://schemas.openxmlformats.org/officeDocument/2006/relationships/hyperlink" Target="mailto:nabavke@pecinci.org" TargetMode="External"/><Relationship Id="rId10" Type="http://schemas.openxmlformats.org/officeDocument/2006/relationships/hyperlink" Target="http://www.pecinci.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nabavke@p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66903-1EBA-48A4-87B8-B8792916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41</Pages>
  <Words>12535</Words>
  <Characters>71452</Characters>
  <Application>Microsoft Office Word</Application>
  <DocSecurity>0</DocSecurity>
  <Lines>595</Lines>
  <Paragraphs>167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ИЗМЕНА УГОВОРА</vt:lpstr>
      <vt:lpstr>Члан 11.</vt:lpstr>
      <vt:lpstr>СПИСАК ПРУЖЕНИХ УСЛУГА – референтна листа</vt:lpstr>
      <vt:lpstr>Број јавног позива: 404-40/2020-III</vt:lpstr>
      <vt:lpstr>Наручилац има право да затражи од понуђача а пре доношења Одлуке о додели уговор</vt:lpstr>
      <vt:lpstr>Овај Образац копирати у потребном броју примерака!</vt:lpstr>
    </vt:vector>
  </TitlesOfParts>
  <Company/>
  <LinksUpToDate>false</LinksUpToDate>
  <CharactersWithSpaces>83820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oup152a</dc:creator>
  <cp:lastModifiedBy>Saobracaj</cp:lastModifiedBy>
  <cp:revision>110</cp:revision>
  <cp:lastPrinted>2020-07-14T07:40:00Z</cp:lastPrinted>
  <dcterms:created xsi:type="dcterms:W3CDTF">2019-10-10T05:41:00Z</dcterms:created>
  <dcterms:modified xsi:type="dcterms:W3CDTF">2020-07-15T06:29:00Z</dcterms:modified>
</cp:coreProperties>
</file>